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1E1" w:rsidRDefault="004F41E1">
      <w:pPr>
        <w:rPr>
          <w:rFonts w:hint="eastAsia"/>
        </w:rPr>
      </w:pPr>
      <w:bookmarkStart w:id="0" w:name="_GoBack"/>
      <w:bookmarkEnd w:id="0"/>
      <w:r>
        <w:rPr>
          <w:rFonts w:hint="eastAsia"/>
        </w:rPr>
        <w:t>様式第</w:t>
      </w:r>
      <w:r w:rsidR="00F95A03">
        <w:rPr>
          <w:rFonts w:hint="eastAsia"/>
        </w:rPr>
        <w:t>６</w:t>
      </w:r>
      <w:r>
        <w:rPr>
          <w:rFonts w:hint="eastAsia"/>
        </w:rPr>
        <w:t>号</w:t>
      </w:r>
      <w:r w:rsidR="00F95A03">
        <w:rPr>
          <w:rFonts w:hint="eastAsia"/>
        </w:rPr>
        <w:t>（</w:t>
      </w:r>
      <w:r>
        <w:rPr>
          <w:rFonts w:hint="eastAsia"/>
        </w:rPr>
        <w:t>第</w:t>
      </w:r>
      <w:r w:rsidR="00F95A03">
        <w:rPr>
          <w:rFonts w:hint="eastAsia"/>
        </w:rPr>
        <w:t>６</w:t>
      </w:r>
      <w:r>
        <w:rPr>
          <w:rFonts w:hint="eastAsia"/>
        </w:rPr>
        <w:t>条</w:t>
      </w:r>
      <w:r w:rsidR="00F95A03">
        <w:rPr>
          <w:rFonts w:hint="eastAsia"/>
        </w:rPr>
        <w:t>）</w:t>
      </w:r>
    </w:p>
    <w:p w:rsidR="004F41E1" w:rsidRDefault="004F41E1">
      <w:pPr>
        <w:jc w:val="center"/>
        <w:rPr>
          <w:rFonts w:hint="eastAsia"/>
          <w:sz w:val="28"/>
        </w:rPr>
      </w:pPr>
      <w:r>
        <w:rPr>
          <w:rFonts w:hint="eastAsia"/>
          <w:sz w:val="28"/>
        </w:rPr>
        <w:t>証票交付申請書記載事項異動届</w:t>
      </w:r>
    </w:p>
    <w:p w:rsidR="004F41E1" w:rsidRDefault="004F41E1"/>
    <w:p w:rsidR="00F95A03" w:rsidRDefault="00F95A03">
      <w:pPr>
        <w:rPr>
          <w:rFonts w:hint="eastAsia"/>
        </w:rPr>
      </w:pPr>
      <w:r>
        <w:rPr>
          <w:rFonts w:hint="eastAsia"/>
        </w:rPr>
        <w:t>（</w:t>
      </w:r>
      <w:r w:rsidR="004F41E1">
        <w:rPr>
          <w:rFonts w:hint="eastAsia"/>
        </w:rPr>
        <w:t>届出先</w:t>
      </w:r>
      <w:r>
        <w:rPr>
          <w:rFonts w:hint="eastAsia"/>
        </w:rPr>
        <w:t>）</w:t>
      </w:r>
      <w:r w:rsidR="004F41E1">
        <w:rPr>
          <w:rFonts w:hint="eastAsia"/>
        </w:rPr>
        <w:t>上田市選挙管理委員会委員長</w:t>
      </w:r>
    </w:p>
    <w:p w:rsidR="004F41E1" w:rsidRDefault="004F41E1">
      <w:pPr>
        <w:jc w:val="right"/>
        <w:rPr>
          <w:rFonts w:hint="eastAsia"/>
        </w:rPr>
      </w:pPr>
      <w:r>
        <w:rPr>
          <w:rFonts w:hint="eastAsia"/>
        </w:rPr>
        <w:t>年　　　月　　　日</w:t>
      </w:r>
    </w:p>
    <w:p w:rsidR="00F95A03" w:rsidRDefault="00F95A03" w:rsidP="00F95A03"/>
    <w:p w:rsidR="004F41E1" w:rsidRDefault="00F95A03" w:rsidP="00F95A03">
      <w:pPr>
        <w:ind w:firstLineChars="2100" w:firstLine="4410"/>
        <w:jc w:val="left"/>
        <w:rPr>
          <w:rFonts w:hint="eastAsia"/>
        </w:rPr>
      </w:pPr>
      <w:r>
        <w:rPr>
          <w:rFonts w:hint="eastAsia"/>
        </w:rPr>
        <w:t>候補者等　氏名</w:t>
      </w:r>
    </w:p>
    <w:p w:rsidR="004F41E1" w:rsidRDefault="004F41E1" w:rsidP="00F95A03">
      <w:pPr>
        <w:spacing w:beforeLines="50" w:before="180"/>
        <w:ind w:firstLineChars="2100" w:firstLine="4410"/>
        <w:jc w:val="left"/>
        <w:rPr>
          <w:rFonts w:hint="eastAsia"/>
        </w:rPr>
      </w:pPr>
      <w:r>
        <w:rPr>
          <w:rFonts w:hint="eastAsia"/>
        </w:rPr>
        <w:t>後援団体の名称</w:t>
      </w:r>
    </w:p>
    <w:p w:rsidR="004F41E1" w:rsidRDefault="00F95A03" w:rsidP="00F95A03">
      <w:pPr>
        <w:spacing w:beforeLines="50" w:before="180"/>
        <w:ind w:firstLineChars="2100" w:firstLine="4410"/>
        <w:jc w:val="left"/>
        <w:rPr>
          <w:rFonts w:hint="eastAsia"/>
        </w:rPr>
      </w:pPr>
      <w:r>
        <w:rPr>
          <w:rFonts w:hint="eastAsia"/>
        </w:rPr>
        <w:t>代表者の　氏名</w:t>
      </w:r>
    </w:p>
    <w:p w:rsidR="004F41E1" w:rsidRDefault="00F95A03" w:rsidP="00F95A03">
      <w:pPr>
        <w:ind w:firstLineChars="2100" w:firstLine="4410"/>
        <w:jc w:val="left"/>
        <w:rPr>
          <w:rFonts w:hint="eastAsia"/>
        </w:rPr>
      </w:pPr>
      <w:r>
        <w:rPr>
          <w:rFonts w:hint="eastAsia"/>
        </w:rPr>
        <w:t>（</w:t>
      </w:r>
      <w:r w:rsidR="004F41E1">
        <w:rPr>
          <w:rFonts w:hint="eastAsia"/>
        </w:rPr>
        <w:t xml:space="preserve">証票番号　　　　　　　　　　　　　　　　</w:t>
      </w:r>
      <w:r>
        <w:rPr>
          <w:rFonts w:hint="eastAsia"/>
        </w:rPr>
        <w:t>）</w:t>
      </w:r>
    </w:p>
    <w:p w:rsidR="004F41E1" w:rsidRDefault="004F41E1"/>
    <w:p w:rsidR="004F41E1" w:rsidRDefault="004F41E1" w:rsidP="00F95A03">
      <w:pPr>
        <w:ind w:firstLineChars="300" w:firstLine="630"/>
        <w:rPr>
          <w:rFonts w:hint="eastAsia"/>
        </w:rPr>
      </w:pPr>
      <w:r>
        <w:rPr>
          <w:rFonts w:hint="eastAsia"/>
        </w:rPr>
        <w:t xml:space="preserve">年　</w:t>
      </w:r>
      <w:r w:rsidR="00F95A03">
        <w:rPr>
          <w:rFonts w:hint="eastAsia"/>
        </w:rPr>
        <w:t xml:space="preserve">　</w:t>
      </w:r>
      <w:r>
        <w:rPr>
          <w:rFonts w:hint="eastAsia"/>
        </w:rPr>
        <w:t xml:space="preserve">　月</w:t>
      </w:r>
      <w:r w:rsidR="00F95A03">
        <w:rPr>
          <w:rFonts w:hint="eastAsia"/>
        </w:rPr>
        <w:t xml:space="preserve">　</w:t>
      </w:r>
      <w:r>
        <w:rPr>
          <w:rFonts w:hint="eastAsia"/>
        </w:rPr>
        <w:t xml:space="preserve">　　日提出した証票交付申請書の記載事項を下記のとおり異動しました。</w:t>
      </w:r>
    </w:p>
    <w:p w:rsidR="004F41E1" w:rsidRDefault="004F41E1">
      <w:pPr>
        <w:rPr>
          <w:rFonts w:hint="eastAsia"/>
        </w:rPr>
      </w:pPr>
    </w:p>
    <w:p w:rsidR="004F41E1" w:rsidRDefault="004F41E1" w:rsidP="00F95A03">
      <w:pPr>
        <w:pStyle w:val="a3"/>
        <w:jc w:val="both"/>
        <w:rPr>
          <w:rFonts w:hint="eastAsia"/>
        </w:rPr>
      </w:pPr>
    </w:p>
    <w:tbl>
      <w:tblPr>
        <w:tblW w:w="91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40"/>
        <w:gridCol w:w="1620"/>
        <w:gridCol w:w="1547"/>
        <w:gridCol w:w="4573"/>
      </w:tblGrid>
      <w:tr w:rsidR="004F41E1" w:rsidTr="00F95A03">
        <w:tblPrEx>
          <w:tblCellMar>
            <w:top w:w="0" w:type="dxa"/>
            <w:bottom w:w="0" w:type="dxa"/>
          </w:tblCellMar>
        </w:tblPrEx>
        <w:trPr>
          <w:trHeight w:val="345"/>
        </w:trPr>
        <w:tc>
          <w:tcPr>
            <w:tcW w:w="1440" w:type="dxa"/>
            <w:vAlign w:val="center"/>
          </w:tcPr>
          <w:p w:rsidR="004F41E1" w:rsidRDefault="004F41E1">
            <w:pPr>
              <w:jc w:val="center"/>
              <w:rPr>
                <w:rFonts w:hint="eastAsia"/>
              </w:rPr>
            </w:pPr>
            <w:r>
              <w:rPr>
                <w:rFonts w:hint="eastAsia"/>
              </w:rPr>
              <w:t>異動年月日</w:t>
            </w:r>
          </w:p>
        </w:tc>
        <w:tc>
          <w:tcPr>
            <w:tcW w:w="1620" w:type="dxa"/>
            <w:vAlign w:val="center"/>
          </w:tcPr>
          <w:p w:rsidR="004F41E1" w:rsidRDefault="004F41E1">
            <w:pPr>
              <w:jc w:val="center"/>
              <w:rPr>
                <w:rFonts w:hint="eastAsia"/>
              </w:rPr>
            </w:pPr>
            <w:r>
              <w:rPr>
                <w:rFonts w:hint="eastAsia"/>
              </w:rPr>
              <w:t>異動した事項</w:t>
            </w:r>
          </w:p>
        </w:tc>
        <w:tc>
          <w:tcPr>
            <w:tcW w:w="1547" w:type="dxa"/>
            <w:tcBorders>
              <w:bottom w:val="single" w:sz="4" w:space="0" w:color="auto"/>
            </w:tcBorders>
            <w:vAlign w:val="center"/>
          </w:tcPr>
          <w:p w:rsidR="004F41E1" w:rsidRPr="00F95A03" w:rsidRDefault="004F41E1">
            <w:pPr>
              <w:jc w:val="center"/>
              <w:rPr>
                <w:rFonts w:hint="eastAsia"/>
                <w:w w:val="90"/>
                <w:sz w:val="18"/>
                <w:szCs w:val="18"/>
              </w:rPr>
            </w:pPr>
            <w:r w:rsidRPr="00F95A03">
              <w:rPr>
                <w:rFonts w:hint="eastAsia"/>
                <w:w w:val="90"/>
                <w:kern w:val="0"/>
                <w:sz w:val="18"/>
                <w:szCs w:val="18"/>
              </w:rPr>
              <w:t>異動前､異動後の別</w:t>
            </w:r>
          </w:p>
        </w:tc>
        <w:tc>
          <w:tcPr>
            <w:tcW w:w="4573" w:type="dxa"/>
            <w:tcBorders>
              <w:bottom w:val="single" w:sz="4" w:space="0" w:color="auto"/>
            </w:tcBorders>
            <w:vAlign w:val="center"/>
          </w:tcPr>
          <w:p w:rsidR="004F41E1" w:rsidRDefault="004F41E1">
            <w:pPr>
              <w:jc w:val="center"/>
              <w:rPr>
                <w:rFonts w:hint="eastAsia"/>
              </w:rPr>
            </w:pPr>
            <w:r>
              <w:rPr>
                <w:rFonts w:hint="eastAsia"/>
              </w:rPr>
              <w:t>異動の内容</w:t>
            </w:r>
          </w:p>
        </w:tc>
      </w:tr>
      <w:tr w:rsidR="004F41E1" w:rsidTr="00F95A03">
        <w:tblPrEx>
          <w:tblCellMar>
            <w:top w:w="0" w:type="dxa"/>
            <w:bottom w:w="0" w:type="dxa"/>
          </w:tblCellMar>
        </w:tblPrEx>
        <w:trPr>
          <w:trHeight w:val="525"/>
        </w:trPr>
        <w:tc>
          <w:tcPr>
            <w:tcW w:w="1440" w:type="dxa"/>
            <w:vMerge w:val="restart"/>
            <w:vAlign w:val="center"/>
          </w:tcPr>
          <w:p w:rsidR="004F41E1" w:rsidRDefault="004F41E1" w:rsidP="00F95A03">
            <w:pPr>
              <w:jc w:val="center"/>
              <w:rPr>
                <w:rFonts w:hint="eastAsia"/>
              </w:rPr>
            </w:pPr>
          </w:p>
        </w:tc>
        <w:tc>
          <w:tcPr>
            <w:tcW w:w="1620" w:type="dxa"/>
            <w:vMerge w:val="restart"/>
            <w:vAlign w:val="center"/>
          </w:tcPr>
          <w:p w:rsidR="004F41E1" w:rsidRDefault="004F41E1" w:rsidP="00F95A03">
            <w:pPr>
              <w:jc w:val="center"/>
              <w:rPr>
                <w:rFonts w:hint="eastAsia"/>
              </w:rPr>
            </w:pPr>
          </w:p>
        </w:tc>
        <w:tc>
          <w:tcPr>
            <w:tcW w:w="1547" w:type="dxa"/>
            <w:tcBorders>
              <w:top w:val="single" w:sz="4" w:space="0" w:color="auto"/>
              <w:bottom w:val="dotted" w:sz="4" w:space="0" w:color="auto"/>
            </w:tcBorders>
            <w:vAlign w:val="center"/>
          </w:tcPr>
          <w:p w:rsidR="004F41E1" w:rsidRDefault="004F41E1" w:rsidP="006B0473">
            <w:pPr>
              <w:jc w:val="center"/>
              <w:rPr>
                <w:rFonts w:hint="eastAsia"/>
              </w:rPr>
            </w:pPr>
            <w:r>
              <w:rPr>
                <w:rFonts w:hint="eastAsia"/>
              </w:rPr>
              <w:t>異動前</w:t>
            </w:r>
          </w:p>
        </w:tc>
        <w:tc>
          <w:tcPr>
            <w:tcW w:w="4573" w:type="dxa"/>
            <w:tcBorders>
              <w:top w:val="single" w:sz="4" w:space="0" w:color="auto"/>
              <w:bottom w:val="dotted" w:sz="4" w:space="0" w:color="auto"/>
            </w:tcBorders>
            <w:vAlign w:val="center"/>
          </w:tcPr>
          <w:p w:rsidR="004F41E1" w:rsidRDefault="004F41E1">
            <w:pPr>
              <w:rPr>
                <w:rFonts w:hint="eastAsia"/>
              </w:rPr>
            </w:pPr>
          </w:p>
        </w:tc>
      </w:tr>
      <w:tr w:rsidR="004F41E1" w:rsidTr="00F95A03">
        <w:tblPrEx>
          <w:tblCellMar>
            <w:top w:w="0" w:type="dxa"/>
            <w:bottom w:w="0" w:type="dxa"/>
          </w:tblCellMar>
        </w:tblPrEx>
        <w:trPr>
          <w:trHeight w:val="525"/>
        </w:trPr>
        <w:tc>
          <w:tcPr>
            <w:tcW w:w="1440" w:type="dxa"/>
            <w:vMerge/>
            <w:vAlign w:val="center"/>
          </w:tcPr>
          <w:p w:rsidR="004F41E1" w:rsidRDefault="004F41E1" w:rsidP="00F95A03">
            <w:pPr>
              <w:jc w:val="center"/>
              <w:rPr>
                <w:rFonts w:hint="eastAsia"/>
              </w:rPr>
            </w:pPr>
          </w:p>
        </w:tc>
        <w:tc>
          <w:tcPr>
            <w:tcW w:w="1620" w:type="dxa"/>
            <w:vMerge/>
            <w:vAlign w:val="center"/>
          </w:tcPr>
          <w:p w:rsidR="004F41E1" w:rsidRDefault="004F41E1" w:rsidP="00F95A03">
            <w:pPr>
              <w:jc w:val="center"/>
              <w:rPr>
                <w:rFonts w:hint="eastAsia"/>
              </w:rPr>
            </w:pPr>
          </w:p>
        </w:tc>
        <w:tc>
          <w:tcPr>
            <w:tcW w:w="1547" w:type="dxa"/>
            <w:tcBorders>
              <w:top w:val="dotted" w:sz="4" w:space="0" w:color="auto"/>
              <w:bottom w:val="single" w:sz="4" w:space="0" w:color="auto"/>
            </w:tcBorders>
            <w:vAlign w:val="center"/>
          </w:tcPr>
          <w:p w:rsidR="004F41E1" w:rsidRDefault="004F41E1" w:rsidP="006B0473">
            <w:pPr>
              <w:jc w:val="center"/>
              <w:rPr>
                <w:rFonts w:hint="eastAsia"/>
              </w:rPr>
            </w:pPr>
            <w:r>
              <w:rPr>
                <w:rFonts w:hint="eastAsia"/>
              </w:rPr>
              <w:t>異動後</w:t>
            </w:r>
          </w:p>
        </w:tc>
        <w:tc>
          <w:tcPr>
            <w:tcW w:w="4573" w:type="dxa"/>
            <w:tcBorders>
              <w:top w:val="dotted" w:sz="4" w:space="0" w:color="auto"/>
              <w:bottom w:val="single" w:sz="4" w:space="0" w:color="auto"/>
            </w:tcBorders>
            <w:vAlign w:val="center"/>
          </w:tcPr>
          <w:p w:rsidR="004F41E1" w:rsidRDefault="004F41E1">
            <w:pPr>
              <w:rPr>
                <w:rFonts w:hint="eastAsia"/>
              </w:rPr>
            </w:pPr>
          </w:p>
        </w:tc>
      </w:tr>
      <w:tr w:rsidR="004F41E1" w:rsidTr="00F95A03">
        <w:tblPrEx>
          <w:tblCellMar>
            <w:top w:w="0" w:type="dxa"/>
            <w:bottom w:w="0" w:type="dxa"/>
          </w:tblCellMar>
        </w:tblPrEx>
        <w:trPr>
          <w:trHeight w:val="525"/>
        </w:trPr>
        <w:tc>
          <w:tcPr>
            <w:tcW w:w="1440" w:type="dxa"/>
            <w:vMerge w:val="restart"/>
            <w:vAlign w:val="center"/>
          </w:tcPr>
          <w:p w:rsidR="004F41E1" w:rsidRDefault="004F41E1" w:rsidP="00F95A03">
            <w:pPr>
              <w:jc w:val="center"/>
              <w:rPr>
                <w:rFonts w:hint="eastAsia"/>
              </w:rPr>
            </w:pPr>
          </w:p>
        </w:tc>
        <w:tc>
          <w:tcPr>
            <w:tcW w:w="1620" w:type="dxa"/>
            <w:vMerge w:val="restart"/>
            <w:vAlign w:val="center"/>
          </w:tcPr>
          <w:p w:rsidR="004F41E1" w:rsidRDefault="004F41E1" w:rsidP="00F95A03">
            <w:pPr>
              <w:jc w:val="center"/>
              <w:rPr>
                <w:rFonts w:hint="eastAsia"/>
              </w:rPr>
            </w:pPr>
          </w:p>
        </w:tc>
        <w:tc>
          <w:tcPr>
            <w:tcW w:w="1547" w:type="dxa"/>
            <w:tcBorders>
              <w:top w:val="single" w:sz="4" w:space="0" w:color="auto"/>
              <w:bottom w:val="dotted" w:sz="4" w:space="0" w:color="auto"/>
            </w:tcBorders>
            <w:vAlign w:val="center"/>
          </w:tcPr>
          <w:p w:rsidR="004F41E1" w:rsidRDefault="004F41E1" w:rsidP="006B0473">
            <w:pPr>
              <w:jc w:val="center"/>
              <w:rPr>
                <w:rFonts w:hint="eastAsia"/>
              </w:rPr>
            </w:pPr>
            <w:r>
              <w:rPr>
                <w:rFonts w:hint="eastAsia"/>
              </w:rPr>
              <w:t>異動前</w:t>
            </w:r>
          </w:p>
        </w:tc>
        <w:tc>
          <w:tcPr>
            <w:tcW w:w="4573" w:type="dxa"/>
            <w:tcBorders>
              <w:top w:val="single" w:sz="4" w:space="0" w:color="auto"/>
              <w:bottom w:val="dotted" w:sz="4" w:space="0" w:color="auto"/>
            </w:tcBorders>
            <w:vAlign w:val="center"/>
          </w:tcPr>
          <w:p w:rsidR="004F41E1" w:rsidRDefault="004F41E1">
            <w:pPr>
              <w:rPr>
                <w:rFonts w:hint="eastAsia"/>
              </w:rPr>
            </w:pPr>
          </w:p>
        </w:tc>
      </w:tr>
      <w:tr w:rsidR="004F41E1" w:rsidTr="00F95A03">
        <w:tblPrEx>
          <w:tblCellMar>
            <w:top w:w="0" w:type="dxa"/>
            <w:bottom w:w="0" w:type="dxa"/>
          </w:tblCellMar>
        </w:tblPrEx>
        <w:trPr>
          <w:trHeight w:val="525"/>
        </w:trPr>
        <w:tc>
          <w:tcPr>
            <w:tcW w:w="1440" w:type="dxa"/>
            <w:vMerge/>
            <w:vAlign w:val="center"/>
          </w:tcPr>
          <w:p w:rsidR="004F41E1" w:rsidRDefault="004F41E1" w:rsidP="00F95A03">
            <w:pPr>
              <w:jc w:val="center"/>
              <w:rPr>
                <w:rFonts w:hint="eastAsia"/>
              </w:rPr>
            </w:pPr>
          </w:p>
        </w:tc>
        <w:tc>
          <w:tcPr>
            <w:tcW w:w="1620" w:type="dxa"/>
            <w:vMerge/>
            <w:vAlign w:val="center"/>
          </w:tcPr>
          <w:p w:rsidR="004F41E1" w:rsidRDefault="004F41E1" w:rsidP="00F95A03">
            <w:pPr>
              <w:jc w:val="center"/>
              <w:rPr>
                <w:rFonts w:hint="eastAsia"/>
              </w:rPr>
            </w:pPr>
          </w:p>
        </w:tc>
        <w:tc>
          <w:tcPr>
            <w:tcW w:w="1547" w:type="dxa"/>
            <w:tcBorders>
              <w:top w:val="dotted" w:sz="4" w:space="0" w:color="auto"/>
              <w:bottom w:val="single" w:sz="4" w:space="0" w:color="auto"/>
            </w:tcBorders>
            <w:vAlign w:val="center"/>
          </w:tcPr>
          <w:p w:rsidR="004F41E1" w:rsidRDefault="004F41E1" w:rsidP="006B0473">
            <w:pPr>
              <w:jc w:val="center"/>
              <w:rPr>
                <w:rFonts w:hint="eastAsia"/>
              </w:rPr>
            </w:pPr>
            <w:r>
              <w:rPr>
                <w:rFonts w:hint="eastAsia"/>
              </w:rPr>
              <w:t>異動後</w:t>
            </w:r>
          </w:p>
        </w:tc>
        <w:tc>
          <w:tcPr>
            <w:tcW w:w="4573" w:type="dxa"/>
            <w:tcBorders>
              <w:top w:val="dotted" w:sz="4" w:space="0" w:color="auto"/>
              <w:bottom w:val="single" w:sz="4" w:space="0" w:color="auto"/>
            </w:tcBorders>
            <w:vAlign w:val="center"/>
          </w:tcPr>
          <w:p w:rsidR="004F41E1" w:rsidRDefault="004F41E1">
            <w:pPr>
              <w:rPr>
                <w:rFonts w:hint="eastAsia"/>
              </w:rPr>
            </w:pPr>
          </w:p>
        </w:tc>
      </w:tr>
      <w:tr w:rsidR="004F41E1" w:rsidTr="00F95A03">
        <w:tblPrEx>
          <w:tblCellMar>
            <w:top w:w="0" w:type="dxa"/>
            <w:bottom w:w="0" w:type="dxa"/>
          </w:tblCellMar>
        </w:tblPrEx>
        <w:trPr>
          <w:trHeight w:val="525"/>
        </w:trPr>
        <w:tc>
          <w:tcPr>
            <w:tcW w:w="1440" w:type="dxa"/>
            <w:vMerge w:val="restart"/>
            <w:vAlign w:val="center"/>
          </w:tcPr>
          <w:p w:rsidR="004F41E1" w:rsidRDefault="004F41E1" w:rsidP="00F95A03">
            <w:pPr>
              <w:jc w:val="center"/>
              <w:rPr>
                <w:rFonts w:hint="eastAsia"/>
              </w:rPr>
            </w:pPr>
          </w:p>
        </w:tc>
        <w:tc>
          <w:tcPr>
            <w:tcW w:w="1620" w:type="dxa"/>
            <w:vMerge w:val="restart"/>
            <w:vAlign w:val="center"/>
          </w:tcPr>
          <w:p w:rsidR="004F41E1" w:rsidRDefault="004F41E1" w:rsidP="00F95A03">
            <w:pPr>
              <w:jc w:val="center"/>
              <w:rPr>
                <w:rFonts w:hint="eastAsia"/>
              </w:rPr>
            </w:pPr>
          </w:p>
        </w:tc>
        <w:tc>
          <w:tcPr>
            <w:tcW w:w="1547" w:type="dxa"/>
            <w:tcBorders>
              <w:top w:val="single" w:sz="4" w:space="0" w:color="auto"/>
              <w:bottom w:val="dotted" w:sz="4" w:space="0" w:color="auto"/>
            </w:tcBorders>
            <w:vAlign w:val="center"/>
          </w:tcPr>
          <w:p w:rsidR="004F41E1" w:rsidRDefault="004F41E1" w:rsidP="006B0473">
            <w:pPr>
              <w:jc w:val="center"/>
              <w:rPr>
                <w:rFonts w:hint="eastAsia"/>
              </w:rPr>
            </w:pPr>
            <w:r>
              <w:rPr>
                <w:rFonts w:hint="eastAsia"/>
              </w:rPr>
              <w:t>異動前</w:t>
            </w:r>
          </w:p>
        </w:tc>
        <w:tc>
          <w:tcPr>
            <w:tcW w:w="4573" w:type="dxa"/>
            <w:tcBorders>
              <w:top w:val="single" w:sz="4" w:space="0" w:color="auto"/>
              <w:bottom w:val="dotted" w:sz="4" w:space="0" w:color="auto"/>
            </w:tcBorders>
            <w:vAlign w:val="center"/>
          </w:tcPr>
          <w:p w:rsidR="004F41E1" w:rsidRDefault="004F41E1">
            <w:pPr>
              <w:rPr>
                <w:rFonts w:hint="eastAsia"/>
              </w:rPr>
            </w:pPr>
          </w:p>
        </w:tc>
      </w:tr>
      <w:tr w:rsidR="004F41E1" w:rsidTr="00F95A03">
        <w:tblPrEx>
          <w:tblCellMar>
            <w:top w:w="0" w:type="dxa"/>
            <w:bottom w:w="0" w:type="dxa"/>
          </w:tblCellMar>
        </w:tblPrEx>
        <w:trPr>
          <w:trHeight w:val="525"/>
        </w:trPr>
        <w:tc>
          <w:tcPr>
            <w:tcW w:w="1440" w:type="dxa"/>
            <w:vMerge/>
            <w:vAlign w:val="center"/>
          </w:tcPr>
          <w:p w:rsidR="004F41E1" w:rsidRDefault="004F41E1" w:rsidP="00F95A03">
            <w:pPr>
              <w:jc w:val="center"/>
              <w:rPr>
                <w:rFonts w:hint="eastAsia"/>
              </w:rPr>
            </w:pPr>
          </w:p>
        </w:tc>
        <w:tc>
          <w:tcPr>
            <w:tcW w:w="1620" w:type="dxa"/>
            <w:vMerge/>
            <w:vAlign w:val="center"/>
          </w:tcPr>
          <w:p w:rsidR="004F41E1" w:rsidRDefault="004F41E1" w:rsidP="00F95A03">
            <w:pPr>
              <w:jc w:val="center"/>
              <w:rPr>
                <w:rFonts w:hint="eastAsia"/>
              </w:rPr>
            </w:pPr>
          </w:p>
        </w:tc>
        <w:tc>
          <w:tcPr>
            <w:tcW w:w="1547" w:type="dxa"/>
            <w:tcBorders>
              <w:top w:val="dotted" w:sz="4" w:space="0" w:color="auto"/>
              <w:bottom w:val="single" w:sz="4" w:space="0" w:color="auto"/>
            </w:tcBorders>
            <w:vAlign w:val="center"/>
          </w:tcPr>
          <w:p w:rsidR="004F41E1" w:rsidRDefault="004F41E1" w:rsidP="006B0473">
            <w:pPr>
              <w:jc w:val="center"/>
              <w:rPr>
                <w:rFonts w:hint="eastAsia"/>
              </w:rPr>
            </w:pPr>
            <w:r>
              <w:rPr>
                <w:rFonts w:hint="eastAsia"/>
              </w:rPr>
              <w:t>異動後</w:t>
            </w:r>
          </w:p>
        </w:tc>
        <w:tc>
          <w:tcPr>
            <w:tcW w:w="4573" w:type="dxa"/>
            <w:tcBorders>
              <w:top w:val="dotted" w:sz="4" w:space="0" w:color="auto"/>
              <w:bottom w:val="single" w:sz="4" w:space="0" w:color="auto"/>
            </w:tcBorders>
            <w:vAlign w:val="center"/>
          </w:tcPr>
          <w:p w:rsidR="004F41E1" w:rsidRDefault="004F41E1">
            <w:pPr>
              <w:rPr>
                <w:rFonts w:hint="eastAsia"/>
              </w:rPr>
            </w:pPr>
          </w:p>
        </w:tc>
      </w:tr>
      <w:tr w:rsidR="004F41E1" w:rsidTr="00F95A03">
        <w:tblPrEx>
          <w:tblCellMar>
            <w:top w:w="0" w:type="dxa"/>
            <w:bottom w:w="0" w:type="dxa"/>
          </w:tblCellMar>
        </w:tblPrEx>
        <w:trPr>
          <w:trHeight w:val="525"/>
        </w:trPr>
        <w:tc>
          <w:tcPr>
            <w:tcW w:w="1440" w:type="dxa"/>
            <w:vMerge w:val="restart"/>
            <w:vAlign w:val="center"/>
          </w:tcPr>
          <w:p w:rsidR="004F41E1" w:rsidRDefault="004F41E1" w:rsidP="00F95A03">
            <w:pPr>
              <w:jc w:val="center"/>
              <w:rPr>
                <w:rFonts w:hint="eastAsia"/>
              </w:rPr>
            </w:pPr>
          </w:p>
        </w:tc>
        <w:tc>
          <w:tcPr>
            <w:tcW w:w="1620" w:type="dxa"/>
            <w:vMerge w:val="restart"/>
            <w:vAlign w:val="center"/>
          </w:tcPr>
          <w:p w:rsidR="004F41E1" w:rsidRDefault="004F41E1" w:rsidP="00F95A03">
            <w:pPr>
              <w:jc w:val="center"/>
              <w:rPr>
                <w:rFonts w:hint="eastAsia"/>
              </w:rPr>
            </w:pPr>
          </w:p>
        </w:tc>
        <w:tc>
          <w:tcPr>
            <w:tcW w:w="1547" w:type="dxa"/>
            <w:tcBorders>
              <w:top w:val="single" w:sz="4" w:space="0" w:color="auto"/>
              <w:bottom w:val="dotted" w:sz="4" w:space="0" w:color="auto"/>
            </w:tcBorders>
            <w:vAlign w:val="center"/>
          </w:tcPr>
          <w:p w:rsidR="004F41E1" w:rsidRDefault="004F41E1" w:rsidP="006B0473">
            <w:pPr>
              <w:jc w:val="center"/>
              <w:rPr>
                <w:rFonts w:hint="eastAsia"/>
              </w:rPr>
            </w:pPr>
            <w:r>
              <w:rPr>
                <w:rFonts w:hint="eastAsia"/>
              </w:rPr>
              <w:t>異動前</w:t>
            </w:r>
          </w:p>
        </w:tc>
        <w:tc>
          <w:tcPr>
            <w:tcW w:w="4573" w:type="dxa"/>
            <w:tcBorders>
              <w:top w:val="single" w:sz="4" w:space="0" w:color="auto"/>
              <w:bottom w:val="dotted" w:sz="4" w:space="0" w:color="auto"/>
            </w:tcBorders>
            <w:vAlign w:val="center"/>
          </w:tcPr>
          <w:p w:rsidR="004F41E1" w:rsidRDefault="004F41E1">
            <w:pPr>
              <w:rPr>
                <w:rFonts w:hint="eastAsia"/>
              </w:rPr>
            </w:pPr>
          </w:p>
        </w:tc>
      </w:tr>
      <w:tr w:rsidR="004F41E1" w:rsidTr="00F95A03">
        <w:tblPrEx>
          <w:tblCellMar>
            <w:top w:w="0" w:type="dxa"/>
            <w:bottom w:w="0" w:type="dxa"/>
          </w:tblCellMar>
        </w:tblPrEx>
        <w:trPr>
          <w:trHeight w:val="525"/>
        </w:trPr>
        <w:tc>
          <w:tcPr>
            <w:tcW w:w="1440" w:type="dxa"/>
            <w:vMerge/>
          </w:tcPr>
          <w:p w:rsidR="004F41E1" w:rsidRDefault="004F41E1">
            <w:pPr>
              <w:rPr>
                <w:rFonts w:hint="eastAsia"/>
              </w:rPr>
            </w:pPr>
          </w:p>
        </w:tc>
        <w:tc>
          <w:tcPr>
            <w:tcW w:w="1620" w:type="dxa"/>
            <w:vMerge/>
          </w:tcPr>
          <w:p w:rsidR="004F41E1" w:rsidRDefault="004F41E1">
            <w:pPr>
              <w:rPr>
                <w:rFonts w:hint="eastAsia"/>
              </w:rPr>
            </w:pPr>
          </w:p>
        </w:tc>
        <w:tc>
          <w:tcPr>
            <w:tcW w:w="1547" w:type="dxa"/>
            <w:tcBorders>
              <w:top w:val="dotted" w:sz="4" w:space="0" w:color="auto"/>
              <w:bottom w:val="single" w:sz="12" w:space="0" w:color="auto"/>
            </w:tcBorders>
            <w:vAlign w:val="center"/>
          </w:tcPr>
          <w:p w:rsidR="004F41E1" w:rsidRDefault="004F41E1" w:rsidP="006B0473">
            <w:pPr>
              <w:jc w:val="center"/>
              <w:rPr>
                <w:rFonts w:hint="eastAsia"/>
              </w:rPr>
            </w:pPr>
            <w:r>
              <w:rPr>
                <w:rFonts w:hint="eastAsia"/>
              </w:rPr>
              <w:t>異動後</w:t>
            </w:r>
          </w:p>
        </w:tc>
        <w:tc>
          <w:tcPr>
            <w:tcW w:w="4573" w:type="dxa"/>
            <w:tcBorders>
              <w:top w:val="dotted" w:sz="4" w:space="0" w:color="auto"/>
              <w:bottom w:val="single" w:sz="12" w:space="0" w:color="auto"/>
            </w:tcBorders>
            <w:vAlign w:val="center"/>
          </w:tcPr>
          <w:p w:rsidR="004F41E1" w:rsidRDefault="004F41E1">
            <w:pPr>
              <w:rPr>
                <w:rFonts w:hint="eastAsia"/>
              </w:rPr>
            </w:pPr>
          </w:p>
        </w:tc>
      </w:tr>
    </w:tbl>
    <w:p w:rsidR="004F41E1" w:rsidRDefault="004F41E1">
      <w:pPr>
        <w:rPr>
          <w:rFonts w:hint="eastAsia"/>
        </w:rPr>
      </w:pPr>
    </w:p>
    <w:p w:rsidR="004F41E1" w:rsidRDefault="004F41E1">
      <w:pPr>
        <w:rPr>
          <w:rFonts w:hint="eastAsia"/>
        </w:rPr>
      </w:pPr>
      <w:r>
        <w:rPr>
          <w:rFonts w:hint="eastAsia"/>
        </w:rPr>
        <w:t xml:space="preserve">　</w:t>
      </w:r>
      <w:r w:rsidR="00F95A03">
        <w:rPr>
          <w:rFonts w:hint="eastAsia"/>
        </w:rPr>
        <w:t>（</w:t>
      </w:r>
      <w:r>
        <w:rPr>
          <w:rFonts w:hint="eastAsia"/>
        </w:rPr>
        <w:t>注意</w:t>
      </w:r>
      <w:r w:rsidR="00F95A03">
        <w:rPr>
          <w:rFonts w:hint="eastAsia"/>
        </w:rPr>
        <w:t>）</w:t>
      </w:r>
      <w:r>
        <w:rPr>
          <w:rFonts w:hint="eastAsia"/>
        </w:rPr>
        <w:t>証票番号は、交付を受けた証票の番号を記入すること。</w:t>
      </w:r>
    </w:p>
    <w:sectPr w:rsidR="004F41E1" w:rsidSect="00F95A0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F17" w:rsidRDefault="00AA7F17" w:rsidP="00E467EF">
      <w:r>
        <w:separator/>
      </w:r>
    </w:p>
  </w:endnote>
  <w:endnote w:type="continuationSeparator" w:id="0">
    <w:p w:rsidR="00AA7F17" w:rsidRDefault="00AA7F17" w:rsidP="00E4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F17" w:rsidRDefault="00AA7F17" w:rsidP="00E467EF">
      <w:r>
        <w:separator/>
      </w:r>
    </w:p>
  </w:footnote>
  <w:footnote w:type="continuationSeparator" w:id="0">
    <w:p w:rsidR="00AA7F17" w:rsidRDefault="00AA7F17" w:rsidP="00E46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6C"/>
    <w:rsid w:val="003E2144"/>
    <w:rsid w:val="004F41E1"/>
    <w:rsid w:val="006B0473"/>
    <w:rsid w:val="00841D6C"/>
    <w:rsid w:val="008A36A5"/>
    <w:rsid w:val="00A063DB"/>
    <w:rsid w:val="00AA7F17"/>
    <w:rsid w:val="00E467EF"/>
    <w:rsid w:val="00F95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B6B6A0A-0194-43AE-99D5-005E0B412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uiPriority w:val="99"/>
    <w:unhideWhenUsed/>
    <w:rsid w:val="00E467EF"/>
    <w:pPr>
      <w:tabs>
        <w:tab w:val="center" w:pos="4252"/>
        <w:tab w:val="right" w:pos="8504"/>
      </w:tabs>
      <w:snapToGrid w:val="0"/>
    </w:pPr>
  </w:style>
  <w:style w:type="character" w:customStyle="1" w:styleId="a6">
    <w:name w:val="ヘッダー (文字)"/>
    <w:link w:val="a5"/>
    <w:uiPriority w:val="99"/>
    <w:rsid w:val="00E467EF"/>
    <w:rPr>
      <w:kern w:val="2"/>
      <w:sz w:val="21"/>
      <w:szCs w:val="24"/>
    </w:rPr>
  </w:style>
  <w:style w:type="paragraph" w:styleId="a7">
    <w:name w:val="footer"/>
    <w:basedOn w:val="a"/>
    <w:link w:val="a8"/>
    <w:uiPriority w:val="99"/>
    <w:unhideWhenUsed/>
    <w:rsid w:val="00E467EF"/>
    <w:pPr>
      <w:tabs>
        <w:tab w:val="center" w:pos="4252"/>
        <w:tab w:val="right" w:pos="8504"/>
      </w:tabs>
      <w:snapToGrid w:val="0"/>
    </w:pPr>
  </w:style>
  <w:style w:type="character" w:customStyle="1" w:styleId="a8">
    <w:name w:val="フッター (文字)"/>
    <w:link w:val="a7"/>
    <w:uiPriority w:val="99"/>
    <w:rsid w:val="00E467E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様式第6号(第6条)</vt:lpstr>
      <vt:lpstr>様式第6号(第6条)</vt:lpstr>
    </vt:vector>
  </TitlesOfParts>
  <Company>上田市</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様式第6号(第6条)</dc:title>
  <dc:subject/>
  <dc:creator>senkyokanri</dc:creator>
  <cp:keywords/>
  <dc:description/>
  <cp:lastModifiedBy>選挙管理委員会事務局</cp:lastModifiedBy>
  <cp:revision>2</cp:revision>
  <cp:lastPrinted>2003-03-14T05:02:00Z</cp:lastPrinted>
  <dcterms:created xsi:type="dcterms:W3CDTF">2021-12-28T13:53:00Z</dcterms:created>
  <dcterms:modified xsi:type="dcterms:W3CDTF">2021-12-28T13:53:00Z</dcterms:modified>
</cp:coreProperties>
</file>