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33" w:rsidRDefault="00A43333" w:rsidP="00A43333">
      <w:pPr>
        <w:tabs>
          <w:tab w:val="left" w:pos="555"/>
          <w:tab w:val="center" w:pos="4680"/>
        </w:tabs>
        <w:jc w:val="left"/>
        <w:rPr>
          <w:rFonts w:hint="eastAsia"/>
          <w:sz w:val="20"/>
        </w:rPr>
      </w:pPr>
    </w:p>
    <w:p w:rsidR="00A43333" w:rsidRDefault="00A43333" w:rsidP="00A43333">
      <w:pPr>
        <w:tabs>
          <w:tab w:val="left" w:pos="555"/>
          <w:tab w:val="center" w:pos="4680"/>
        </w:tabs>
        <w:jc w:val="left"/>
        <w:rPr>
          <w:rFonts w:hint="eastAsia"/>
          <w:sz w:val="20"/>
        </w:rPr>
      </w:pPr>
      <w:r>
        <w:rPr>
          <w:rFonts w:hint="eastAsia"/>
          <w:sz w:val="20"/>
        </w:rPr>
        <w:t>様式第３号</w:t>
      </w:r>
    </w:p>
    <w:p w:rsidR="00A43333" w:rsidRDefault="00A43333" w:rsidP="00A43333">
      <w:pPr>
        <w:tabs>
          <w:tab w:val="left" w:pos="555"/>
          <w:tab w:val="center" w:pos="4680"/>
        </w:tabs>
        <w:jc w:val="left"/>
        <w:rPr>
          <w:rFonts w:hint="eastAsia"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上田市ごみ指定袋取扱所契約解除届</w:t>
      </w:r>
    </w:p>
    <w:p w:rsidR="00A43333" w:rsidRDefault="00A43333" w:rsidP="00A43333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87703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A43333" w:rsidRDefault="00A43333" w:rsidP="00A43333">
      <w:pPr>
        <w:rPr>
          <w:rFonts w:hint="eastAsia"/>
        </w:rPr>
      </w:pPr>
      <w:r>
        <w:rPr>
          <w:rFonts w:hint="eastAsia"/>
        </w:rPr>
        <w:t>（提出先）上田市長</w:t>
      </w:r>
    </w:p>
    <w:tbl>
      <w:tblPr>
        <w:tblW w:w="0" w:type="auto"/>
        <w:tblInd w:w="39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</w:tblGrid>
      <w:tr w:rsidR="00A43333" w:rsidTr="00A4333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 xml:space="preserve">店番号　　　　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　　　所　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社名・店名　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</w:t>
            </w:r>
            <w:bookmarkStart w:id="0" w:name="_GoBack"/>
            <w:bookmarkEnd w:id="0"/>
          </w:p>
        </w:tc>
      </w:tr>
    </w:tbl>
    <w:p w:rsidR="00A43333" w:rsidRDefault="00A43333" w:rsidP="00A43333">
      <w:pPr>
        <w:ind w:firstLineChars="100" w:firstLine="210"/>
        <w:rPr>
          <w:rFonts w:hint="eastAsia"/>
        </w:rPr>
      </w:pPr>
    </w:p>
    <w:p w:rsidR="00A43333" w:rsidRDefault="00A43333" w:rsidP="002321DA">
      <w:pPr>
        <w:ind w:firstLineChars="200" w:firstLine="420"/>
        <w:rPr>
          <w:rFonts w:hint="eastAsia"/>
        </w:rPr>
      </w:pPr>
      <w:r>
        <w:rPr>
          <w:rFonts w:hint="eastAsia"/>
        </w:rPr>
        <w:t>ごみ処理手数料の徴収事務に係る委託契約書第１０条に基づき、契約の解除を届け出ます。</w:t>
      </w:r>
    </w:p>
    <w:p w:rsidR="00A43333" w:rsidRDefault="00A43333" w:rsidP="00A43333">
      <w:pPr>
        <w:ind w:firstLineChars="100" w:firstLine="210"/>
        <w:rPr>
          <w:rFonts w:hint="eastAsia"/>
        </w:rPr>
      </w:pPr>
    </w:p>
    <w:p w:rsidR="00A43333" w:rsidRDefault="00A43333" w:rsidP="00A4333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321DA" w:rsidRPr="002321DA" w:rsidRDefault="002321DA" w:rsidP="002321DA">
      <w:pPr>
        <w:rPr>
          <w:rFonts w:hint="eastAsia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本社等の　　〒　　　</w:t>
            </w:r>
            <w:r w:rsidR="003F49A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　　　　　　　　　　　電話（　　　　　）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>所在地及び名称　　　　　　　　　　　　　　　　　　　　　　　　　　　　―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店舗の　　　〒　　　－　　　　　　　　　　　　　　　</w:t>
            </w:r>
            <w:r w:rsidR="003F49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電話（　　</w:t>
            </w:r>
            <w:r w:rsidR="003F4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所在地　　　　　　　　　　　　　　　　　　　　　　　　　　　　　　</w:t>
            </w:r>
            <w:r w:rsidR="003F4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店名・屋号　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>店舗の</w:t>
            </w:r>
          </w:p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A43333" w:rsidRDefault="00A4333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>契約解除の理由</w:t>
            </w:r>
          </w:p>
        </w:tc>
      </w:tr>
      <w:tr w:rsidR="00A43333" w:rsidTr="00A43333">
        <w:tblPrEx>
          <w:tblCellMar>
            <w:top w:w="0" w:type="dxa"/>
            <w:bottom w:w="0" w:type="dxa"/>
          </w:tblCellMar>
        </w:tblPrEx>
        <w:trPr>
          <w:cantSplit/>
          <w:trHeight w:val="3413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333" w:rsidRDefault="00B87703" w:rsidP="00A43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在庫状況（令和　　</w:t>
            </w:r>
            <w:r w:rsidR="00A43333">
              <w:rPr>
                <w:rFonts w:hint="eastAsia"/>
              </w:rPr>
              <w:t>年　　月　　日</w:t>
            </w:r>
            <w:r w:rsidR="00B01CC9">
              <w:rPr>
                <w:rFonts w:hint="eastAsia"/>
              </w:rPr>
              <w:t xml:space="preserve">　</w:t>
            </w:r>
            <w:r w:rsidR="00A43333">
              <w:rPr>
                <w:rFonts w:hint="eastAsia"/>
              </w:rPr>
              <w:t>最終報告）</w:t>
            </w:r>
          </w:p>
          <w:p w:rsidR="00A43333" w:rsidRDefault="00A43333" w:rsidP="00A43333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5"/>
              <w:gridCol w:w="2095"/>
              <w:gridCol w:w="2095"/>
              <w:gridCol w:w="2096"/>
            </w:tblGrid>
            <w:tr w:rsidR="00A43333" w:rsidTr="00A43333">
              <w:tblPrEx>
                <w:tblCellMar>
                  <w:top w:w="0" w:type="dxa"/>
                  <w:bottom w:w="0" w:type="dxa"/>
                </w:tblCellMar>
              </w:tblPrEx>
              <w:trPr>
                <w:trHeight w:val="327"/>
              </w:trPr>
              <w:tc>
                <w:tcPr>
                  <w:tcW w:w="2095" w:type="dxa"/>
                  <w:tcBorders>
                    <w:top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可燃　小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可燃　中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可燃　大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可燃　事業系</w:t>
                  </w:r>
                </w:p>
              </w:tc>
            </w:tr>
            <w:tr w:rsidR="00A43333" w:rsidTr="00A43333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2095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pStyle w:val="a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</w:tr>
            <w:tr w:rsidR="00A43333" w:rsidTr="00A43333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209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43333" w:rsidRDefault="00A43333" w:rsidP="00A43333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ﾌﾟﾗﾏｰｸつき　小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ﾌﾟﾗﾏｰｸつき　大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不燃　小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33" w:rsidRDefault="00A43333" w:rsidP="00A4333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不燃　大</w:t>
                  </w:r>
                </w:p>
              </w:tc>
            </w:tr>
            <w:tr w:rsidR="00A43333" w:rsidTr="00A43333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2095" w:type="dxa"/>
                  <w:tcBorders>
                    <w:right w:val="single" w:sz="4" w:space="0" w:color="auto"/>
                  </w:tcBorders>
                </w:tcPr>
                <w:p w:rsidR="00A43333" w:rsidRDefault="00A43333" w:rsidP="00A43333">
                  <w:pPr>
                    <w:pStyle w:val="a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5" w:type="dxa"/>
                  <w:tcBorders>
                    <w:left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</w:tcBorders>
                </w:tcPr>
                <w:p w:rsidR="00A43333" w:rsidRDefault="00A43333" w:rsidP="00A43333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</w:t>
                  </w:r>
                </w:p>
              </w:tc>
            </w:tr>
          </w:tbl>
          <w:p w:rsidR="00A43333" w:rsidRDefault="00A43333" w:rsidP="00A43333">
            <w:pPr>
              <w:rPr>
                <w:rFonts w:hint="eastAsia"/>
                <w:u w:val="single"/>
              </w:rPr>
            </w:pPr>
          </w:p>
          <w:p w:rsidR="00A43333" w:rsidRDefault="00A43333" w:rsidP="00A43333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担当者署名欄　　　　　　　　　　　　　　　　　</w:t>
            </w:r>
          </w:p>
        </w:tc>
      </w:tr>
    </w:tbl>
    <w:p w:rsidR="00A43333" w:rsidRDefault="00A43333" w:rsidP="00A43333">
      <w:pPr>
        <w:rPr>
          <w:rFonts w:hint="eastAsia"/>
        </w:rPr>
      </w:pPr>
    </w:p>
    <w:p w:rsidR="00A43333" w:rsidRDefault="00A43333">
      <w:pPr>
        <w:rPr>
          <w:rFonts w:hint="eastAsia"/>
        </w:rPr>
      </w:pPr>
    </w:p>
    <w:sectPr w:rsidR="00A43333">
      <w:pgSz w:w="11906" w:h="16838" w:code="9"/>
      <w:pgMar w:top="567" w:right="1106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33"/>
    <w:rsid w:val="002321DA"/>
    <w:rsid w:val="003D67E3"/>
    <w:rsid w:val="003F49A3"/>
    <w:rsid w:val="006E2013"/>
    <w:rsid w:val="007113E9"/>
    <w:rsid w:val="00765201"/>
    <w:rsid w:val="00A43333"/>
    <w:rsid w:val="00B01CC9"/>
    <w:rsid w:val="00B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C01CB0"/>
  <w15:chartTrackingRefBased/>
  <w15:docId w15:val="{0ABCFE94-4856-4018-8A7E-B78888F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D67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上田市役所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津久井剛</dc:creator>
  <cp:keywords/>
  <dc:description/>
  <cp:lastModifiedBy>廃棄物対策課</cp:lastModifiedBy>
  <cp:revision>2</cp:revision>
  <cp:lastPrinted>2020-02-06T02:49:00Z</cp:lastPrinted>
  <dcterms:created xsi:type="dcterms:W3CDTF">2022-08-26T08:56:00Z</dcterms:created>
  <dcterms:modified xsi:type="dcterms:W3CDTF">2022-08-26T08:56:00Z</dcterms:modified>
</cp:coreProperties>
</file>