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8A3B" w14:textId="77777777"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14:paraId="30C8CF87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8D1ED5" w14:paraId="74F261D3" w14:textId="77777777" w:rsidTr="00383160">
        <w:trPr>
          <w:trHeight w:val="603"/>
        </w:trPr>
        <w:tc>
          <w:tcPr>
            <w:tcW w:w="2376" w:type="dxa"/>
            <w:shd w:val="clear" w:color="auto" w:fill="FBD4B4" w:themeFill="accent6" w:themeFillTint="66"/>
            <w:vAlign w:val="center"/>
          </w:tcPr>
          <w:p w14:paraId="22CE3C92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7088" w:type="dxa"/>
            <w:vAlign w:val="center"/>
          </w:tcPr>
          <w:p w14:paraId="1ECD1F17" w14:textId="637BFFC2" w:rsidR="001C37F4" w:rsidRDefault="001C37F4" w:rsidP="001C37F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上田市未来っ子かがやきプラン</w:t>
            </w:r>
          </w:p>
          <w:p w14:paraId="1BBD5F4E" w14:textId="0D7A9DF9" w:rsidR="001C37F4" w:rsidRDefault="00BC5A23" w:rsidP="001C37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128E4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3D3843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3128E4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C37F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128E4">
              <w:rPr>
                <w:rFonts w:ascii="ＭＳ ゴシック" w:eastAsia="ＭＳ ゴシック" w:hAnsi="ＭＳ ゴシック" w:hint="eastAsia"/>
                <w:sz w:val="22"/>
              </w:rPr>
              <w:t>上田市子ども・子育て支援事業計画</w:t>
            </w:r>
          </w:p>
          <w:p w14:paraId="5CF66E4D" w14:textId="270F946A" w:rsidR="008D1ED5" w:rsidRPr="003128E4" w:rsidRDefault="00383160" w:rsidP="001C37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（上田市こども計画）</w:t>
            </w:r>
            <w:r w:rsidR="00795AC8" w:rsidRPr="003128E4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D1ED5" w:rsidRPr="003128E4">
              <w:rPr>
                <w:rFonts w:ascii="ＭＳ ゴシック" w:eastAsia="ＭＳ ゴシック" w:hAnsi="ＭＳ ゴシック" w:hint="eastAsia"/>
                <w:sz w:val="22"/>
              </w:rPr>
              <w:t>案</w:t>
            </w:r>
            <w:r w:rsidR="00795AC8" w:rsidRPr="003128E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D1ED5" w14:paraId="1C6BE23B" w14:textId="77777777" w:rsidTr="00383160">
        <w:trPr>
          <w:trHeight w:val="7373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119FE466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7088" w:type="dxa"/>
            <w:tcBorders>
              <w:bottom w:val="double" w:sz="4" w:space="0" w:color="auto"/>
            </w:tcBorders>
          </w:tcPr>
          <w:p w14:paraId="3E09E390" w14:textId="77777777"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14:paraId="61D3F59A" w14:textId="77777777" w:rsidTr="00383160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FFFF99"/>
            <w:vAlign w:val="center"/>
          </w:tcPr>
          <w:p w14:paraId="71D2BFE1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vAlign w:val="center"/>
          </w:tcPr>
          <w:p w14:paraId="3D1821C2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043E7371" w14:textId="77777777" w:rsidTr="00383160">
        <w:trPr>
          <w:trHeight w:val="569"/>
        </w:trPr>
        <w:tc>
          <w:tcPr>
            <w:tcW w:w="2376" w:type="dxa"/>
            <w:shd w:val="clear" w:color="auto" w:fill="FFFF99"/>
            <w:vAlign w:val="center"/>
          </w:tcPr>
          <w:p w14:paraId="1B8204E4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7088" w:type="dxa"/>
            <w:vAlign w:val="center"/>
          </w:tcPr>
          <w:p w14:paraId="6602608A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0376BAA4" w14:textId="77777777" w:rsidTr="00383160">
        <w:trPr>
          <w:trHeight w:val="549"/>
        </w:trPr>
        <w:tc>
          <w:tcPr>
            <w:tcW w:w="2376" w:type="dxa"/>
            <w:shd w:val="clear" w:color="auto" w:fill="FFFF99"/>
            <w:vAlign w:val="center"/>
          </w:tcPr>
          <w:p w14:paraId="6ADF5957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15734DA7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3128E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（　　</w:t>
            </w:r>
            <w:r w:rsidR="003128E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128E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14:paraId="3C4773AD" w14:textId="77777777" w:rsidTr="00383160">
        <w:trPr>
          <w:trHeight w:val="672"/>
        </w:trPr>
        <w:tc>
          <w:tcPr>
            <w:tcW w:w="2376" w:type="dxa"/>
            <w:shd w:val="clear" w:color="auto" w:fill="FFFF99"/>
            <w:vAlign w:val="center"/>
          </w:tcPr>
          <w:p w14:paraId="7CE2D72D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2565E2FE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7088" w:type="dxa"/>
            <w:vAlign w:val="center"/>
          </w:tcPr>
          <w:p w14:paraId="50C1F7AC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1C2D86CC" w14:textId="65CE8322" w:rsidR="008D1ED5" w:rsidRPr="005C0562" w:rsidRDefault="005C0562" w:rsidP="008D1ED5">
      <w:pPr>
        <w:rPr>
          <w:rFonts w:ascii="ＭＳ ゴシック" w:eastAsia="ＭＳ ゴシック" w:hAnsi="ＭＳ ゴシック"/>
          <w:sz w:val="22"/>
        </w:rPr>
      </w:pPr>
      <w:r w:rsidRPr="005C0562">
        <w:rPr>
          <w:rFonts w:ascii="ＭＳ ゴシック" w:eastAsia="ＭＳ ゴシック" w:hAnsi="ＭＳ ゴシック" w:hint="eastAsia"/>
          <w:sz w:val="22"/>
        </w:rPr>
        <w:t>※匿名での提出はできません。</w:t>
      </w:r>
    </w:p>
    <w:p w14:paraId="1998F683" w14:textId="218B5008" w:rsidR="00BC5A23" w:rsidRPr="001E4EAC" w:rsidRDefault="008D1ED5" w:rsidP="00BC5A23">
      <w:pPr>
        <w:rPr>
          <w:rFonts w:ascii="ＭＳ 明朝" w:eastAsia="ＭＳ 明朝" w:hAnsi="ＭＳ 明朝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3D3843">
        <w:rPr>
          <w:rFonts w:ascii="ＭＳ ゴシック" w:eastAsia="ＭＳ ゴシック" w:hAnsi="ＭＳ ゴシック" w:hint="eastAsia"/>
          <w:sz w:val="22"/>
          <w:u w:val="single"/>
        </w:rPr>
        <w:t>６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年１</w:t>
      </w:r>
      <w:r w:rsidR="003D3843">
        <w:rPr>
          <w:rFonts w:ascii="ＭＳ ゴシック" w:eastAsia="ＭＳ ゴシック" w:hAnsi="ＭＳ ゴシック" w:hint="eastAsia"/>
          <w:sz w:val="22"/>
          <w:u w:val="single"/>
        </w:rPr>
        <w:t>２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3D3843">
        <w:rPr>
          <w:rFonts w:ascii="ＭＳ ゴシック" w:eastAsia="ＭＳ ゴシック" w:hAnsi="ＭＳ ゴシック" w:hint="eastAsia"/>
          <w:sz w:val="22"/>
          <w:u w:val="single"/>
        </w:rPr>
        <w:t>６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3D3843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曜日）から令和</w:t>
      </w:r>
      <w:r w:rsidR="003D3843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年１月</w:t>
      </w:r>
      <w:r w:rsidR="003D3843">
        <w:rPr>
          <w:rFonts w:ascii="ＭＳ ゴシック" w:eastAsia="ＭＳ ゴシック" w:hAnsi="ＭＳ ゴシック" w:hint="eastAsia"/>
          <w:sz w:val="22"/>
          <w:u w:val="single"/>
        </w:rPr>
        <w:t>５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3D3843">
        <w:rPr>
          <w:rFonts w:ascii="ＭＳ ゴシック" w:eastAsia="ＭＳ ゴシック" w:hAnsi="ＭＳ ゴシック" w:hint="eastAsia"/>
          <w:sz w:val="22"/>
          <w:u w:val="single"/>
        </w:rPr>
        <w:t>日</w:t>
      </w:r>
      <w:r w:rsidR="00BC5A23" w:rsidRPr="00BC5A23">
        <w:rPr>
          <w:rFonts w:ascii="ＭＳ ゴシック" w:eastAsia="ＭＳ ゴシック" w:hAnsi="ＭＳ ゴシック" w:hint="eastAsia"/>
          <w:sz w:val="22"/>
          <w:u w:val="single"/>
        </w:rPr>
        <w:t>曜日）まで</w:t>
      </w:r>
    </w:p>
    <w:p w14:paraId="1C35AE1F" w14:textId="77777777" w:rsidR="00F61367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F61367">
        <w:rPr>
          <w:rFonts w:ascii="ＭＳ Ｐゴシック" w:eastAsia="ＭＳ Ｐゴシック" w:hAnsi="ＭＳ Ｐゴシック" w:hint="eastAsia"/>
          <w:sz w:val="22"/>
        </w:rPr>
        <w:t>子育て・子育ち支援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</w:t>
      </w:r>
    </w:p>
    <w:p w14:paraId="5265AD62" w14:textId="77777777" w:rsidR="008D1ED5" w:rsidRPr="00904F9C" w:rsidRDefault="008D1ED5" w:rsidP="00F61367">
      <w:pPr>
        <w:ind w:firstLineChars="300" w:firstLine="66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  <w:r w:rsidR="00005A78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5D4E75">
        <w:rPr>
          <w:rFonts w:ascii="ＭＳ Ｐゴシック" w:eastAsia="ＭＳ Ｐゴシック" w:hAnsi="ＭＳ Ｐゴシック" w:hint="eastAsia"/>
          <w:sz w:val="22"/>
        </w:rPr>
        <w:t>（４） ファクシミリ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21B96571" w14:textId="77777777"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5558C" wp14:editId="13FC1C2C">
                <wp:simplePos x="0" y="0"/>
                <wp:positionH relativeFrom="column">
                  <wp:posOffset>-5080</wp:posOffset>
                </wp:positionH>
                <wp:positionV relativeFrom="paragraph">
                  <wp:posOffset>148590</wp:posOffset>
                </wp:positionV>
                <wp:extent cx="5924550" cy="86677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0EE1A" w14:textId="77777777" w:rsidR="008D1ED5" w:rsidRPr="00BC5A23" w:rsidRDefault="008D1ED5" w:rsidP="00BC5A2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■お問合せ先・ご意見の提出先</w:t>
                            </w:r>
                          </w:p>
                          <w:p w14:paraId="790B332F" w14:textId="77777777" w:rsidR="00BC5A23" w:rsidRPr="00BC5A23" w:rsidRDefault="008D1ED5" w:rsidP="00BC5A2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C5A23"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〒386－0012  上田市中央六丁目5番39号　健康子ども未来部 子育て・子育ち支援課</w:t>
                            </w:r>
                          </w:p>
                          <w:p w14:paraId="56872D0A" w14:textId="7D9CC06F" w:rsidR="003D3843" w:rsidRDefault="003D3843" w:rsidP="00BC5A23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課長：加々井 道男　　</w:t>
                            </w:r>
                            <w:r w:rsidR="00BC5A23"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子育て・子育ち支援担当：高橋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・谷口</w:t>
                            </w:r>
                          </w:p>
                          <w:p w14:paraId="44BBB367" w14:textId="49D1925C" w:rsidR="008D1ED5" w:rsidRPr="00BC5A23" w:rsidRDefault="00BC5A23" w:rsidP="00BC5A23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　0268-23-5106（直通）</w:t>
                            </w:r>
                            <w:r w:rsidR="003D38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8D1ED5"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0268-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26</w:t>
                            </w:r>
                            <w:r w:rsidR="008D1ED5"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6171</w:t>
                            </w:r>
                            <w:r w:rsidR="003D38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D1ED5"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電子メールアドレス</w:t>
                            </w:r>
                            <w:hyperlink r:id="rId6" w:tgtFrame="add_main" w:tooltip="メール送信画面へ" w:history="1">
                              <w:r w:rsidRPr="00BC5A23">
                                <w:rPr>
                                  <w:rStyle w:val="a8"/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  <w:szCs w:val="20"/>
                                </w:rPr>
                                <w:t>kosodate</w:t>
                              </w:r>
                            </w:hyperlink>
                            <w:r w:rsidR="008D1ED5" w:rsidRPr="00BC5A2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55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.4pt;margin-top:11.7pt;width:466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" fillcolor="white [3201]" strokeweight=".5pt">
                <v:textbox>
                  <w:txbxContent>
                    <w:p w14:paraId="5E90EE1A" w14:textId="77777777" w:rsidR="008D1ED5" w:rsidRPr="00BC5A23" w:rsidRDefault="008D1ED5" w:rsidP="00BC5A2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■お問合せ先・ご意見の提出先</w:t>
                      </w:r>
                    </w:p>
                    <w:p w14:paraId="790B332F" w14:textId="77777777" w:rsidR="00BC5A23" w:rsidRPr="00BC5A23" w:rsidRDefault="008D1ED5" w:rsidP="00BC5A2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BC5A23"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〒386－0012  上田市中央六丁目5番39号　健康子ども未来部 子育て・子育ち支援課</w:t>
                      </w:r>
                    </w:p>
                    <w:p w14:paraId="56872D0A" w14:textId="7D9CC06F" w:rsidR="003D3843" w:rsidRDefault="003D3843" w:rsidP="00BC5A23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課長：加々井 道男　　</w:t>
                      </w:r>
                      <w:r w:rsidR="00BC5A23"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子育て・子育ち支援担当：高橋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・谷口</w:t>
                      </w:r>
                    </w:p>
                    <w:p w14:paraId="44BBB367" w14:textId="49D1925C" w:rsidR="008D1ED5" w:rsidRPr="00BC5A23" w:rsidRDefault="00BC5A23" w:rsidP="00BC5A23">
                      <w:pPr>
                        <w:spacing w:line="30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TEL　0268-23-5106（直通）</w:t>
                      </w:r>
                      <w:r w:rsidR="003D38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FAX</w:t>
                      </w:r>
                      <w:r w:rsidR="008D1ED5"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0268-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26</w:t>
                      </w:r>
                      <w:r w:rsidR="008D1ED5"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6171</w:t>
                      </w:r>
                      <w:r w:rsidR="003D38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="008D1ED5"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電子メールアドレス</w:t>
                      </w:r>
                      <w:hyperlink r:id="rId7" w:tgtFrame="add_main" w:tooltip="メール送信画面へ" w:history="1">
                        <w:r w:rsidRPr="00BC5A23">
                          <w:rPr>
                            <w:rStyle w:val="a8"/>
                            <w:rFonts w:ascii="ＭＳ ゴシック" w:eastAsia="ＭＳ ゴシック" w:hAnsi="ＭＳ ゴシック"/>
                            <w:color w:val="000000"/>
                            <w:sz w:val="20"/>
                            <w:szCs w:val="20"/>
                          </w:rPr>
                          <w:t>kosodate</w:t>
                        </w:r>
                      </w:hyperlink>
                      <w:r w:rsidR="008D1ED5" w:rsidRPr="00BC5A2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8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2499" w14:textId="77777777" w:rsidR="00D90BDF" w:rsidRDefault="00D90BDF">
      <w:r>
        <w:separator/>
      </w:r>
    </w:p>
  </w:endnote>
  <w:endnote w:type="continuationSeparator" w:id="0">
    <w:p w14:paraId="0B0987E0" w14:textId="77777777"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450F11CF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6E2AFCAD" w14:textId="77777777" w:rsidR="00F71E2A" w:rsidRDefault="005C05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F7EB" w14:textId="77777777" w:rsidR="00D90BDF" w:rsidRDefault="00D90BDF">
      <w:r>
        <w:separator/>
      </w:r>
    </w:p>
  </w:footnote>
  <w:footnote w:type="continuationSeparator" w:id="0">
    <w:p w14:paraId="240F87E1" w14:textId="77777777"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05A78"/>
    <w:rsid w:val="00091765"/>
    <w:rsid w:val="001268BA"/>
    <w:rsid w:val="001C37F4"/>
    <w:rsid w:val="003128E4"/>
    <w:rsid w:val="00383160"/>
    <w:rsid w:val="003D3843"/>
    <w:rsid w:val="004846C7"/>
    <w:rsid w:val="004D1A64"/>
    <w:rsid w:val="005C0562"/>
    <w:rsid w:val="00795AC8"/>
    <w:rsid w:val="008D1ED5"/>
    <w:rsid w:val="00A02D21"/>
    <w:rsid w:val="00BC5A23"/>
    <w:rsid w:val="00D43D88"/>
    <w:rsid w:val="00D90BDF"/>
    <w:rsid w:val="00EB0689"/>
    <w:rsid w:val="00F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2316A9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C5A2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172.20.140.51/web21/groupware/asp/Mail/Mail_to.asp?mode=external_input&amp;mail_to=%22%8Eq%88%E7%82%C4%81E%8Eq%88%E7%82%BF%8Ex%89%87%89%DB%22%3Ckosodate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20.140.51/web21/groupware/asp/Mail/Mail_to.asp?mode=external_input&amp;mail_to=%22%8Eq%88%E7%82%C4%81E%8Eq%88%E7%82%BF%8Ex%89%87%89%DB%22%3Ckosodate%3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子育て・子育ち支援課</cp:lastModifiedBy>
  <cp:revision>13</cp:revision>
  <dcterms:created xsi:type="dcterms:W3CDTF">2018-03-28T04:08:00Z</dcterms:created>
  <dcterms:modified xsi:type="dcterms:W3CDTF">2024-11-21T06:01:00Z</dcterms:modified>
</cp:coreProperties>
</file>