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2D81E" w14:textId="77777777" w:rsidR="00752CA8" w:rsidRPr="0074376E" w:rsidRDefault="00752CA8" w:rsidP="00752CA8">
      <w:pPr>
        <w:adjustRightInd/>
        <w:jc w:val="right"/>
        <w:rPr>
          <w:rFonts w:ascii="UD デジタル 教科書体 N-R" w:eastAsia="UD デジタル 教科書体 N-R" w:hAnsiTheme="minorHAnsi"/>
          <w:color w:val="auto"/>
          <w:spacing w:val="6"/>
        </w:rPr>
      </w:pPr>
      <w:r w:rsidRPr="0074376E">
        <w:rPr>
          <w:rFonts w:ascii="UD デジタル 教科書体 N-R" w:eastAsia="UD デジタル 教科書体 N-R" w:hAnsiTheme="minorHAnsi" w:hint="eastAsia"/>
          <w:color w:val="auto"/>
        </w:rPr>
        <w:t xml:space="preserve">令和　　</w:t>
      </w:r>
      <w:r w:rsidRPr="0074376E">
        <w:rPr>
          <w:rFonts w:ascii="UD デジタル 教科書体 N-R" w:eastAsia="UD デジタル 教科書体 N-R" w:hAnsiTheme="minorHAnsi" w:cs="ＭＳ 明朝" w:hint="eastAsia"/>
          <w:color w:val="auto"/>
        </w:rPr>
        <w:t>年　　月　　日</w:t>
      </w:r>
    </w:p>
    <w:p w14:paraId="0459DDEE" w14:textId="77777777" w:rsidR="00752CA8" w:rsidRPr="0074376E" w:rsidRDefault="00752CA8" w:rsidP="00752CA8">
      <w:pPr>
        <w:adjustRightInd/>
        <w:spacing w:line="470" w:lineRule="exact"/>
        <w:ind w:firstLineChars="100" w:firstLine="324"/>
        <w:rPr>
          <w:rFonts w:ascii="UD デジタル 教科書体 N-R" w:eastAsia="UD デジタル 教科書体 N-R" w:hAnsiTheme="minorHAnsi"/>
          <w:color w:val="auto"/>
          <w:spacing w:val="6"/>
          <w:sz w:val="32"/>
          <w:szCs w:val="32"/>
        </w:rPr>
      </w:pPr>
      <w:r w:rsidRPr="0074376E">
        <w:rPr>
          <w:rFonts w:ascii="UD デジタル 教科書体 N-R" w:eastAsia="UD デジタル 教科書体 N-R" w:hAnsiTheme="minorHAnsi" w:cs="ＭＳ 明朝" w:hint="eastAsia"/>
          <w:color w:val="auto"/>
          <w:spacing w:val="2"/>
          <w:sz w:val="32"/>
          <w:szCs w:val="32"/>
        </w:rPr>
        <w:t>事　業　主　様</w:t>
      </w:r>
    </w:p>
    <w:p w14:paraId="06A39D93" w14:textId="1778F9B2" w:rsidR="00752CA8" w:rsidRPr="0074376E" w:rsidRDefault="00752CA8" w:rsidP="00752CA8">
      <w:pPr>
        <w:wordWrap w:val="0"/>
        <w:adjustRightInd/>
        <w:spacing w:line="260" w:lineRule="exact"/>
        <w:jc w:val="right"/>
        <w:rPr>
          <w:rFonts w:ascii="UD デジタル 教科書体 N-R" w:eastAsia="UD デジタル 教科書体 N-R" w:hAnsiTheme="minorHAnsi"/>
          <w:color w:val="auto"/>
          <w:spacing w:val="6"/>
        </w:rPr>
      </w:pPr>
      <w:r w:rsidRPr="0074376E">
        <w:rPr>
          <w:rFonts w:ascii="UD デジタル 教科書体 N-R" w:eastAsia="UD デジタル 教科書体 N-R" w:hAnsiTheme="minorHAnsi" w:cs="ＭＳ 明朝" w:hint="eastAsia"/>
          <w:color w:val="auto"/>
        </w:rPr>
        <w:t>上田市少年育成センター</w:t>
      </w:r>
      <w:r w:rsidR="00B019B0">
        <w:rPr>
          <w:rFonts w:ascii="UD デジタル 教科書体 N-R" w:eastAsia="UD デジタル 教科書体 N-R" w:hAnsiTheme="minorHAnsi" w:cs="ＭＳ 明朝" w:hint="eastAsia"/>
          <w:color w:val="auto"/>
        </w:rPr>
        <w:t xml:space="preserve">　　　　　</w:t>
      </w:r>
      <w:r w:rsidRPr="0074376E">
        <w:rPr>
          <w:rFonts w:ascii="UD デジタル 教科書体 N-R" w:eastAsia="UD デジタル 教科書体 N-R" w:hAnsiTheme="minorHAnsi" w:cs="ＭＳ 明朝" w:hint="eastAsia"/>
          <w:color w:val="auto"/>
        </w:rPr>
        <w:t xml:space="preserve"> </w:t>
      </w:r>
    </w:p>
    <w:p w14:paraId="4DE0C706" w14:textId="170FEE9E" w:rsidR="00752CA8" w:rsidRPr="0074376E" w:rsidRDefault="00752CA8" w:rsidP="00B019B0">
      <w:pPr>
        <w:wordWrap w:val="0"/>
        <w:adjustRightInd/>
        <w:spacing w:line="200" w:lineRule="exact"/>
        <w:ind w:rightChars="-59" w:right="-142"/>
        <w:jc w:val="right"/>
        <w:rPr>
          <w:rFonts w:ascii="UD デジタル 教科書体 N-R" w:eastAsia="UD デジタル 教科書体 N-R" w:hAnsiTheme="minorHAnsi"/>
          <w:color w:val="auto"/>
          <w:spacing w:val="6"/>
          <w:sz w:val="16"/>
          <w:szCs w:val="16"/>
        </w:rPr>
      </w:pPr>
      <w:r w:rsidRPr="0074376E">
        <w:rPr>
          <w:rFonts w:ascii="UD デジタル 教科書体 N-R" w:eastAsia="UD デジタル 教科書体 N-R" w:hAnsiTheme="minorHAnsi" w:cs="ＭＳ 明朝" w:hint="eastAsia"/>
          <w:color w:val="auto"/>
          <w:sz w:val="16"/>
          <w:szCs w:val="16"/>
        </w:rPr>
        <w:t>(上田市教育委員会生涯学習･文化財課)</w:t>
      </w:r>
      <w:r w:rsidR="00B019B0">
        <w:rPr>
          <w:rFonts w:ascii="UD デジタル 教科書体 N-R" w:eastAsia="UD デジタル 教科書体 N-R" w:hAnsiTheme="minorHAnsi" w:cs="ＭＳ 明朝" w:hint="eastAsia"/>
          <w:color w:val="auto"/>
          <w:sz w:val="16"/>
          <w:szCs w:val="16"/>
        </w:rPr>
        <w:t xml:space="preserve">　</w:t>
      </w:r>
    </w:p>
    <w:p w14:paraId="43401AFB" w14:textId="302792FB" w:rsidR="00752CA8" w:rsidRPr="0074376E" w:rsidRDefault="00752CA8" w:rsidP="0074376E">
      <w:pPr>
        <w:wordWrap w:val="0"/>
        <w:adjustRightInd/>
        <w:spacing w:beforeLines="20" w:before="87" w:line="320" w:lineRule="exact"/>
        <w:ind w:right="-1"/>
        <w:jc w:val="right"/>
        <w:rPr>
          <w:rFonts w:ascii="UD デジタル 教科書体 N-R" w:eastAsia="UD デジタル 教科書体 N-R" w:hAnsiTheme="minorHAnsi"/>
          <w:color w:val="auto"/>
          <w:spacing w:val="6"/>
        </w:rPr>
      </w:pPr>
      <w:r w:rsidRPr="0074376E">
        <w:rPr>
          <w:rFonts w:ascii="UD デジタル 教科書体 N-R" w:eastAsia="UD デジタル 教科書体 N-R" w:hAnsiTheme="minorHAnsi" w:cs="ＭＳ 明朝" w:hint="eastAsia"/>
          <w:color w:val="auto"/>
        </w:rPr>
        <w:t>上田市</w:t>
      </w:r>
      <w:r w:rsidR="00B019B0" w:rsidRPr="00B019B0">
        <w:rPr>
          <w:rFonts w:ascii="UD デジタル 教科書体 N-R" w:eastAsia="UD デジタル 教科書体 N-R" w:hAnsiTheme="minorHAnsi" w:cs="ＭＳ 明朝" w:hint="eastAsia"/>
          <w:color w:val="auto"/>
        </w:rPr>
        <w:t>こども安全安心見守り</w:t>
      </w:r>
      <w:r w:rsidRPr="0074376E">
        <w:rPr>
          <w:rFonts w:ascii="UD デジタル 教科書体 N-R" w:eastAsia="UD デジタル 教科書体 N-R" w:hAnsiTheme="minorHAnsi" w:cs="ＭＳ 明朝" w:hint="eastAsia"/>
          <w:color w:val="auto"/>
        </w:rPr>
        <w:t xml:space="preserve">委員会 </w:t>
      </w:r>
    </w:p>
    <w:p w14:paraId="0D57D4F2" w14:textId="77777777" w:rsidR="00752CA8" w:rsidRPr="0074376E" w:rsidRDefault="00752CA8" w:rsidP="00752CA8">
      <w:pPr>
        <w:adjustRightInd/>
        <w:rPr>
          <w:rFonts w:ascii="UD デジタル 教科書体 N-R" w:eastAsia="UD デジタル 教科書体 N-R" w:hAnsiTheme="minorHAnsi"/>
          <w:color w:val="auto"/>
          <w:spacing w:val="6"/>
        </w:rPr>
      </w:pPr>
    </w:p>
    <w:p w14:paraId="7D90FF82" w14:textId="5F2E885A" w:rsidR="00752CA8" w:rsidRPr="0074376E" w:rsidRDefault="00DC0B63" w:rsidP="00962750">
      <w:pPr>
        <w:spacing w:line="470" w:lineRule="exact"/>
        <w:ind w:leftChars="-50" w:left="-120"/>
        <w:jc w:val="center"/>
        <w:rPr>
          <w:rFonts w:ascii="UD デジタル 教科書体 N-R" w:eastAsia="UD デジタル 教科書体 N-R" w:hAnsiTheme="minorHAnsi" w:cs="ＭＳ 明朝"/>
          <w:color w:val="auto"/>
          <w:spacing w:val="2"/>
          <w:sz w:val="28"/>
          <w:szCs w:val="28"/>
        </w:rPr>
      </w:pPr>
      <w:r w:rsidRPr="0074376E">
        <w:rPr>
          <w:rFonts w:ascii="UD デジタル 教科書体 N-R" w:eastAsia="UD デジタル 教科書体 N-R" w:hAnsiTheme="minorHAnsi" w:cs="ＭＳ 明朝" w:hint="eastAsia"/>
          <w:color w:val="auto"/>
          <w:spacing w:val="2"/>
          <w:sz w:val="28"/>
          <w:szCs w:val="28"/>
        </w:rPr>
        <w:t>上田市</w:t>
      </w:r>
      <w:r w:rsidR="00752CA8" w:rsidRPr="0074376E">
        <w:rPr>
          <w:rFonts w:ascii="UD デジタル 教科書体 N-R" w:eastAsia="UD デジタル 教科書体 N-R" w:hAnsiTheme="minorHAnsi" w:cs="ＭＳ 明朝" w:hint="eastAsia"/>
          <w:color w:val="auto"/>
          <w:spacing w:val="2"/>
          <w:sz w:val="28"/>
          <w:szCs w:val="28"/>
        </w:rPr>
        <w:t>青少年健全育成活動への御協力</w:t>
      </w:r>
      <w:r w:rsidR="00962750" w:rsidRPr="0074376E">
        <w:rPr>
          <w:rFonts w:ascii="UD デジタル 教科書体 N-R" w:eastAsia="UD デジタル 教科書体 N-R" w:hAnsiTheme="minorHAnsi" w:cs="ＭＳ 明朝" w:hint="eastAsia"/>
          <w:color w:val="auto"/>
          <w:spacing w:val="2"/>
          <w:sz w:val="28"/>
          <w:szCs w:val="28"/>
        </w:rPr>
        <w:t>のお願い</w:t>
      </w:r>
    </w:p>
    <w:p w14:paraId="3EA715E3" w14:textId="77777777" w:rsidR="00752CA8" w:rsidRPr="0074376E" w:rsidRDefault="00752CA8" w:rsidP="00752CA8">
      <w:pPr>
        <w:adjustRightInd/>
        <w:rPr>
          <w:rFonts w:ascii="UD デジタル 教科書体 N-R" w:eastAsia="UD デジタル 教科書体 N-R" w:hAnsiTheme="minorHAnsi"/>
          <w:color w:val="auto"/>
          <w:spacing w:val="6"/>
        </w:rPr>
      </w:pPr>
    </w:p>
    <w:p w14:paraId="2AFF8274" w14:textId="53865D6A" w:rsidR="00752CA8" w:rsidRPr="0074376E" w:rsidRDefault="00752CA8" w:rsidP="00752CA8">
      <w:pPr>
        <w:snapToGrid w:val="0"/>
        <w:spacing w:line="460" w:lineRule="exact"/>
        <w:ind w:firstLineChars="100" w:firstLine="280"/>
        <w:rPr>
          <w:rFonts w:ascii="UD デジタル 教科書体 N-R" w:eastAsia="UD デジタル 教科書体 N-R" w:hAnsiTheme="minorHAnsi"/>
          <w:color w:val="auto"/>
          <w:spacing w:val="6"/>
          <w:sz w:val="28"/>
          <w:szCs w:val="28"/>
        </w:rPr>
      </w:pPr>
      <w:r w:rsidRPr="0074376E">
        <w:rPr>
          <w:rFonts w:ascii="UD デジタル 教科書体 N-R" w:eastAsia="UD デジタル 教科書体 N-R" w:hAnsiTheme="minorHAnsi" w:cs="ＭＳ 明朝" w:hint="eastAsia"/>
          <w:color w:val="auto"/>
          <w:sz w:val="28"/>
          <w:szCs w:val="28"/>
        </w:rPr>
        <w:t>日頃</w:t>
      </w:r>
      <w:r w:rsidR="00DC0B63" w:rsidRPr="0074376E">
        <w:rPr>
          <w:rFonts w:ascii="UD デジタル 教科書体 N-R" w:eastAsia="UD デジタル 教科書体 N-R" w:hAnsiTheme="minorHAnsi" w:cs="ＭＳ 明朝" w:hint="eastAsia"/>
          <w:color w:val="auto"/>
          <w:sz w:val="28"/>
          <w:szCs w:val="28"/>
        </w:rPr>
        <w:t>から</w:t>
      </w:r>
      <w:r w:rsidRPr="0074376E">
        <w:rPr>
          <w:rFonts w:ascii="UD デジタル 教科書体 N-R" w:eastAsia="UD デジタル 教科書体 N-R" w:hAnsiTheme="minorHAnsi" w:cs="ＭＳ 明朝" w:hint="eastAsia"/>
          <w:color w:val="auto"/>
          <w:sz w:val="28"/>
          <w:szCs w:val="28"/>
        </w:rPr>
        <w:t>、青少年</w:t>
      </w:r>
      <w:bookmarkStart w:id="0" w:name="_Hlk136526071"/>
      <w:r w:rsidRPr="0074376E">
        <w:rPr>
          <w:rFonts w:ascii="UD デジタル 教科書体 N-R" w:eastAsia="UD デジタル 教科書体 N-R" w:hAnsiTheme="minorHAnsi" w:cs="ＭＳ 明朝" w:hint="eastAsia"/>
          <w:color w:val="auto"/>
          <w:sz w:val="28"/>
          <w:szCs w:val="28"/>
        </w:rPr>
        <w:t>健全</w:t>
      </w:r>
      <w:bookmarkEnd w:id="0"/>
      <w:r w:rsidRPr="0074376E">
        <w:rPr>
          <w:rFonts w:ascii="UD デジタル 教科書体 N-R" w:eastAsia="UD デジタル 教科書体 N-R" w:hAnsiTheme="minorHAnsi" w:cs="ＭＳ 明朝" w:hint="eastAsia"/>
          <w:color w:val="auto"/>
          <w:sz w:val="28"/>
          <w:szCs w:val="28"/>
        </w:rPr>
        <w:t>育成に御協力を賜り厚く御礼申しあげます。</w:t>
      </w:r>
    </w:p>
    <w:p w14:paraId="69DF5D3D" w14:textId="15FDB332" w:rsidR="00DC0B63" w:rsidRPr="0074376E" w:rsidRDefault="00752CA8" w:rsidP="00752CA8">
      <w:pPr>
        <w:snapToGrid w:val="0"/>
        <w:spacing w:line="460" w:lineRule="exact"/>
        <w:ind w:firstLineChars="100" w:firstLine="280"/>
        <w:rPr>
          <w:rFonts w:ascii="UD デジタル 教科書体 N-R" w:eastAsia="UD デジタル 教科書体 N-R" w:hAnsiTheme="minorHAnsi" w:cs="ＭＳ 明朝"/>
          <w:color w:val="auto"/>
          <w:sz w:val="28"/>
          <w:szCs w:val="28"/>
        </w:rPr>
      </w:pPr>
      <w:r w:rsidRPr="0074376E">
        <w:rPr>
          <w:rFonts w:ascii="UD デジタル 教科書体 N-R" w:eastAsia="UD デジタル 教科書体 N-R" w:hAnsiTheme="minorHAnsi" w:cs="ＭＳ 明朝" w:hint="eastAsia"/>
          <w:color w:val="auto"/>
          <w:sz w:val="28"/>
          <w:szCs w:val="28"/>
        </w:rPr>
        <w:t>次代を担う青少年が健やかに育つことは、</w:t>
      </w:r>
      <w:r w:rsidR="00D32BDC" w:rsidRPr="0074376E">
        <w:rPr>
          <w:rFonts w:ascii="UD デジタル 教科書体 N-R" w:eastAsia="UD デジタル 教科書体 N-R" w:hAnsiTheme="minorHAnsi" w:cs="ＭＳ 明朝" w:hint="eastAsia"/>
          <w:color w:val="auto"/>
          <w:sz w:val="28"/>
          <w:szCs w:val="28"/>
        </w:rPr>
        <w:t>人々の</w:t>
      </w:r>
      <w:r w:rsidRPr="0074376E">
        <w:rPr>
          <w:rFonts w:ascii="UD デジタル 教科書体 N-R" w:eastAsia="UD デジタル 教科書体 N-R" w:hAnsiTheme="minorHAnsi" w:cs="ＭＳ 明朝" w:hint="eastAsia"/>
          <w:color w:val="auto"/>
          <w:sz w:val="28"/>
          <w:szCs w:val="28"/>
        </w:rPr>
        <w:t>願いです。そのため、心身ともに成長期にある青少年を</w:t>
      </w:r>
      <w:r w:rsidR="00DC0B63" w:rsidRPr="0074376E">
        <w:rPr>
          <w:rFonts w:ascii="UD デジタル 教科書体 N-R" w:eastAsia="UD デジタル 教科書体 N-R" w:hAnsiTheme="minorHAnsi" w:cs="ＭＳ 明朝" w:hint="eastAsia"/>
          <w:color w:val="auto"/>
          <w:sz w:val="28"/>
          <w:szCs w:val="28"/>
        </w:rPr>
        <w:t>見守り</w:t>
      </w:r>
      <w:r w:rsidR="00D32BDC" w:rsidRPr="0074376E">
        <w:rPr>
          <w:rFonts w:ascii="UD デジタル 教科書体 N-R" w:eastAsia="UD デジタル 教科書体 N-R" w:hAnsiTheme="minorHAnsi" w:cs="ＭＳ 明朝" w:hint="eastAsia"/>
          <w:color w:val="auto"/>
          <w:sz w:val="28"/>
          <w:szCs w:val="28"/>
        </w:rPr>
        <w:t>、</w:t>
      </w:r>
      <w:r w:rsidRPr="0074376E">
        <w:rPr>
          <w:rFonts w:ascii="UD デジタル 教科書体 N-R" w:eastAsia="UD デジタル 教科書体 N-R" w:hAnsiTheme="minorHAnsi" w:cs="ＭＳ 明朝" w:hint="eastAsia"/>
          <w:color w:val="auto"/>
          <w:sz w:val="28"/>
          <w:szCs w:val="28"/>
        </w:rPr>
        <w:t>取り巻く環境をより良く</w:t>
      </w:r>
      <w:r w:rsidR="00DC0B63" w:rsidRPr="0074376E">
        <w:rPr>
          <w:rFonts w:ascii="UD デジタル 教科書体 N-R" w:eastAsia="UD デジタル 教科書体 N-R" w:hAnsiTheme="minorHAnsi" w:cs="ＭＳ 明朝" w:hint="eastAsia"/>
          <w:color w:val="auto"/>
          <w:sz w:val="28"/>
          <w:szCs w:val="28"/>
        </w:rPr>
        <w:t>する</w:t>
      </w:r>
      <w:r w:rsidRPr="0074376E">
        <w:rPr>
          <w:rFonts w:ascii="UD デジタル 教科書体 N-R" w:eastAsia="UD デジタル 教科書体 N-R" w:hAnsiTheme="minorHAnsi" w:cs="ＭＳ 明朝" w:hint="eastAsia"/>
          <w:color w:val="auto"/>
          <w:sz w:val="28"/>
          <w:szCs w:val="28"/>
        </w:rPr>
        <w:t>ことは、社会全体の</w:t>
      </w:r>
      <w:r w:rsidR="004238E8">
        <w:rPr>
          <w:rFonts w:ascii="UD デジタル 教科書体 N-R" w:eastAsia="UD デジタル 教科書体 N-R" w:hAnsiTheme="minorHAnsi" w:cs="ＭＳ 明朝" w:hint="eastAsia"/>
          <w:color w:val="auto"/>
          <w:sz w:val="28"/>
          <w:szCs w:val="28"/>
        </w:rPr>
        <w:t>大人の責務</w:t>
      </w:r>
      <w:r w:rsidR="00DC0B63" w:rsidRPr="0074376E">
        <w:rPr>
          <w:rFonts w:ascii="UD デジタル 教科書体 N-R" w:eastAsia="UD デジタル 教科書体 N-R" w:hAnsiTheme="minorHAnsi" w:cs="ＭＳ 明朝" w:hint="eastAsia"/>
          <w:color w:val="auto"/>
          <w:sz w:val="28"/>
          <w:szCs w:val="28"/>
        </w:rPr>
        <w:t>でもあります。</w:t>
      </w:r>
    </w:p>
    <w:p w14:paraId="522B7686" w14:textId="0250D132" w:rsidR="00752CA8" w:rsidRPr="0074376E" w:rsidRDefault="00752CA8" w:rsidP="00752CA8">
      <w:pPr>
        <w:snapToGrid w:val="0"/>
        <w:spacing w:line="460" w:lineRule="exact"/>
        <w:ind w:firstLineChars="100" w:firstLine="280"/>
        <w:rPr>
          <w:rFonts w:ascii="UD デジタル 教科書体 N-R" w:eastAsia="UD デジタル 教科書体 N-R" w:hAnsiTheme="minorHAnsi"/>
          <w:color w:val="auto"/>
          <w:spacing w:val="6"/>
          <w:sz w:val="28"/>
          <w:szCs w:val="28"/>
        </w:rPr>
      </w:pPr>
      <w:r w:rsidRPr="0074376E">
        <w:rPr>
          <w:rFonts w:ascii="UD デジタル 教科書体 N-R" w:eastAsia="UD デジタル 教科書体 N-R" w:hAnsiTheme="minorHAnsi" w:cs="ＭＳ 明朝" w:hint="eastAsia"/>
          <w:color w:val="auto"/>
          <w:sz w:val="28"/>
          <w:szCs w:val="28"/>
        </w:rPr>
        <w:t>さて、このたび長野県子ども・若者育成支援推進本部の</w:t>
      </w:r>
      <w:r w:rsidR="00DC0B63" w:rsidRPr="0074376E">
        <w:rPr>
          <w:rFonts w:ascii="UD デジタル 教科書体 N-R" w:eastAsia="UD デジタル 教科書体 N-R" w:hAnsiTheme="minorHAnsi" w:cs="ＭＳ 明朝" w:hint="eastAsia"/>
          <w:color w:val="auto"/>
          <w:sz w:val="28"/>
          <w:szCs w:val="28"/>
        </w:rPr>
        <w:t>取組みにあわせ</w:t>
      </w:r>
      <w:r w:rsidRPr="0074376E">
        <w:rPr>
          <w:rFonts w:ascii="UD デジタル 教科書体 N-R" w:eastAsia="UD デジタル 教科書体 N-R" w:hAnsiTheme="minorHAnsi" w:cs="ＭＳ 明朝" w:hint="eastAsia"/>
          <w:color w:val="auto"/>
          <w:sz w:val="28"/>
          <w:szCs w:val="28"/>
        </w:rPr>
        <w:t>『青少年の非行･被害防止全国強調月間』及び『子ども･若者育成支援強調月間』『有害環境浄化活動強化月間』活動の一環として、</w:t>
      </w:r>
      <w:r w:rsidR="00DC0B63" w:rsidRPr="0074376E">
        <w:rPr>
          <w:rFonts w:ascii="UD デジタル 教科書体 N-R" w:eastAsia="UD デジタル 教科書体 N-R" w:hAnsiTheme="minorHAnsi" w:cs="ＭＳ 明朝" w:hint="eastAsia"/>
          <w:color w:val="auto"/>
          <w:sz w:val="28"/>
          <w:szCs w:val="28"/>
        </w:rPr>
        <w:t>上田市</w:t>
      </w:r>
      <w:r w:rsidR="00B019B0" w:rsidRPr="00B019B0">
        <w:rPr>
          <w:rFonts w:ascii="UD デジタル 教科書体 N-R" w:eastAsia="UD デジタル 教科書体 N-R" w:hAnsiTheme="minorHAnsi" w:cs="ＭＳ 明朝" w:hint="eastAsia"/>
          <w:color w:val="auto"/>
          <w:sz w:val="28"/>
          <w:szCs w:val="28"/>
        </w:rPr>
        <w:t>こども安全安心見守り</w:t>
      </w:r>
      <w:r w:rsidRPr="0074376E">
        <w:rPr>
          <w:rFonts w:ascii="UD デジタル 教科書体 N-R" w:eastAsia="UD デジタル 教科書体 N-R" w:hAnsiTheme="minorHAnsi" w:cs="ＭＳ 明朝" w:hint="eastAsia"/>
          <w:color w:val="auto"/>
          <w:sz w:val="28"/>
          <w:szCs w:val="28"/>
        </w:rPr>
        <w:t>委員が中心となり、地元自治会や青少年育成団体関係者の協力をいただきながら、</w:t>
      </w:r>
      <w:r w:rsidR="00D32BDC" w:rsidRPr="0074376E">
        <w:rPr>
          <w:rFonts w:ascii="UD デジタル 教科書体 N-R" w:eastAsia="UD デジタル 教科書体 N-R" w:hAnsiTheme="minorHAnsi" w:cs="ＭＳ 明朝" w:hint="eastAsia"/>
          <w:color w:val="auto"/>
          <w:sz w:val="28"/>
          <w:szCs w:val="28"/>
        </w:rPr>
        <w:t>事業主様から</w:t>
      </w:r>
      <w:r w:rsidR="003F7CFE" w:rsidRPr="0074376E">
        <w:rPr>
          <w:rFonts w:ascii="UD デジタル 教科書体 N-R" w:eastAsia="UD デジタル 教科書体 N-R" w:hAnsiTheme="minorHAnsi" w:cs="ＭＳ 明朝" w:hint="eastAsia"/>
          <w:color w:val="auto"/>
          <w:sz w:val="28"/>
          <w:szCs w:val="28"/>
        </w:rPr>
        <w:t>日頃の青少年の様子などの</w:t>
      </w:r>
      <w:r w:rsidR="00DC0B63" w:rsidRPr="0074376E">
        <w:rPr>
          <w:rFonts w:ascii="UD デジタル 教科書体 N-R" w:eastAsia="UD デジタル 教科書体 N-R" w:hAnsiTheme="minorHAnsi" w:cs="ＭＳ 明朝" w:hint="eastAsia"/>
          <w:color w:val="auto"/>
          <w:sz w:val="28"/>
          <w:szCs w:val="28"/>
        </w:rPr>
        <w:t>お話をうかがう</w:t>
      </w:r>
      <w:r w:rsidRPr="0074376E">
        <w:rPr>
          <w:rFonts w:ascii="UD デジタル 教科書体 N-R" w:eastAsia="UD デジタル 教科書体 N-R" w:hAnsiTheme="minorHAnsi" w:cs="ＭＳ 明朝" w:hint="eastAsia"/>
          <w:color w:val="auto"/>
          <w:sz w:val="28"/>
          <w:szCs w:val="28"/>
        </w:rPr>
        <w:t>活動を実施することになりました。</w:t>
      </w:r>
    </w:p>
    <w:p w14:paraId="686ED0A3" w14:textId="57F70115" w:rsidR="00752CA8" w:rsidRPr="0074376E" w:rsidRDefault="00752CA8" w:rsidP="00752CA8">
      <w:pPr>
        <w:snapToGrid w:val="0"/>
        <w:spacing w:line="460" w:lineRule="exact"/>
        <w:ind w:firstLineChars="100" w:firstLine="280"/>
        <w:rPr>
          <w:rFonts w:ascii="UD デジタル 教科書体 N-R" w:eastAsia="UD デジタル 教科書体 N-R" w:hAnsiTheme="minorHAnsi"/>
          <w:color w:val="auto"/>
          <w:spacing w:val="6"/>
          <w:sz w:val="28"/>
          <w:szCs w:val="28"/>
        </w:rPr>
      </w:pPr>
      <w:r w:rsidRPr="0074376E">
        <w:rPr>
          <w:rFonts w:ascii="UD デジタル 教科書体 N-R" w:eastAsia="UD デジタル 教科書体 N-R" w:hAnsiTheme="minorHAnsi" w:cs="ＭＳ 明朝" w:hint="eastAsia"/>
          <w:color w:val="auto"/>
          <w:sz w:val="28"/>
          <w:szCs w:val="28"/>
        </w:rPr>
        <w:t>つきましては、委員をはじめとする関係者が訪</w:t>
      </w:r>
      <w:r w:rsidR="00D32BDC" w:rsidRPr="0074376E">
        <w:rPr>
          <w:rFonts w:ascii="UD デジタル 教科書体 N-R" w:eastAsia="UD デジタル 教科書体 N-R" w:hAnsiTheme="minorHAnsi" w:cs="ＭＳ 明朝" w:hint="eastAsia"/>
          <w:color w:val="auto"/>
          <w:sz w:val="28"/>
          <w:szCs w:val="28"/>
        </w:rPr>
        <w:t>問</w:t>
      </w:r>
      <w:r w:rsidRPr="0074376E">
        <w:rPr>
          <w:rFonts w:ascii="UD デジタル 教科書体 N-R" w:eastAsia="UD デジタル 教科書体 N-R" w:hAnsiTheme="minorHAnsi" w:cs="ＭＳ 明朝" w:hint="eastAsia"/>
          <w:color w:val="auto"/>
          <w:sz w:val="28"/>
          <w:szCs w:val="28"/>
        </w:rPr>
        <w:t>した折りには、御協力をいただきますようお願いいたします。</w:t>
      </w:r>
    </w:p>
    <w:p w14:paraId="7E46F4DF" w14:textId="0F320B80" w:rsidR="00752CA8" w:rsidRPr="0074376E" w:rsidRDefault="00752CA8" w:rsidP="00752CA8">
      <w:pPr>
        <w:snapToGrid w:val="0"/>
        <w:spacing w:line="460" w:lineRule="exact"/>
        <w:ind w:firstLineChars="100" w:firstLine="280"/>
        <w:rPr>
          <w:rFonts w:ascii="UD デジタル 教科書体 N-R" w:eastAsia="UD デジタル 教科書体 N-R" w:hAnsiTheme="minorHAnsi"/>
          <w:color w:val="auto"/>
          <w:spacing w:val="6"/>
          <w:sz w:val="28"/>
          <w:szCs w:val="28"/>
        </w:rPr>
      </w:pPr>
      <w:r w:rsidRPr="0074376E">
        <w:rPr>
          <w:rFonts w:ascii="UD デジタル 教科書体 N-R" w:eastAsia="UD デジタル 教科書体 N-R" w:hAnsiTheme="minorHAnsi" w:cs="ＭＳ 明朝" w:hint="eastAsia"/>
          <w:color w:val="auto"/>
          <w:sz w:val="28"/>
          <w:szCs w:val="28"/>
        </w:rPr>
        <w:t>また、青少年</w:t>
      </w:r>
      <w:r w:rsidR="003F7CFE" w:rsidRPr="0074376E">
        <w:rPr>
          <w:rFonts w:ascii="UD デジタル 教科書体 N-R" w:eastAsia="UD デジタル 教科書体 N-R" w:hAnsiTheme="minorHAnsi" w:cs="ＭＳ 明朝" w:hint="eastAsia"/>
          <w:color w:val="auto"/>
          <w:sz w:val="28"/>
          <w:szCs w:val="28"/>
        </w:rPr>
        <w:t>健全</w:t>
      </w:r>
      <w:r w:rsidRPr="0074376E">
        <w:rPr>
          <w:rFonts w:ascii="UD デジタル 教科書体 N-R" w:eastAsia="UD デジタル 教科書体 N-R" w:hAnsiTheme="minorHAnsi" w:cs="ＭＳ 明朝" w:hint="eastAsia"/>
          <w:color w:val="auto"/>
          <w:sz w:val="28"/>
          <w:szCs w:val="28"/>
        </w:rPr>
        <w:t>育成については、</w:t>
      </w:r>
      <w:r w:rsidR="00DC0B63" w:rsidRPr="0074376E">
        <w:rPr>
          <w:rFonts w:ascii="UD デジタル 教科書体 N-R" w:eastAsia="UD デジタル 教科書体 N-R" w:hAnsiTheme="minorHAnsi" w:cs="ＭＳ 明朝" w:hint="eastAsia"/>
          <w:color w:val="auto"/>
          <w:sz w:val="28"/>
          <w:szCs w:val="28"/>
        </w:rPr>
        <w:t>引き続き</w:t>
      </w:r>
      <w:r w:rsidRPr="0074376E">
        <w:rPr>
          <w:rFonts w:ascii="UD デジタル 教科書体 N-R" w:eastAsia="UD デジタル 教科書体 N-R" w:hAnsiTheme="minorHAnsi" w:cs="ＭＳ 明朝" w:hint="eastAsia"/>
          <w:color w:val="auto"/>
          <w:sz w:val="28"/>
          <w:szCs w:val="28"/>
        </w:rPr>
        <w:t>一層の御配慮を賜りますようお願い申しあげます。</w:t>
      </w:r>
    </w:p>
    <w:p w14:paraId="079AF6AE" w14:textId="77777777" w:rsidR="00F62A97" w:rsidRDefault="00F62A97" w:rsidP="00752CA8">
      <w:pPr>
        <w:adjustRightInd/>
        <w:ind w:firstLineChars="100" w:firstLine="252"/>
        <w:rPr>
          <w:rFonts w:ascii="UD デジタル 教科書体 N-R" w:eastAsia="UD デジタル 教科書体 N-R" w:hAnsiTheme="minorHAnsi"/>
          <w:spacing w:val="6"/>
        </w:rPr>
      </w:pPr>
    </w:p>
    <w:p w14:paraId="032D124A" w14:textId="4025DCF8" w:rsidR="00752CA8" w:rsidRPr="007F3BF5" w:rsidRDefault="00752CA8" w:rsidP="00752CA8">
      <w:pPr>
        <w:adjustRightInd/>
        <w:ind w:firstLineChars="100" w:firstLine="280"/>
        <w:rPr>
          <w:rFonts w:ascii="UD デジタル 教科書体 N-R" w:eastAsia="UD デジタル 教科書体 N-R" w:hAnsiTheme="minorHAnsi"/>
          <w:spacing w:val="6"/>
        </w:rPr>
      </w:pPr>
      <w:r w:rsidRPr="007F3BF5">
        <w:rPr>
          <w:rFonts w:ascii="UD デジタル 教科書体 N-R" w:eastAsia="UD デジタル 教科書体 N-R" w:hAnsiTheme="minorHAnsi" w:cs="ＭＳ 明朝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D4B1E6" wp14:editId="5F0EB720">
                <wp:simplePos x="0" y="0"/>
                <wp:positionH relativeFrom="column">
                  <wp:posOffset>2381522</wp:posOffset>
                </wp:positionH>
                <wp:positionV relativeFrom="paragraph">
                  <wp:posOffset>215998</wp:posOffset>
                </wp:positionV>
                <wp:extent cx="2887563" cy="1805049"/>
                <wp:effectExtent l="0" t="0" r="27305" b="2413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563" cy="1805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19B96" w14:textId="77777777" w:rsidR="00752CA8" w:rsidRPr="007F3BF5" w:rsidRDefault="00752CA8" w:rsidP="00F62A97">
                            <w:pPr>
                              <w:adjustRightInd/>
                              <w:spacing w:beforeLines="20" w:before="87" w:line="260" w:lineRule="exact"/>
                              <w:ind w:firstLineChars="50" w:firstLine="120"/>
                              <w:jc w:val="left"/>
                              <w:rPr>
                                <w:rFonts w:ascii="UD デジタル 教科書体 N-R" w:eastAsia="UD デジタル 教科書体 N-R" w:hAnsiTheme="minorHAnsi"/>
                                <w:spacing w:val="6"/>
                              </w:rPr>
                            </w:pPr>
                            <w:r w:rsidRPr="007F3BF5">
                              <w:rPr>
                                <w:rFonts w:ascii="UD デジタル 教科書体 N-R" w:eastAsia="UD デジタル 教科書体 N-R" w:hAnsiTheme="minorHAnsi" w:cs="ＭＳ 明朝" w:hint="eastAsia"/>
                              </w:rPr>
                              <w:t xml:space="preserve">上田市少年育成センター   </w:t>
                            </w:r>
                          </w:p>
                          <w:p w14:paraId="3CCA7D91" w14:textId="7D6AD29E" w:rsidR="00752CA8" w:rsidRDefault="00752CA8" w:rsidP="00752CA8">
                            <w:pPr>
                              <w:adjustRightInd/>
                              <w:spacing w:line="260" w:lineRule="exact"/>
                              <w:jc w:val="left"/>
                              <w:rPr>
                                <w:rFonts w:ascii="UD デジタル 教科書体 N-R" w:eastAsia="UD デジタル 教科書体 N-R" w:hAnsiTheme="minorHAnsi" w:cs="ＭＳ 明朝"/>
                                <w:sz w:val="16"/>
                                <w:szCs w:val="16"/>
                              </w:rPr>
                            </w:pPr>
                            <w:r w:rsidRPr="007F3BF5">
                              <w:rPr>
                                <w:rFonts w:ascii="UD デジタル 教科書体 N-R" w:eastAsia="UD デジタル 教科書体 N-R" w:hAnsiTheme="minorHAnsi" w:cs="ＭＳ 明朝" w:hint="eastAsia"/>
                                <w:sz w:val="16"/>
                                <w:szCs w:val="16"/>
                              </w:rPr>
                              <w:t>（上田市教育委員会</w:t>
                            </w:r>
                            <w:r>
                              <w:rPr>
                                <w:rFonts w:ascii="UD デジタル 教科書体 N-R" w:eastAsia="UD デジタル 教科書体 N-R" w:hAnsiTheme="minorHAnsi" w:cs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3BF5">
                              <w:rPr>
                                <w:rFonts w:ascii="UD デジタル 教科書体 N-R" w:eastAsia="UD デジタル 教科書体 N-R" w:hAnsiTheme="minorHAnsi" w:cs="ＭＳ 明朝" w:hint="eastAsia"/>
                                <w:sz w:val="16"/>
                                <w:szCs w:val="16"/>
                              </w:rPr>
                              <w:t>生涯学習・文化財課）</w:t>
                            </w:r>
                          </w:p>
                          <w:p w14:paraId="5A153BAD" w14:textId="1796ABBA" w:rsidR="00B019B0" w:rsidRDefault="00DB0BCF" w:rsidP="00DB0BCF">
                            <w:pPr>
                              <w:adjustRightInd/>
                              <w:spacing w:line="260" w:lineRule="exact"/>
                              <w:ind w:firstLineChars="200" w:firstLine="424"/>
                              <w:jc w:val="left"/>
                              <w:rPr>
                                <w:rFonts w:ascii="UD デジタル 教科書体 N-R" w:eastAsia="UD デジタル 教科書体 N-R" w:hAnsiTheme="minorHAnsi"/>
                                <w:spacing w:val="6"/>
                                <w:sz w:val="20"/>
                                <w:szCs w:val="20"/>
                              </w:rPr>
                            </w:pPr>
                            <w:r w:rsidRPr="00DB0BCF">
                              <w:rPr>
                                <w:rFonts w:ascii="UD デジタル 教科書体 N-R" w:eastAsia="UD デジタル 教科書体 N-R" w:hAnsiTheme="minorHAnsi" w:hint="eastAsia"/>
                                <w:spacing w:val="6"/>
                                <w:sz w:val="20"/>
                                <w:szCs w:val="20"/>
                              </w:rPr>
                              <w:t>所</w:t>
                            </w:r>
                            <w:r>
                              <w:rPr>
                                <w:rFonts w:ascii="UD デジタル 教科書体 N-R" w:eastAsia="UD デジタル 教科書体 N-R" w:hAnsiTheme="minorHAnsi" w:hint="eastAsia"/>
                                <w:spacing w:val="6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B0BCF">
                              <w:rPr>
                                <w:rFonts w:ascii="UD デジタル 教科書体 N-R" w:eastAsia="UD デジタル 教科書体 N-R" w:hAnsiTheme="minorHAnsi" w:hint="eastAsia"/>
                                <w:spacing w:val="6"/>
                                <w:sz w:val="20"/>
                                <w:szCs w:val="20"/>
                              </w:rPr>
                              <w:t xml:space="preserve">長　</w:t>
                            </w:r>
                            <w:r w:rsidR="005956D7">
                              <w:rPr>
                                <w:rFonts w:ascii="UD デジタル 教科書体 N-R" w:eastAsia="UD デジタル 教科書体 N-R" w:hAnsiTheme="minorHAnsi" w:hint="eastAsia"/>
                                <w:spacing w:val="6"/>
                                <w:sz w:val="20"/>
                                <w:szCs w:val="20"/>
                              </w:rPr>
                              <w:t>佐藤　文昭</w:t>
                            </w:r>
                          </w:p>
                          <w:p w14:paraId="0CC08225" w14:textId="77777777" w:rsidR="00C14B16" w:rsidRDefault="00B019B0" w:rsidP="00DB0BCF">
                            <w:pPr>
                              <w:adjustRightInd/>
                              <w:spacing w:line="260" w:lineRule="exact"/>
                              <w:ind w:firstLineChars="200" w:firstLine="424"/>
                              <w:jc w:val="left"/>
                              <w:rPr>
                                <w:rFonts w:ascii="UD デジタル 教科書体 N-R" w:eastAsia="UD デジタル 教科書体 N-R" w:hAnsiTheme="minorHAnsi"/>
                                <w:spacing w:val="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Theme="minorHAnsi" w:hint="eastAsia"/>
                                <w:spacing w:val="6"/>
                                <w:sz w:val="20"/>
                                <w:szCs w:val="20"/>
                              </w:rPr>
                              <w:t>次　長　小笠原　正</w:t>
                            </w:r>
                          </w:p>
                          <w:p w14:paraId="061EFBBA" w14:textId="67224546" w:rsidR="00DB0BCF" w:rsidRPr="00DB0BCF" w:rsidRDefault="00C14B16" w:rsidP="00DB0BCF">
                            <w:pPr>
                              <w:adjustRightInd/>
                              <w:spacing w:line="260" w:lineRule="exact"/>
                              <w:ind w:firstLineChars="200" w:firstLine="424"/>
                              <w:jc w:val="left"/>
                              <w:rPr>
                                <w:rFonts w:ascii="UD デジタル 教科書体 N-R" w:eastAsia="UD デジタル 教科書体 N-R" w:hAnsiTheme="minorHAnsi"/>
                                <w:spacing w:val="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Theme="minorHAnsi" w:hint="eastAsia"/>
                                <w:spacing w:val="6"/>
                                <w:sz w:val="20"/>
                                <w:szCs w:val="20"/>
                              </w:rPr>
                              <w:t>事務局　龍野　武利（担当）</w:t>
                            </w:r>
                            <w:r w:rsidR="00DB0BCF" w:rsidRPr="00DB0BCF">
                              <w:rPr>
                                <w:rFonts w:ascii="UD デジタル 教科書体 N-R" w:eastAsia="UD デジタル 教科書体 N-R" w:hAnsiTheme="minorHAnsi" w:hint="eastAsia"/>
                                <w:spacing w:val="6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3F4006BB" w14:textId="77777777" w:rsidR="00752CA8" w:rsidRPr="00DB0BCF" w:rsidRDefault="00752CA8" w:rsidP="00DB0BCF">
                            <w:pPr>
                              <w:adjustRightInd/>
                              <w:spacing w:beforeLines="10" w:before="43" w:line="200" w:lineRule="exact"/>
                              <w:ind w:firstLineChars="300" w:firstLine="540"/>
                              <w:jc w:val="left"/>
                              <w:rPr>
                                <w:rFonts w:ascii="UD デジタル 教科書体 N-R" w:eastAsia="UD デジタル 教科書体 N-R" w:hAnsiTheme="minorHAnsi" w:cs="ＭＳ 明朝"/>
                                <w:sz w:val="18"/>
                                <w:szCs w:val="18"/>
                              </w:rPr>
                            </w:pPr>
                            <w:r w:rsidRPr="00DB0BCF">
                              <w:rPr>
                                <w:rFonts w:ascii="UD デジタル 教科書体 N-R" w:eastAsia="UD デジタル 教科書体 N-R" w:hAnsiTheme="minorHAnsi" w:cs="ＭＳ 明朝" w:hint="eastAsia"/>
                                <w:sz w:val="18"/>
                                <w:szCs w:val="18"/>
                              </w:rPr>
                              <w:t>ＴＥＬ ２３－６３７５</w:t>
                            </w:r>
                          </w:p>
                          <w:p w14:paraId="164F12B9" w14:textId="6A8FDF07" w:rsidR="00752CA8" w:rsidRPr="00DB0BCF" w:rsidRDefault="00752CA8" w:rsidP="00DB0BCF">
                            <w:pPr>
                              <w:spacing w:line="200" w:lineRule="exact"/>
                              <w:ind w:firstLineChars="300" w:firstLine="540"/>
                              <w:jc w:val="left"/>
                              <w:rPr>
                                <w:rFonts w:ascii="UD デジタル 教科書体 N-R" w:eastAsia="UD デジタル 教科書体 N-R" w:hAnsiTheme="minorHAnsi" w:cs="ＭＳ 明朝"/>
                                <w:sz w:val="18"/>
                                <w:szCs w:val="18"/>
                              </w:rPr>
                            </w:pPr>
                            <w:r w:rsidRPr="00DB0BCF">
                              <w:rPr>
                                <w:rFonts w:ascii="UD デジタル 教科書体 N-R" w:eastAsia="UD デジタル 教科書体 N-R" w:hAnsiTheme="minorHAnsi" w:cs="ＭＳ 明朝" w:hint="eastAsia"/>
                                <w:sz w:val="18"/>
                                <w:szCs w:val="18"/>
                              </w:rPr>
                              <w:t>ＦＡＸ ２３－６３６８</w:t>
                            </w:r>
                          </w:p>
                          <w:p w14:paraId="1E31D327" w14:textId="77777777" w:rsidR="00F62A97" w:rsidRDefault="00F62A97" w:rsidP="00F62A97">
                            <w:pPr>
                              <w:spacing w:line="440" w:lineRule="exact"/>
                              <w:ind w:firstLineChars="50" w:firstLine="120"/>
                              <w:jc w:val="left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F62A97">
                              <w:rPr>
                                <w:rFonts w:ascii="UD デジタル 教科書体 N-R" w:eastAsia="UD デジタル 教科書体 N-R" w:hint="eastAsia"/>
                              </w:rPr>
                              <w:t>青少年電話相談（ハローダイヤル）</w:t>
                            </w:r>
                          </w:p>
                          <w:p w14:paraId="2C6C1092" w14:textId="4A4D9AA0" w:rsidR="00F62A97" w:rsidRPr="00DB0BCF" w:rsidRDefault="00F62A97" w:rsidP="00C14B16">
                            <w:pPr>
                              <w:spacing w:line="240" w:lineRule="exact"/>
                              <w:ind w:firstLineChars="250" w:firstLine="450"/>
                              <w:jc w:val="left"/>
                              <w:rPr>
                                <w:rFonts w:ascii="UD デジタル 教科書体 N-R" w:eastAsia="UD デジタル 教科書体 N-R"/>
                                <w:sz w:val="18"/>
                                <w:szCs w:val="18"/>
                              </w:rPr>
                            </w:pPr>
                            <w:r w:rsidRPr="00DB0BCF">
                              <w:rPr>
                                <w:rFonts w:ascii="UD デジタル 教科書体 N-R" w:eastAsia="UD デジタル 教科書体 N-R" w:hint="eastAsia"/>
                                <w:sz w:val="18"/>
                                <w:szCs w:val="18"/>
                              </w:rPr>
                              <w:t>相談専用電話 ２２－８０８０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4B1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7.5pt;margin-top:17pt;width:227.35pt;height:142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">
                <v:textbox>
                  <w:txbxContent>
                    <w:p w14:paraId="13519B96" w14:textId="77777777" w:rsidR="00752CA8" w:rsidRPr="007F3BF5" w:rsidRDefault="00752CA8" w:rsidP="00F62A97">
                      <w:pPr>
                        <w:adjustRightInd/>
                        <w:spacing w:beforeLines="20" w:before="87" w:line="260" w:lineRule="exact"/>
                        <w:ind w:firstLineChars="50" w:firstLine="120"/>
                        <w:jc w:val="left"/>
                        <w:rPr>
                          <w:rFonts w:ascii="UD デジタル 教科書体 N-R" w:eastAsia="UD デジタル 教科書体 N-R" w:hAnsiTheme="minorHAnsi"/>
                          <w:spacing w:val="6"/>
                        </w:rPr>
                      </w:pPr>
                      <w:r w:rsidRPr="007F3BF5">
                        <w:rPr>
                          <w:rFonts w:ascii="UD デジタル 教科書体 N-R" w:eastAsia="UD デジタル 教科書体 N-R" w:hAnsiTheme="minorHAnsi" w:cs="ＭＳ 明朝" w:hint="eastAsia"/>
                        </w:rPr>
                        <w:t xml:space="preserve">上田市少年育成センター   </w:t>
                      </w:r>
                    </w:p>
                    <w:p w14:paraId="3CCA7D91" w14:textId="7D6AD29E" w:rsidR="00752CA8" w:rsidRDefault="00752CA8" w:rsidP="00752CA8">
                      <w:pPr>
                        <w:adjustRightInd/>
                        <w:spacing w:line="260" w:lineRule="exact"/>
                        <w:jc w:val="left"/>
                        <w:rPr>
                          <w:rFonts w:ascii="UD デジタル 教科書体 N-R" w:eastAsia="UD デジタル 教科書体 N-R" w:hAnsiTheme="minorHAnsi" w:cs="ＭＳ 明朝"/>
                          <w:sz w:val="16"/>
                          <w:szCs w:val="16"/>
                        </w:rPr>
                      </w:pPr>
                      <w:r w:rsidRPr="007F3BF5">
                        <w:rPr>
                          <w:rFonts w:ascii="UD デジタル 教科書体 N-R" w:eastAsia="UD デジタル 教科書体 N-R" w:hAnsiTheme="minorHAnsi" w:cs="ＭＳ 明朝" w:hint="eastAsia"/>
                          <w:sz w:val="16"/>
                          <w:szCs w:val="16"/>
                        </w:rPr>
                        <w:t>（上田市教育委員会</w:t>
                      </w:r>
                      <w:r>
                        <w:rPr>
                          <w:rFonts w:ascii="UD デジタル 教科書体 N-R" w:eastAsia="UD デジタル 教科書体 N-R" w:hAnsiTheme="minorHAnsi" w:cs="ＭＳ 明朝" w:hint="eastAsia"/>
                          <w:sz w:val="16"/>
                          <w:szCs w:val="16"/>
                        </w:rPr>
                        <w:t xml:space="preserve"> </w:t>
                      </w:r>
                      <w:r w:rsidRPr="007F3BF5">
                        <w:rPr>
                          <w:rFonts w:ascii="UD デジタル 教科書体 N-R" w:eastAsia="UD デジタル 教科書体 N-R" w:hAnsiTheme="minorHAnsi" w:cs="ＭＳ 明朝" w:hint="eastAsia"/>
                          <w:sz w:val="16"/>
                          <w:szCs w:val="16"/>
                        </w:rPr>
                        <w:t>生涯学習・文化財課）</w:t>
                      </w:r>
                    </w:p>
                    <w:p w14:paraId="5A153BAD" w14:textId="1796ABBA" w:rsidR="00B019B0" w:rsidRDefault="00DB0BCF" w:rsidP="00DB0BCF">
                      <w:pPr>
                        <w:adjustRightInd/>
                        <w:spacing w:line="260" w:lineRule="exact"/>
                        <w:ind w:firstLineChars="200" w:firstLine="424"/>
                        <w:jc w:val="left"/>
                        <w:rPr>
                          <w:rFonts w:ascii="UD デジタル 教科書体 N-R" w:eastAsia="UD デジタル 教科書体 N-R" w:hAnsiTheme="minorHAnsi"/>
                          <w:spacing w:val="6"/>
                          <w:sz w:val="20"/>
                          <w:szCs w:val="20"/>
                        </w:rPr>
                      </w:pPr>
                      <w:r w:rsidRPr="00DB0BCF">
                        <w:rPr>
                          <w:rFonts w:ascii="UD デジタル 教科書体 N-R" w:eastAsia="UD デジタル 教科書体 N-R" w:hAnsiTheme="minorHAnsi" w:hint="eastAsia"/>
                          <w:spacing w:val="6"/>
                          <w:sz w:val="20"/>
                          <w:szCs w:val="20"/>
                        </w:rPr>
                        <w:t>所</w:t>
                      </w:r>
                      <w:r>
                        <w:rPr>
                          <w:rFonts w:ascii="UD デジタル 教科書体 N-R" w:eastAsia="UD デジタル 教科書体 N-R" w:hAnsiTheme="minorHAnsi" w:hint="eastAsia"/>
                          <w:spacing w:val="6"/>
                          <w:sz w:val="20"/>
                          <w:szCs w:val="20"/>
                        </w:rPr>
                        <w:t xml:space="preserve">　</w:t>
                      </w:r>
                      <w:r w:rsidRPr="00DB0BCF">
                        <w:rPr>
                          <w:rFonts w:ascii="UD デジタル 教科書体 N-R" w:eastAsia="UD デジタル 教科書体 N-R" w:hAnsiTheme="minorHAnsi" w:hint="eastAsia"/>
                          <w:spacing w:val="6"/>
                          <w:sz w:val="20"/>
                          <w:szCs w:val="20"/>
                        </w:rPr>
                        <w:t xml:space="preserve">長　</w:t>
                      </w:r>
                      <w:r w:rsidR="005956D7">
                        <w:rPr>
                          <w:rFonts w:ascii="UD デジタル 教科書体 N-R" w:eastAsia="UD デジタル 教科書体 N-R" w:hAnsiTheme="minorHAnsi" w:hint="eastAsia"/>
                          <w:spacing w:val="6"/>
                          <w:sz w:val="20"/>
                          <w:szCs w:val="20"/>
                        </w:rPr>
                        <w:t>佐藤　文昭</w:t>
                      </w:r>
                    </w:p>
                    <w:p w14:paraId="0CC08225" w14:textId="77777777" w:rsidR="00C14B16" w:rsidRDefault="00B019B0" w:rsidP="00DB0BCF">
                      <w:pPr>
                        <w:adjustRightInd/>
                        <w:spacing w:line="260" w:lineRule="exact"/>
                        <w:ind w:firstLineChars="200" w:firstLine="424"/>
                        <w:jc w:val="left"/>
                        <w:rPr>
                          <w:rFonts w:ascii="UD デジタル 教科書体 N-R" w:eastAsia="UD デジタル 教科書体 N-R" w:hAnsiTheme="minorHAnsi"/>
                          <w:spacing w:val="6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-R" w:eastAsia="UD デジタル 教科書体 N-R" w:hAnsiTheme="minorHAnsi" w:hint="eastAsia"/>
                          <w:spacing w:val="6"/>
                          <w:sz w:val="20"/>
                          <w:szCs w:val="20"/>
                        </w:rPr>
                        <w:t>次　長　小笠原　正</w:t>
                      </w:r>
                    </w:p>
                    <w:p w14:paraId="061EFBBA" w14:textId="67224546" w:rsidR="00DB0BCF" w:rsidRPr="00DB0BCF" w:rsidRDefault="00C14B16" w:rsidP="00DB0BCF">
                      <w:pPr>
                        <w:adjustRightInd/>
                        <w:spacing w:line="260" w:lineRule="exact"/>
                        <w:ind w:firstLineChars="200" w:firstLine="424"/>
                        <w:jc w:val="left"/>
                        <w:rPr>
                          <w:rFonts w:ascii="UD デジタル 教科書体 N-R" w:eastAsia="UD デジタル 教科書体 N-R" w:hAnsiTheme="minorHAnsi"/>
                          <w:spacing w:val="6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-R" w:eastAsia="UD デジタル 教科書体 N-R" w:hAnsiTheme="minorHAnsi" w:hint="eastAsia"/>
                          <w:spacing w:val="6"/>
                          <w:sz w:val="20"/>
                          <w:szCs w:val="20"/>
                        </w:rPr>
                        <w:t>事務局　龍野　武利（担当）</w:t>
                      </w:r>
                      <w:r w:rsidR="00DB0BCF" w:rsidRPr="00DB0BCF">
                        <w:rPr>
                          <w:rFonts w:ascii="UD デジタル 教科書体 N-R" w:eastAsia="UD デジタル 教科書体 N-R" w:hAnsiTheme="minorHAnsi" w:hint="eastAsia"/>
                          <w:spacing w:val="6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3F4006BB" w14:textId="77777777" w:rsidR="00752CA8" w:rsidRPr="00DB0BCF" w:rsidRDefault="00752CA8" w:rsidP="00DB0BCF">
                      <w:pPr>
                        <w:adjustRightInd/>
                        <w:spacing w:beforeLines="10" w:before="43" w:line="200" w:lineRule="exact"/>
                        <w:ind w:firstLineChars="300" w:firstLine="540"/>
                        <w:jc w:val="left"/>
                        <w:rPr>
                          <w:rFonts w:ascii="UD デジタル 教科書体 N-R" w:eastAsia="UD デジタル 教科書体 N-R" w:hAnsiTheme="minorHAnsi" w:cs="ＭＳ 明朝"/>
                          <w:sz w:val="18"/>
                          <w:szCs w:val="18"/>
                        </w:rPr>
                      </w:pPr>
                      <w:r w:rsidRPr="00DB0BCF">
                        <w:rPr>
                          <w:rFonts w:ascii="UD デジタル 教科書体 N-R" w:eastAsia="UD デジタル 教科書体 N-R" w:hAnsiTheme="minorHAnsi" w:cs="ＭＳ 明朝" w:hint="eastAsia"/>
                          <w:sz w:val="18"/>
                          <w:szCs w:val="18"/>
                        </w:rPr>
                        <w:t>ＴＥＬ ２３－６３７５</w:t>
                      </w:r>
                    </w:p>
                    <w:p w14:paraId="164F12B9" w14:textId="6A8FDF07" w:rsidR="00752CA8" w:rsidRPr="00DB0BCF" w:rsidRDefault="00752CA8" w:rsidP="00DB0BCF">
                      <w:pPr>
                        <w:spacing w:line="200" w:lineRule="exact"/>
                        <w:ind w:firstLineChars="300" w:firstLine="540"/>
                        <w:jc w:val="left"/>
                        <w:rPr>
                          <w:rFonts w:ascii="UD デジタル 教科書体 N-R" w:eastAsia="UD デジタル 教科書体 N-R" w:hAnsiTheme="minorHAnsi" w:cs="ＭＳ 明朝"/>
                          <w:sz w:val="18"/>
                          <w:szCs w:val="18"/>
                        </w:rPr>
                      </w:pPr>
                      <w:r w:rsidRPr="00DB0BCF">
                        <w:rPr>
                          <w:rFonts w:ascii="UD デジタル 教科書体 N-R" w:eastAsia="UD デジタル 教科書体 N-R" w:hAnsiTheme="minorHAnsi" w:cs="ＭＳ 明朝" w:hint="eastAsia"/>
                          <w:sz w:val="18"/>
                          <w:szCs w:val="18"/>
                        </w:rPr>
                        <w:t>ＦＡＸ ２３－６３６８</w:t>
                      </w:r>
                    </w:p>
                    <w:p w14:paraId="1E31D327" w14:textId="77777777" w:rsidR="00F62A97" w:rsidRDefault="00F62A97" w:rsidP="00F62A97">
                      <w:pPr>
                        <w:spacing w:line="440" w:lineRule="exact"/>
                        <w:ind w:firstLineChars="50" w:firstLine="120"/>
                        <w:jc w:val="left"/>
                        <w:rPr>
                          <w:rFonts w:ascii="UD デジタル 教科書体 N-R" w:eastAsia="UD デジタル 教科書体 N-R"/>
                        </w:rPr>
                      </w:pPr>
                      <w:r w:rsidRPr="00F62A97">
                        <w:rPr>
                          <w:rFonts w:ascii="UD デジタル 教科書体 N-R" w:eastAsia="UD デジタル 教科書体 N-R" w:hint="eastAsia"/>
                        </w:rPr>
                        <w:t>青少年電話相談（ハローダイヤル）</w:t>
                      </w:r>
                    </w:p>
                    <w:p w14:paraId="2C6C1092" w14:textId="4A4D9AA0" w:rsidR="00F62A97" w:rsidRPr="00DB0BCF" w:rsidRDefault="00F62A97" w:rsidP="00C14B16">
                      <w:pPr>
                        <w:spacing w:line="240" w:lineRule="exact"/>
                        <w:ind w:firstLineChars="250" w:firstLine="450"/>
                        <w:jc w:val="left"/>
                        <w:rPr>
                          <w:rFonts w:ascii="UD デジタル 教科書体 N-R" w:eastAsia="UD デジタル 教科書体 N-R"/>
                          <w:sz w:val="18"/>
                          <w:szCs w:val="18"/>
                        </w:rPr>
                      </w:pPr>
                      <w:r w:rsidRPr="00DB0BCF">
                        <w:rPr>
                          <w:rFonts w:ascii="UD デジタル 教科書体 N-R" w:eastAsia="UD デジタル 教科書体 N-R" w:hint="eastAsia"/>
                          <w:sz w:val="18"/>
                          <w:szCs w:val="18"/>
                        </w:rPr>
                        <w:t>相談専用電話 ２２－８０８０</w:t>
                      </w:r>
                    </w:p>
                  </w:txbxContent>
                </v:textbox>
              </v:shape>
            </w:pict>
          </mc:Fallback>
        </mc:AlternateContent>
      </w:r>
    </w:p>
    <w:p w14:paraId="73235D59" w14:textId="1CB9D9A0" w:rsidR="00752CA8" w:rsidRPr="007F3BF5" w:rsidRDefault="00752CA8" w:rsidP="00752CA8">
      <w:pPr>
        <w:adjustRightInd/>
        <w:rPr>
          <w:rFonts w:ascii="UD デジタル 教科書体 N-R" w:eastAsia="UD デジタル 教科書体 N-R" w:hAnsiTheme="minorHAnsi"/>
          <w:spacing w:val="6"/>
        </w:rPr>
      </w:pPr>
    </w:p>
    <w:p w14:paraId="2EC10F94" w14:textId="77777777" w:rsidR="00752CA8" w:rsidRDefault="00752CA8" w:rsidP="00752CA8">
      <w:pPr>
        <w:adjustRightInd/>
        <w:spacing w:line="320" w:lineRule="exact"/>
        <w:jc w:val="right"/>
        <w:rPr>
          <w:rFonts w:ascii="UD デジタル 教科書体 N-R" w:eastAsia="UD デジタル 教科書体 N-R" w:hAnsiTheme="minorHAnsi"/>
          <w:spacing w:val="6"/>
          <w:sz w:val="20"/>
          <w:szCs w:val="20"/>
        </w:rPr>
      </w:pPr>
    </w:p>
    <w:p w14:paraId="3F7F6F11" w14:textId="77777777" w:rsidR="00752CA8" w:rsidRDefault="00752CA8" w:rsidP="00752CA8">
      <w:pPr>
        <w:adjustRightInd/>
        <w:spacing w:line="320" w:lineRule="exact"/>
        <w:jc w:val="right"/>
        <w:rPr>
          <w:rFonts w:ascii="UD デジタル 教科書体 N-R" w:eastAsia="UD デジタル 教科書体 N-R" w:hAnsiTheme="minorHAnsi"/>
          <w:spacing w:val="6"/>
          <w:sz w:val="20"/>
          <w:szCs w:val="20"/>
        </w:rPr>
      </w:pPr>
    </w:p>
    <w:p w14:paraId="6B2FEFBE" w14:textId="77777777" w:rsidR="00752CA8" w:rsidRPr="00752CA8" w:rsidRDefault="00752CA8" w:rsidP="00CC0050">
      <w:pPr>
        <w:adjustRightInd/>
        <w:spacing w:line="320" w:lineRule="exact"/>
        <w:jc w:val="right"/>
        <w:rPr>
          <w:rFonts w:ascii="UD デジタル 教科書体 N-R" w:eastAsia="UD デジタル 教科書体 N-R" w:hAnsiTheme="minorHAnsi"/>
          <w:spacing w:val="6"/>
          <w:sz w:val="20"/>
          <w:szCs w:val="20"/>
        </w:rPr>
      </w:pPr>
      <w:bookmarkStart w:id="1" w:name="_GoBack"/>
      <w:bookmarkEnd w:id="1"/>
    </w:p>
    <w:sectPr w:rsidR="00752CA8" w:rsidRPr="00752CA8" w:rsidSect="00FC32D4">
      <w:footerReference w:type="default" r:id="rId6"/>
      <w:headerReference w:type="first" r:id="rId7"/>
      <w:footerReference w:type="first" r:id="rId8"/>
      <w:type w:val="continuous"/>
      <w:pgSz w:w="11906" w:h="16838" w:code="9"/>
      <w:pgMar w:top="1985" w:right="1701" w:bottom="1701" w:left="1701" w:header="720" w:footer="720" w:gutter="0"/>
      <w:pgNumType w:start="16"/>
      <w:cols w:space="720"/>
      <w:noEndnote/>
      <w:titlePg/>
      <w:docGrid w:type="lines" w:linePitch="43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A7650" w14:textId="77777777" w:rsidR="002D33C1" w:rsidRDefault="002D33C1">
      <w:r>
        <w:separator/>
      </w:r>
    </w:p>
  </w:endnote>
  <w:endnote w:type="continuationSeparator" w:id="0">
    <w:p w14:paraId="398BB06A" w14:textId="77777777" w:rsidR="002D33C1" w:rsidRDefault="002D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F3959" w14:textId="5E1637CF" w:rsidR="000E2CEA" w:rsidRDefault="000E2CEA">
    <w:pPr>
      <w:framePr w:wrap="auto" w:vAnchor="text" w:hAnchor="margin" w:xAlign="right" w:y="1"/>
      <w:adjustRightInd/>
      <w:jc w:val="center"/>
      <w:rPr>
        <w:rFonts w:ascii="ＭＳ 明朝"/>
        <w:spacing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EA626" w14:textId="77777777" w:rsidR="00FC32D4" w:rsidRDefault="00FC32D4">
    <w:pPr>
      <w:pStyle w:val="a3"/>
      <w:jc w:val="center"/>
    </w:pPr>
  </w:p>
  <w:p w14:paraId="5088E807" w14:textId="77777777" w:rsidR="006C6DD6" w:rsidRDefault="006C6DD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3B4B4" w14:textId="77777777" w:rsidR="002D33C1" w:rsidRDefault="002D33C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A846F3A" w14:textId="77777777" w:rsidR="002D33C1" w:rsidRDefault="002D3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1E9E5" w14:textId="71EE24EA" w:rsidR="007726D5" w:rsidRPr="007726D5" w:rsidRDefault="00B81E79">
    <w:pPr>
      <w:pStyle w:val="a7"/>
      <w:rPr>
        <w:rFonts w:ascii="HGP創英角ﾎﾟｯﾌﾟ体" w:eastAsia="HGP創英角ﾎﾟｯﾌﾟ体" w:hAnsi="HGP創英角ﾎﾟｯﾌﾟ体"/>
        <w:color w:val="BFBFBF" w:themeColor="background1" w:themeShade="BF"/>
        <w:sz w:val="20"/>
        <w:szCs w:val="20"/>
      </w:rPr>
    </w:pPr>
    <w:r>
      <w:rPr>
        <w:rFonts w:ascii="HGP創英角ﾎﾟｯﾌﾟ体" w:eastAsia="HGP創英角ﾎﾟｯﾌﾟ体" w:hAnsi="HGP創英角ﾎﾟｯﾌﾟ体" w:hint="eastAsia"/>
        <w:color w:val="BFBFBF" w:themeColor="background1" w:themeShade="BF"/>
        <w:sz w:val="20"/>
        <w:szCs w:val="20"/>
      </w:rPr>
      <w:t xml:space="preserve">⑥ </w:t>
    </w:r>
    <w:r w:rsidR="007726D5" w:rsidRPr="007726D5">
      <w:rPr>
        <w:rFonts w:ascii="HGP創英角ﾎﾟｯﾌﾟ体" w:eastAsia="HGP創英角ﾎﾟｯﾌﾟ体" w:hAnsi="HGP創英角ﾎﾟｯﾌﾟ体" w:hint="eastAsia"/>
        <w:color w:val="BFBFBF" w:themeColor="background1" w:themeShade="BF"/>
        <w:sz w:val="20"/>
        <w:szCs w:val="20"/>
      </w:rPr>
      <w:t>事業主依頼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5"/>
  <w:drawingGridVerticalSpacing w:val="21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51"/>
    <w:rsid w:val="00071357"/>
    <w:rsid w:val="000E2CEA"/>
    <w:rsid w:val="000E5CFC"/>
    <w:rsid w:val="00187728"/>
    <w:rsid w:val="001C56E4"/>
    <w:rsid w:val="002025AC"/>
    <w:rsid w:val="0023356A"/>
    <w:rsid w:val="002463E0"/>
    <w:rsid w:val="00275377"/>
    <w:rsid w:val="00277F51"/>
    <w:rsid w:val="002D33C1"/>
    <w:rsid w:val="002E6C8A"/>
    <w:rsid w:val="00337F11"/>
    <w:rsid w:val="00372DB2"/>
    <w:rsid w:val="003814D7"/>
    <w:rsid w:val="00382C6C"/>
    <w:rsid w:val="003A44A8"/>
    <w:rsid w:val="003B7685"/>
    <w:rsid w:val="003C665F"/>
    <w:rsid w:val="003C79EE"/>
    <w:rsid w:val="003F7CFE"/>
    <w:rsid w:val="004238E8"/>
    <w:rsid w:val="004800F1"/>
    <w:rsid w:val="004A1134"/>
    <w:rsid w:val="004B4EE8"/>
    <w:rsid w:val="004E1AF0"/>
    <w:rsid w:val="004F38A8"/>
    <w:rsid w:val="00502FFD"/>
    <w:rsid w:val="005744F2"/>
    <w:rsid w:val="005956D7"/>
    <w:rsid w:val="005B1A9E"/>
    <w:rsid w:val="00642D5C"/>
    <w:rsid w:val="006754F2"/>
    <w:rsid w:val="006C6DD6"/>
    <w:rsid w:val="0073640E"/>
    <w:rsid w:val="0074376E"/>
    <w:rsid w:val="00744398"/>
    <w:rsid w:val="00752CA8"/>
    <w:rsid w:val="00771F8C"/>
    <w:rsid w:val="007726D5"/>
    <w:rsid w:val="007E2F8F"/>
    <w:rsid w:val="007E66B4"/>
    <w:rsid w:val="007F3BF5"/>
    <w:rsid w:val="00810FD4"/>
    <w:rsid w:val="008440E1"/>
    <w:rsid w:val="00872B22"/>
    <w:rsid w:val="00897D80"/>
    <w:rsid w:val="008A7AAE"/>
    <w:rsid w:val="00902114"/>
    <w:rsid w:val="00915A62"/>
    <w:rsid w:val="00931BEB"/>
    <w:rsid w:val="00962750"/>
    <w:rsid w:val="00A8305A"/>
    <w:rsid w:val="00AF4EAC"/>
    <w:rsid w:val="00B019B0"/>
    <w:rsid w:val="00B35243"/>
    <w:rsid w:val="00B81E79"/>
    <w:rsid w:val="00B90490"/>
    <w:rsid w:val="00BD19BF"/>
    <w:rsid w:val="00BF63CA"/>
    <w:rsid w:val="00C14B16"/>
    <w:rsid w:val="00C2631A"/>
    <w:rsid w:val="00C64EE5"/>
    <w:rsid w:val="00CC0050"/>
    <w:rsid w:val="00D149BB"/>
    <w:rsid w:val="00D32BDC"/>
    <w:rsid w:val="00D90C03"/>
    <w:rsid w:val="00DB0BCF"/>
    <w:rsid w:val="00DC015E"/>
    <w:rsid w:val="00DC0B63"/>
    <w:rsid w:val="00DE0049"/>
    <w:rsid w:val="00DE103C"/>
    <w:rsid w:val="00E405C5"/>
    <w:rsid w:val="00E53808"/>
    <w:rsid w:val="00E5752F"/>
    <w:rsid w:val="00E75FC9"/>
    <w:rsid w:val="00E84345"/>
    <w:rsid w:val="00E84538"/>
    <w:rsid w:val="00EA3813"/>
    <w:rsid w:val="00EB7AB5"/>
    <w:rsid w:val="00EE082F"/>
    <w:rsid w:val="00EF2709"/>
    <w:rsid w:val="00F2583C"/>
    <w:rsid w:val="00F26D32"/>
    <w:rsid w:val="00F62A97"/>
    <w:rsid w:val="00F71543"/>
    <w:rsid w:val="00FC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3D32AD"/>
  <w15:chartTrackingRefBased/>
  <w15:docId w15:val="{434B2A88-501E-4CEF-AEA4-280BB80E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Pr>
      <w:rFonts w:cs="Times New Roman"/>
    </w:rPr>
  </w:style>
  <w:style w:type="paragraph" w:styleId="a6">
    <w:name w:val="Balloon Text"/>
    <w:basedOn w:val="a"/>
    <w:semiHidden/>
    <w:rsid w:val="000E2CE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C6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C6DD6"/>
    <w:rPr>
      <w:rFonts w:ascii="Times New Roman" w:hAnsi="Times New Roman"/>
      <w:color w:val="000000"/>
      <w:sz w:val="24"/>
      <w:szCs w:val="24"/>
    </w:rPr>
  </w:style>
  <w:style w:type="character" w:customStyle="1" w:styleId="a4">
    <w:name w:val="フッター (文字)"/>
    <w:link w:val="a3"/>
    <w:uiPriority w:val="99"/>
    <w:rsid w:val="00FC32D4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                                              平成　　年　　月　　日</vt:lpstr>
    </vt:vector>
  </TitlesOfParts>
  <Company>上田市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tasuku</dc:creator>
  <cp:keywords/>
  <cp:lastModifiedBy>生涯学習・文化財課</cp:lastModifiedBy>
  <cp:revision>3</cp:revision>
  <cp:lastPrinted>2023-05-30T05:54:00Z</cp:lastPrinted>
  <dcterms:created xsi:type="dcterms:W3CDTF">2025-03-28T01:46:00Z</dcterms:created>
  <dcterms:modified xsi:type="dcterms:W3CDTF">2025-03-28T01:53:00Z</dcterms:modified>
</cp:coreProperties>
</file>