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DB" w:rsidRPr="007F74DB" w:rsidRDefault="007F74DB" w:rsidP="007F74DB">
      <w:pPr>
        <w:overflowPunct w:val="0"/>
        <w:jc w:val="center"/>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農地法その他の農業に関する法令の遵守の状況等（別紙１）</w:t>
      </w: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１　農地法その他の農業に関する法令</w:t>
      </w:r>
    </w:p>
    <w:p w:rsidR="007F74DB" w:rsidRPr="002078B0" w:rsidRDefault="007F74DB" w:rsidP="007F74DB">
      <w:pPr>
        <w:overflowPunct w:val="0"/>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 xml:space="preserve">　（１）農地法（昭和</w:t>
      </w:r>
      <w:r w:rsidRPr="007F74DB">
        <w:rPr>
          <w:rFonts w:ascii="ＭＳ 明朝" w:eastAsia="ＭＳ 明朝" w:hAnsi="ＭＳ 明朝" w:cs="ＭＳ 明朝"/>
          <w:color w:val="000000"/>
          <w:kern w:val="0"/>
          <w:sz w:val="22"/>
        </w:rPr>
        <w:t>27</w:t>
      </w:r>
      <w:r w:rsidRPr="007F74DB">
        <w:rPr>
          <w:rFonts w:ascii="ＭＳ 明朝" w:eastAsia="ＭＳ 明朝" w:hAnsi="ＭＳ 明朝" w:cs="ＭＳ 明朝" w:hint="eastAsia"/>
          <w:color w:val="000000"/>
          <w:kern w:val="0"/>
          <w:sz w:val="22"/>
        </w:rPr>
        <w:t>年法律第</w:t>
      </w:r>
      <w:r w:rsidRPr="007F74DB">
        <w:rPr>
          <w:rFonts w:ascii="ＭＳ 明朝" w:eastAsia="ＭＳ 明朝" w:hAnsi="ＭＳ 明朝" w:cs="ＭＳ 明朝"/>
          <w:color w:val="000000"/>
          <w:kern w:val="0"/>
          <w:sz w:val="22"/>
        </w:rPr>
        <w:t>229</w:t>
      </w:r>
      <w:r w:rsidRPr="007F74DB">
        <w:rPr>
          <w:rFonts w:ascii="ＭＳ 明朝" w:eastAsia="ＭＳ 明朝" w:hAnsi="ＭＳ 明朝" w:cs="ＭＳ 明朝" w:hint="eastAsia"/>
          <w:color w:val="000000"/>
          <w:kern w:val="0"/>
          <w:sz w:val="22"/>
        </w:rPr>
        <w:t>号）</w:t>
      </w:r>
    </w:p>
    <w:tbl>
      <w:tblPr>
        <w:tblStyle w:val="a3"/>
        <w:tblW w:w="0" w:type="auto"/>
        <w:jc w:val="center"/>
        <w:tblLook w:val="04A0" w:firstRow="1" w:lastRow="0" w:firstColumn="1" w:lastColumn="0" w:noHBand="0" w:noVBand="1"/>
      </w:tblPr>
      <w:tblGrid>
        <w:gridCol w:w="7792"/>
        <w:gridCol w:w="1677"/>
      </w:tblGrid>
      <w:tr w:rsidR="007F74DB" w:rsidTr="00D73EEA">
        <w:trPr>
          <w:trHeight w:val="437"/>
          <w:jc w:val="center"/>
        </w:trPr>
        <w:tc>
          <w:tcPr>
            <w:tcW w:w="7792" w:type="dxa"/>
            <w:vAlign w:val="center"/>
          </w:tcPr>
          <w:p w:rsidR="007F74DB" w:rsidRDefault="007F74DB" w:rsidP="00D73EEA">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違反の対象となる規定</w:t>
            </w:r>
          </w:p>
        </w:tc>
        <w:tc>
          <w:tcPr>
            <w:tcW w:w="1677" w:type="dxa"/>
            <w:vAlign w:val="center"/>
          </w:tcPr>
          <w:p w:rsidR="007F74DB" w:rsidRDefault="007F74DB" w:rsidP="00D73EEA">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違反の有無</w:t>
            </w:r>
          </w:p>
        </w:tc>
      </w:tr>
      <w:tr w:rsidR="007F74DB" w:rsidTr="00D73EEA">
        <w:trPr>
          <w:trHeight w:val="454"/>
          <w:jc w:val="center"/>
        </w:trPr>
        <w:tc>
          <w:tcPr>
            <w:tcW w:w="7792" w:type="dxa"/>
            <w:vAlign w:val="center"/>
          </w:tcPr>
          <w:p w:rsidR="007F74DB" w:rsidRDefault="002078B0" w:rsidP="00D73EEA">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①第３条（農地又は採草放牧地の権利移動の制限）</w:t>
            </w:r>
          </w:p>
        </w:tc>
        <w:tc>
          <w:tcPr>
            <w:tcW w:w="1677" w:type="dxa"/>
            <w:vAlign w:val="center"/>
          </w:tcPr>
          <w:p w:rsidR="007F74DB" w:rsidRPr="002078B0" w:rsidRDefault="002078B0" w:rsidP="00D73EEA">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r w:rsidR="007F74DB" w:rsidTr="00D73EEA">
        <w:trPr>
          <w:trHeight w:val="454"/>
          <w:jc w:val="center"/>
        </w:trPr>
        <w:tc>
          <w:tcPr>
            <w:tcW w:w="7792" w:type="dxa"/>
            <w:vAlign w:val="center"/>
          </w:tcPr>
          <w:p w:rsidR="007F74DB" w:rsidRDefault="002078B0" w:rsidP="00D73EEA">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②第４条（農地の転用の制限）</w:t>
            </w:r>
          </w:p>
        </w:tc>
        <w:tc>
          <w:tcPr>
            <w:tcW w:w="1677" w:type="dxa"/>
            <w:vAlign w:val="center"/>
          </w:tcPr>
          <w:p w:rsidR="007F74DB" w:rsidRPr="002078B0" w:rsidRDefault="002078B0" w:rsidP="00D73EEA">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r w:rsidR="007F74DB" w:rsidTr="00D73EEA">
        <w:trPr>
          <w:trHeight w:val="454"/>
          <w:jc w:val="center"/>
        </w:trPr>
        <w:tc>
          <w:tcPr>
            <w:tcW w:w="7792" w:type="dxa"/>
            <w:vAlign w:val="center"/>
          </w:tcPr>
          <w:p w:rsidR="007F74DB" w:rsidRDefault="002078B0" w:rsidP="00D73EEA">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③第５条（農地又は採草放牧地の転用のための権利移動の制限）</w:t>
            </w:r>
          </w:p>
        </w:tc>
        <w:tc>
          <w:tcPr>
            <w:tcW w:w="1677" w:type="dxa"/>
            <w:vAlign w:val="center"/>
          </w:tcPr>
          <w:p w:rsidR="007F74DB" w:rsidRPr="002078B0" w:rsidRDefault="002078B0" w:rsidP="00D73EEA">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r w:rsidR="007F74DB" w:rsidTr="00D73EEA">
        <w:trPr>
          <w:trHeight w:val="454"/>
          <w:jc w:val="center"/>
        </w:trPr>
        <w:tc>
          <w:tcPr>
            <w:tcW w:w="7792" w:type="dxa"/>
            <w:vAlign w:val="center"/>
          </w:tcPr>
          <w:p w:rsidR="007F74DB" w:rsidRDefault="002078B0" w:rsidP="00D73EEA">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④第</w:t>
            </w:r>
            <w:r w:rsidRPr="007F74DB">
              <w:rPr>
                <w:rFonts w:ascii="ＭＳ 明朝" w:eastAsia="ＭＳ 明朝" w:hAnsi="ＭＳ 明朝" w:cs="ＭＳ 明朝"/>
                <w:color w:val="000000"/>
                <w:kern w:val="0"/>
                <w:szCs w:val="21"/>
              </w:rPr>
              <w:t>42</w:t>
            </w:r>
            <w:r w:rsidRPr="007F74DB">
              <w:rPr>
                <w:rFonts w:ascii="ＭＳ 明朝" w:eastAsia="ＭＳ 明朝" w:hAnsi="ＭＳ 明朝" w:cs="ＭＳ 明朝" w:hint="eastAsia"/>
                <w:color w:val="000000"/>
                <w:kern w:val="0"/>
                <w:szCs w:val="21"/>
              </w:rPr>
              <w:t>条（措置命令）</w:t>
            </w:r>
          </w:p>
        </w:tc>
        <w:tc>
          <w:tcPr>
            <w:tcW w:w="1677" w:type="dxa"/>
            <w:vAlign w:val="center"/>
          </w:tcPr>
          <w:p w:rsidR="007F74DB" w:rsidRPr="002078B0" w:rsidRDefault="002078B0" w:rsidP="00D73EEA">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bl>
    <w:p w:rsidR="007F74DB" w:rsidRPr="007F74DB" w:rsidRDefault="007F74DB" w:rsidP="007F74DB">
      <w:pPr>
        <w:overflowPunct w:val="0"/>
        <w:textAlignment w:val="baseline"/>
        <w:rPr>
          <w:rFonts w:ascii="ＭＳ 明朝" w:eastAsia="ＭＳ 明朝" w:hAnsi="Times New Roman" w:cs="Times New Roman" w:hint="eastAsia"/>
          <w:color w:val="000000"/>
          <w:spacing w:val="2"/>
          <w:kern w:val="0"/>
          <w:sz w:val="22"/>
        </w:rPr>
      </w:pPr>
    </w:p>
    <w:p w:rsidR="00940F77" w:rsidRPr="007F74DB" w:rsidRDefault="007F74DB" w:rsidP="007F74DB">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 xml:space="preserve">　（２）農業振興地域の整備に関する法律（昭和</w:t>
      </w:r>
      <w:r w:rsidRPr="007F74DB">
        <w:rPr>
          <w:rFonts w:ascii="ＭＳ 明朝" w:eastAsia="ＭＳ 明朝" w:hAnsi="ＭＳ 明朝" w:cs="ＭＳ 明朝"/>
          <w:color w:val="000000"/>
          <w:kern w:val="0"/>
          <w:sz w:val="22"/>
        </w:rPr>
        <w:t>44</w:t>
      </w:r>
      <w:r w:rsidRPr="007F74DB">
        <w:rPr>
          <w:rFonts w:ascii="ＭＳ 明朝" w:eastAsia="ＭＳ 明朝" w:hAnsi="ＭＳ 明朝" w:cs="ＭＳ 明朝" w:hint="eastAsia"/>
          <w:color w:val="000000"/>
          <w:kern w:val="0"/>
          <w:sz w:val="22"/>
        </w:rPr>
        <w:t>年法律第</w:t>
      </w:r>
      <w:r w:rsidRPr="007F74DB">
        <w:rPr>
          <w:rFonts w:ascii="ＭＳ 明朝" w:eastAsia="ＭＳ 明朝" w:hAnsi="ＭＳ 明朝" w:cs="ＭＳ 明朝"/>
          <w:color w:val="000000"/>
          <w:kern w:val="0"/>
          <w:sz w:val="22"/>
        </w:rPr>
        <w:t>58</w:t>
      </w:r>
      <w:r w:rsidRPr="007F74DB">
        <w:rPr>
          <w:rFonts w:ascii="ＭＳ 明朝" w:eastAsia="ＭＳ 明朝" w:hAnsi="ＭＳ 明朝" w:cs="ＭＳ 明朝" w:hint="eastAsia"/>
          <w:color w:val="000000"/>
          <w:kern w:val="0"/>
          <w:sz w:val="22"/>
        </w:rPr>
        <w:t>号）</w:t>
      </w:r>
    </w:p>
    <w:tbl>
      <w:tblPr>
        <w:tblStyle w:val="a3"/>
        <w:tblW w:w="0" w:type="auto"/>
        <w:jc w:val="center"/>
        <w:tblLook w:val="04A0" w:firstRow="1" w:lastRow="0" w:firstColumn="1" w:lastColumn="0" w:noHBand="0" w:noVBand="1"/>
      </w:tblPr>
      <w:tblGrid>
        <w:gridCol w:w="7792"/>
        <w:gridCol w:w="1677"/>
      </w:tblGrid>
      <w:tr w:rsidR="00940F77" w:rsidTr="00213C1E">
        <w:trPr>
          <w:trHeight w:val="437"/>
          <w:jc w:val="center"/>
        </w:trPr>
        <w:tc>
          <w:tcPr>
            <w:tcW w:w="7792"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違反の対象となる規定</w:t>
            </w:r>
          </w:p>
        </w:tc>
        <w:tc>
          <w:tcPr>
            <w:tcW w:w="1677"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違反の有無</w:t>
            </w:r>
          </w:p>
        </w:tc>
      </w:tr>
      <w:tr w:rsidR="00940F77" w:rsidRPr="002078B0" w:rsidTr="00213C1E">
        <w:trPr>
          <w:trHeight w:val="454"/>
          <w:jc w:val="center"/>
        </w:trPr>
        <w:tc>
          <w:tcPr>
            <w:tcW w:w="7792" w:type="dxa"/>
            <w:vAlign w:val="center"/>
          </w:tcPr>
          <w:p w:rsidR="00940F77" w:rsidRDefault="00940F77" w:rsidP="00213C1E">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①第</w:t>
            </w:r>
            <w:r w:rsidRPr="007F74DB">
              <w:rPr>
                <w:rFonts w:ascii="ＭＳ 明朝" w:eastAsia="ＭＳ 明朝" w:hAnsi="ＭＳ 明朝" w:cs="ＭＳ 明朝"/>
                <w:color w:val="000000"/>
                <w:kern w:val="0"/>
                <w:szCs w:val="21"/>
              </w:rPr>
              <w:t>15</w:t>
            </w:r>
            <w:r w:rsidRPr="007F74DB">
              <w:rPr>
                <w:rFonts w:ascii="ＭＳ 明朝" w:eastAsia="ＭＳ 明朝" w:hAnsi="ＭＳ 明朝" w:cs="ＭＳ 明朝" w:hint="eastAsia"/>
                <w:color w:val="000000"/>
                <w:kern w:val="0"/>
                <w:szCs w:val="21"/>
              </w:rPr>
              <w:t>条の２（農用地区域内における開発行為の制限）</w:t>
            </w:r>
          </w:p>
        </w:tc>
        <w:tc>
          <w:tcPr>
            <w:tcW w:w="1677" w:type="dxa"/>
            <w:vAlign w:val="center"/>
          </w:tcPr>
          <w:p w:rsidR="00940F77" w:rsidRPr="002078B0" w:rsidRDefault="00940F77" w:rsidP="00213C1E">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r w:rsidR="00940F77" w:rsidRPr="002078B0" w:rsidTr="00213C1E">
        <w:trPr>
          <w:trHeight w:val="454"/>
          <w:jc w:val="center"/>
        </w:trPr>
        <w:tc>
          <w:tcPr>
            <w:tcW w:w="7792" w:type="dxa"/>
            <w:vAlign w:val="center"/>
          </w:tcPr>
          <w:p w:rsidR="00940F77" w:rsidRDefault="00940F77" w:rsidP="00213C1E">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②第</w:t>
            </w:r>
            <w:r w:rsidRPr="007F74DB">
              <w:rPr>
                <w:rFonts w:ascii="ＭＳ 明朝" w:eastAsia="ＭＳ 明朝" w:hAnsi="ＭＳ 明朝" w:cs="ＭＳ 明朝"/>
                <w:color w:val="000000"/>
                <w:kern w:val="0"/>
                <w:szCs w:val="21"/>
              </w:rPr>
              <w:t>15</w:t>
            </w:r>
            <w:r w:rsidRPr="007F74DB">
              <w:rPr>
                <w:rFonts w:ascii="ＭＳ 明朝" w:eastAsia="ＭＳ 明朝" w:hAnsi="ＭＳ 明朝" w:cs="ＭＳ 明朝" w:hint="eastAsia"/>
                <w:color w:val="000000"/>
                <w:kern w:val="0"/>
                <w:szCs w:val="21"/>
              </w:rPr>
              <w:t>条の３（監督処分）</w:t>
            </w:r>
          </w:p>
        </w:tc>
        <w:tc>
          <w:tcPr>
            <w:tcW w:w="1677" w:type="dxa"/>
            <w:vAlign w:val="center"/>
          </w:tcPr>
          <w:p w:rsidR="00940F77" w:rsidRPr="002078B0" w:rsidRDefault="00940F77" w:rsidP="00213C1E">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bl>
    <w:p w:rsidR="007F74DB" w:rsidRPr="007F74DB" w:rsidRDefault="007F74DB" w:rsidP="007F74DB">
      <w:pPr>
        <w:overflowPunct w:val="0"/>
        <w:textAlignment w:val="baseline"/>
        <w:rPr>
          <w:rFonts w:ascii="ＭＳ 明朝" w:eastAsia="ＭＳ 明朝" w:hAnsi="Times New Roman" w:cs="Times New Roman" w:hint="eastAsia"/>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 xml:space="preserve">　（３）種苗法（平成</w:t>
      </w:r>
      <w:r w:rsidRPr="007F74DB">
        <w:rPr>
          <w:rFonts w:ascii="ＭＳ 明朝" w:eastAsia="ＭＳ 明朝" w:hAnsi="ＭＳ 明朝" w:cs="ＭＳ 明朝"/>
          <w:color w:val="000000"/>
          <w:kern w:val="0"/>
          <w:sz w:val="22"/>
        </w:rPr>
        <w:t>10</w:t>
      </w:r>
      <w:r w:rsidRPr="007F74DB">
        <w:rPr>
          <w:rFonts w:ascii="ＭＳ 明朝" w:eastAsia="ＭＳ 明朝" w:hAnsi="ＭＳ 明朝" w:cs="ＭＳ 明朝" w:hint="eastAsia"/>
          <w:color w:val="000000"/>
          <w:kern w:val="0"/>
          <w:sz w:val="22"/>
        </w:rPr>
        <w:t>年法律第</w:t>
      </w:r>
      <w:r w:rsidRPr="007F74DB">
        <w:rPr>
          <w:rFonts w:ascii="ＭＳ 明朝" w:eastAsia="ＭＳ 明朝" w:hAnsi="ＭＳ 明朝" w:cs="ＭＳ 明朝"/>
          <w:color w:val="000000"/>
          <w:kern w:val="0"/>
          <w:sz w:val="22"/>
        </w:rPr>
        <w:t>83</w:t>
      </w:r>
      <w:r w:rsidRPr="007F74DB">
        <w:rPr>
          <w:rFonts w:ascii="ＭＳ 明朝" w:eastAsia="ＭＳ 明朝" w:hAnsi="ＭＳ 明朝" w:cs="ＭＳ 明朝" w:hint="eastAsia"/>
          <w:color w:val="000000"/>
          <w:kern w:val="0"/>
          <w:sz w:val="22"/>
        </w:rPr>
        <w:t>号）</w:t>
      </w:r>
    </w:p>
    <w:tbl>
      <w:tblPr>
        <w:tblStyle w:val="a3"/>
        <w:tblW w:w="0" w:type="auto"/>
        <w:jc w:val="center"/>
        <w:tblLook w:val="04A0" w:firstRow="1" w:lastRow="0" w:firstColumn="1" w:lastColumn="0" w:noHBand="0" w:noVBand="1"/>
      </w:tblPr>
      <w:tblGrid>
        <w:gridCol w:w="7792"/>
        <w:gridCol w:w="1677"/>
      </w:tblGrid>
      <w:tr w:rsidR="00940F77" w:rsidTr="00213C1E">
        <w:trPr>
          <w:trHeight w:val="437"/>
          <w:jc w:val="center"/>
        </w:trPr>
        <w:tc>
          <w:tcPr>
            <w:tcW w:w="7792"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違反の対象</w:t>
            </w:r>
          </w:p>
        </w:tc>
        <w:tc>
          <w:tcPr>
            <w:tcW w:w="1677"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違反の有無</w:t>
            </w:r>
          </w:p>
        </w:tc>
      </w:tr>
      <w:tr w:rsidR="00940F77" w:rsidRPr="002078B0" w:rsidTr="00213C1E">
        <w:trPr>
          <w:trHeight w:val="454"/>
          <w:jc w:val="center"/>
        </w:trPr>
        <w:tc>
          <w:tcPr>
            <w:tcW w:w="7792" w:type="dxa"/>
            <w:vAlign w:val="center"/>
          </w:tcPr>
          <w:p w:rsidR="00940F77" w:rsidRDefault="00940F77" w:rsidP="00213C1E">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育成者権又は専用利用権の侵害（第</w:t>
            </w:r>
            <w:r w:rsidRPr="007F74DB">
              <w:rPr>
                <w:rFonts w:ascii="ＭＳ 明朝" w:eastAsia="ＭＳ 明朝" w:hAnsi="ＭＳ 明朝" w:cs="ＭＳ 明朝"/>
                <w:color w:val="000000"/>
                <w:kern w:val="0"/>
                <w:szCs w:val="21"/>
              </w:rPr>
              <w:t>20</w:t>
            </w:r>
            <w:r w:rsidRPr="007F74DB">
              <w:rPr>
                <w:rFonts w:ascii="ＭＳ 明朝" w:eastAsia="ＭＳ 明朝" w:hAnsi="ＭＳ 明朝" w:cs="ＭＳ 明朝" w:hint="eastAsia"/>
                <w:color w:val="000000"/>
                <w:kern w:val="0"/>
                <w:szCs w:val="21"/>
              </w:rPr>
              <w:t>条及び第</w:t>
            </w:r>
            <w:r w:rsidRPr="007F74DB">
              <w:rPr>
                <w:rFonts w:ascii="ＭＳ 明朝" w:eastAsia="ＭＳ 明朝" w:hAnsi="ＭＳ 明朝" w:cs="ＭＳ 明朝"/>
                <w:color w:val="000000"/>
                <w:kern w:val="0"/>
                <w:szCs w:val="21"/>
              </w:rPr>
              <w:t>25</w:t>
            </w:r>
            <w:r w:rsidRPr="007F74DB">
              <w:rPr>
                <w:rFonts w:ascii="ＭＳ 明朝" w:eastAsia="ＭＳ 明朝" w:hAnsi="ＭＳ 明朝" w:cs="ＭＳ 明朝" w:hint="eastAsia"/>
                <w:color w:val="000000"/>
                <w:kern w:val="0"/>
                <w:szCs w:val="21"/>
              </w:rPr>
              <w:t>条参照）</w:t>
            </w:r>
          </w:p>
        </w:tc>
        <w:tc>
          <w:tcPr>
            <w:tcW w:w="1677" w:type="dxa"/>
            <w:vAlign w:val="center"/>
          </w:tcPr>
          <w:p w:rsidR="00940F77" w:rsidRPr="002078B0" w:rsidRDefault="00940F77" w:rsidP="00213C1E">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bl>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 xml:space="preserve">　（４）農薬取締法（昭和</w:t>
      </w:r>
      <w:r w:rsidRPr="007F74DB">
        <w:rPr>
          <w:rFonts w:ascii="ＭＳ 明朝" w:eastAsia="ＭＳ 明朝" w:hAnsi="ＭＳ 明朝" w:cs="ＭＳ 明朝"/>
          <w:color w:val="000000"/>
          <w:kern w:val="0"/>
          <w:sz w:val="22"/>
        </w:rPr>
        <w:t>23</w:t>
      </w:r>
      <w:r w:rsidRPr="007F74DB">
        <w:rPr>
          <w:rFonts w:ascii="ＭＳ 明朝" w:eastAsia="ＭＳ 明朝" w:hAnsi="ＭＳ 明朝" w:cs="ＭＳ 明朝" w:hint="eastAsia"/>
          <w:color w:val="000000"/>
          <w:kern w:val="0"/>
          <w:sz w:val="22"/>
        </w:rPr>
        <w:t>年法律第</w:t>
      </w:r>
      <w:r w:rsidRPr="007F74DB">
        <w:rPr>
          <w:rFonts w:ascii="ＭＳ 明朝" w:eastAsia="ＭＳ 明朝" w:hAnsi="ＭＳ 明朝" w:cs="ＭＳ 明朝"/>
          <w:color w:val="000000"/>
          <w:kern w:val="0"/>
          <w:sz w:val="22"/>
        </w:rPr>
        <w:t>82</w:t>
      </w:r>
      <w:r w:rsidRPr="007F74DB">
        <w:rPr>
          <w:rFonts w:ascii="ＭＳ 明朝" w:eastAsia="ＭＳ 明朝" w:hAnsi="ＭＳ 明朝" w:cs="ＭＳ 明朝" w:hint="eastAsia"/>
          <w:color w:val="000000"/>
          <w:kern w:val="0"/>
          <w:sz w:val="22"/>
        </w:rPr>
        <w:t>号）</w:t>
      </w:r>
    </w:p>
    <w:tbl>
      <w:tblPr>
        <w:tblStyle w:val="a3"/>
        <w:tblW w:w="0" w:type="auto"/>
        <w:jc w:val="center"/>
        <w:tblLook w:val="04A0" w:firstRow="1" w:lastRow="0" w:firstColumn="1" w:lastColumn="0" w:noHBand="0" w:noVBand="1"/>
      </w:tblPr>
      <w:tblGrid>
        <w:gridCol w:w="7792"/>
        <w:gridCol w:w="1677"/>
      </w:tblGrid>
      <w:tr w:rsidR="00940F77" w:rsidTr="00213C1E">
        <w:trPr>
          <w:trHeight w:val="437"/>
          <w:jc w:val="center"/>
        </w:trPr>
        <w:tc>
          <w:tcPr>
            <w:tcW w:w="7792"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違反の対象となる規定</w:t>
            </w:r>
          </w:p>
        </w:tc>
        <w:tc>
          <w:tcPr>
            <w:tcW w:w="1677"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違反の有無</w:t>
            </w:r>
          </w:p>
        </w:tc>
      </w:tr>
      <w:tr w:rsidR="00940F77" w:rsidRPr="002078B0" w:rsidTr="00213C1E">
        <w:trPr>
          <w:trHeight w:val="454"/>
          <w:jc w:val="center"/>
        </w:trPr>
        <w:tc>
          <w:tcPr>
            <w:tcW w:w="7792" w:type="dxa"/>
            <w:vAlign w:val="center"/>
          </w:tcPr>
          <w:p w:rsidR="00940F77" w:rsidRDefault="00940F77" w:rsidP="00213C1E">
            <w:pPr>
              <w:overflowPunct w:val="0"/>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Cs w:val="21"/>
              </w:rPr>
              <w:t>第</w:t>
            </w:r>
            <w:r w:rsidRPr="007F74DB">
              <w:rPr>
                <w:rFonts w:ascii="ＭＳ 明朝" w:eastAsia="ＭＳ 明朝" w:hAnsi="ＭＳ 明朝" w:cs="ＭＳ 明朝"/>
                <w:color w:val="000000"/>
                <w:kern w:val="0"/>
                <w:szCs w:val="21"/>
              </w:rPr>
              <w:t>24</w:t>
            </w:r>
            <w:r w:rsidRPr="007F74DB">
              <w:rPr>
                <w:rFonts w:ascii="ＭＳ 明朝" w:eastAsia="ＭＳ 明朝" w:hAnsi="ＭＳ 明朝" w:cs="ＭＳ 明朝" w:hint="eastAsia"/>
                <w:color w:val="000000"/>
                <w:kern w:val="0"/>
                <w:szCs w:val="21"/>
              </w:rPr>
              <w:t>条（使用の禁止）</w:t>
            </w:r>
          </w:p>
        </w:tc>
        <w:tc>
          <w:tcPr>
            <w:tcW w:w="1677" w:type="dxa"/>
            <w:vAlign w:val="center"/>
          </w:tcPr>
          <w:p w:rsidR="00940F77" w:rsidRPr="002078B0" w:rsidRDefault="00940F77" w:rsidP="00213C1E">
            <w:pPr>
              <w:overflowPunct w:val="0"/>
              <w:jc w:val="center"/>
              <w:textAlignment w:val="baseline"/>
              <w:rPr>
                <w:rFonts w:ascii="ＭＳ 明朝" w:eastAsia="ＭＳ 明朝" w:hAnsi="ＭＳ 明朝" w:cs="ＭＳ 明朝" w:hint="eastAsia"/>
                <w:color w:val="000000"/>
                <w:kern w:val="0"/>
                <w:sz w:val="22"/>
              </w:rPr>
            </w:pPr>
            <w:r w:rsidRPr="007F74DB">
              <w:rPr>
                <w:rFonts w:ascii="ＭＳ 明朝" w:eastAsia="ＭＳ 明朝" w:hAnsi="ＭＳ 明朝" w:cs="ＭＳ 明朝" w:hint="eastAsia"/>
                <w:color w:val="000000"/>
                <w:kern w:val="0"/>
                <w:sz w:val="22"/>
              </w:rPr>
              <w:t>有　・　無</w:t>
            </w:r>
          </w:p>
        </w:tc>
      </w:tr>
    </w:tbl>
    <w:p w:rsidR="007F74DB" w:rsidRPr="007F74DB" w:rsidRDefault="007F74DB" w:rsidP="007F74DB">
      <w:pPr>
        <w:overflowPunct w:val="0"/>
        <w:textAlignment w:val="baseline"/>
        <w:rPr>
          <w:rFonts w:ascii="ＭＳ 明朝" w:eastAsia="ＭＳ 明朝" w:hAnsi="Times New Roman" w:cs="Times New Roman" w:hint="eastAsia"/>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２　１で「有」の場合</w:t>
      </w:r>
    </w:p>
    <w:tbl>
      <w:tblPr>
        <w:tblStyle w:val="a3"/>
        <w:tblW w:w="0" w:type="auto"/>
        <w:jc w:val="center"/>
        <w:tblLook w:val="04A0" w:firstRow="1" w:lastRow="0" w:firstColumn="1" w:lastColumn="0" w:noHBand="0" w:noVBand="1"/>
      </w:tblPr>
      <w:tblGrid>
        <w:gridCol w:w="2405"/>
        <w:gridCol w:w="7064"/>
      </w:tblGrid>
      <w:tr w:rsidR="00940F77" w:rsidTr="00213C1E">
        <w:trPr>
          <w:trHeight w:val="437"/>
          <w:jc w:val="center"/>
        </w:trPr>
        <w:tc>
          <w:tcPr>
            <w:tcW w:w="2405"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違反の時期</w:t>
            </w:r>
          </w:p>
        </w:tc>
        <w:tc>
          <w:tcPr>
            <w:tcW w:w="7064"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Pr>
                <w:rFonts w:ascii="ＭＳ 明朝" w:eastAsia="ＭＳ 明朝" w:hAnsi="Times New Roman" w:cs="Times New Roman" w:hint="eastAsia"/>
                <w:color w:val="000000"/>
                <w:spacing w:val="2"/>
                <w:kern w:val="0"/>
                <w:sz w:val="22"/>
              </w:rPr>
              <w:t>内容</w:t>
            </w:r>
          </w:p>
        </w:tc>
      </w:tr>
      <w:tr w:rsidR="00940F77" w:rsidRPr="002078B0" w:rsidTr="00940F77">
        <w:trPr>
          <w:trHeight w:val="896"/>
          <w:jc w:val="center"/>
        </w:trPr>
        <w:tc>
          <w:tcPr>
            <w:tcW w:w="2405" w:type="dxa"/>
          </w:tcPr>
          <w:p w:rsidR="00940F77" w:rsidRDefault="00940F77" w:rsidP="00AA4E23">
            <w:pPr>
              <w:overflowPunct w:val="0"/>
              <w:textAlignment w:val="baseline"/>
              <w:rPr>
                <w:rFonts w:ascii="ＭＳ 明朝" w:eastAsia="ＭＳ 明朝" w:hAnsi="Times New Roman" w:cs="Times New Roman" w:hint="eastAsia"/>
                <w:color w:val="000000"/>
                <w:spacing w:val="2"/>
                <w:kern w:val="0"/>
                <w:sz w:val="22"/>
              </w:rPr>
            </w:pPr>
          </w:p>
        </w:tc>
        <w:tc>
          <w:tcPr>
            <w:tcW w:w="7064" w:type="dxa"/>
          </w:tcPr>
          <w:p w:rsidR="00940F77" w:rsidRPr="002078B0" w:rsidRDefault="00940F77" w:rsidP="00940F77">
            <w:pPr>
              <w:overflowPunct w:val="0"/>
              <w:textAlignment w:val="baseline"/>
              <w:rPr>
                <w:rFonts w:ascii="ＭＳ 明朝" w:eastAsia="ＭＳ 明朝" w:hAnsi="ＭＳ 明朝" w:cs="ＭＳ 明朝" w:hint="eastAsia"/>
                <w:color w:val="000000"/>
                <w:kern w:val="0"/>
                <w:sz w:val="22"/>
              </w:rPr>
            </w:pPr>
          </w:p>
        </w:tc>
      </w:tr>
    </w:tbl>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p>
    <w:p w:rsidR="007F74DB" w:rsidRPr="007F74DB" w:rsidRDefault="007F74DB" w:rsidP="00940F77">
      <w:pPr>
        <w:overflowPunct w:val="0"/>
        <w:ind w:left="224" w:hangingChars="100" w:hanging="224"/>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jc w:val="center"/>
        <w:tblLook w:val="04A0" w:firstRow="1" w:lastRow="0" w:firstColumn="1" w:lastColumn="0" w:noHBand="0" w:noVBand="1"/>
      </w:tblPr>
      <w:tblGrid>
        <w:gridCol w:w="2405"/>
        <w:gridCol w:w="2354"/>
        <w:gridCol w:w="2355"/>
        <w:gridCol w:w="2355"/>
      </w:tblGrid>
      <w:tr w:rsidR="00940F77" w:rsidTr="00213C1E">
        <w:trPr>
          <w:trHeight w:val="437"/>
          <w:jc w:val="center"/>
        </w:trPr>
        <w:tc>
          <w:tcPr>
            <w:tcW w:w="2405"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該当の有無</w:t>
            </w:r>
          </w:p>
        </w:tc>
        <w:tc>
          <w:tcPr>
            <w:tcW w:w="2354" w:type="dxa"/>
            <w:vAlign w:val="center"/>
          </w:tcPr>
          <w:p w:rsidR="00940F77" w:rsidRDefault="00F9391B"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行為の時期</w:t>
            </w:r>
          </w:p>
        </w:tc>
        <w:tc>
          <w:tcPr>
            <w:tcW w:w="2355" w:type="dxa"/>
            <w:vAlign w:val="center"/>
          </w:tcPr>
          <w:p w:rsidR="00940F77" w:rsidRDefault="00F9391B" w:rsidP="00213C1E">
            <w:pPr>
              <w:overflowPunct w:val="0"/>
              <w:jc w:val="center"/>
              <w:textAlignment w:val="baseline"/>
              <w:rPr>
                <w:rFonts w:ascii="ＭＳ 明朝" w:eastAsia="ＭＳ 明朝" w:hAnsi="Times New Roman" w:cs="Times New Roman" w:hint="eastAsia"/>
                <w:color w:val="000000"/>
                <w:spacing w:val="2"/>
                <w:kern w:val="0"/>
                <w:sz w:val="22"/>
              </w:rPr>
            </w:pPr>
            <w:r>
              <w:rPr>
                <w:rFonts w:ascii="ＭＳ 明朝" w:eastAsia="ＭＳ 明朝" w:hAnsi="Times New Roman" w:cs="Times New Roman" w:hint="eastAsia"/>
                <w:color w:val="000000"/>
                <w:spacing w:val="2"/>
                <w:kern w:val="0"/>
                <w:sz w:val="22"/>
              </w:rPr>
              <w:t>内容</w:t>
            </w:r>
          </w:p>
        </w:tc>
        <w:tc>
          <w:tcPr>
            <w:tcW w:w="2355" w:type="dxa"/>
            <w:vAlign w:val="center"/>
          </w:tcPr>
          <w:p w:rsidR="00940F77" w:rsidRDefault="00F9391B" w:rsidP="00213C1E">
            <w:pPr>
              <w:overflowPunct w:val="0"/>
              <w:jc w:val="center"/>
              <w:textAlignment w:val="baseline"/>
              <w:rPr>
                <w:rFonts w:ascii="ＭＳ 明朝" w:eastAsia="ＭＳ 明朝" w:hAnsi="Times New Roman" w:cs="Times New Roman" w:hint="eastAsia"/>
                <w:color w:val="000000"/>
                <w:spacing w:val="2"/>
                <w:kern w:val="0"/>
                <w:sz w:val="22"/>
              </w:rPr>
            </w:pPr>
            <w:r>
              <w:rPr>
                <w:rFonts w:ascii="ＭＳ 明朝" w:eastAsia="ＭＳ 明朝" w:hAnsi="Times New Roman" w:cs="Times New Roman" w:hint="eastAsia"/>
                <w:color w:val="000000"/>
                <w:spacing w:val="2"/>
                <w:kern w:val="0"/>
                <w:sz w:val="22"/>
              </w:rPr>
              <w:t>理由</w:t>
            </w:r>
          </w:p>
        </w:tc>
      </w:tr>
      <w:tr w:rsidR="00940F77" w:rsidRPr="002078B0" w:rsidTr="00213C1E">
        <w:trPr>
          <w:trHeight w:val="896"/>
          <w:jc w:val="center"/>
        </w:trPr>
        <w:tc>
          <w:tcPr>
            <w:tcW w:w="2405" w:type="dxa"/>
            <w:vAlign w:val="center"/>
          </w:tcPr>
          <w:p w:rsidR="00940F77" w:rsidRDefault="00940F77" w:rsidP="00213C1E">
            <w:pPr>
              <w:overflowPunct w:val="0"/>
              <w:jc w:val="center"/>
              <w:textAlignment w:val="baseline"/>
              <w:rPr>
                <w:rFonts w:ascii="ＭＳ 明朝" w:eastAsia="ＭＳ 明朝" w:hAnsi="Times New Roman" w:cs="Times New Roman" w:hint="eastAsia"/>
                <w:color w:val="000000"/>
                <w:spacing w:val="2"/>
                <w:kern w:val="0"/>
                <w:sz w:val="22"/>
              </w:rPr>
            </w:pPr>
            <w:r w:rsidRPr="007F74DB">
              <w:rPr>
                <w:rFonts w:ascii="ＭＳ 明朝" w:eastAsia="ＭＳ 明朝" w:hAnsi="ＭＳ 明朝" w:cs="ＭＳ 明朝" w:hint="eastAsia"/>
                <w:color w:val="000000"/>
                <w:kern w:val="0"/>
                <w:sz w:val="22"/>
              </w:rPr>
              <w:t>有　・　無</w:t>
            </w:r>
            <w:bookmarkStart w:id="0" w:name="_GoBack"/>
            <w:bookmarkEnd w:id="0"/>
          </w:p>
        </w:tc>
        <w:tc>
          <w:tcPr>
            <w:tcW w:w="2354" w:type="dxa"/>
          </w:tcPr>
          <w:p w:rsidR="00940F77" w:rsidRPr="002078B0" w:rsidRDefault="00940F77" w:rsidP="00AA4E23">
            <w:pPr>
              <w:overflowPunct w:val="0"/>
              <w:textAlignment w:val="baseline"/>
              <w:rPr>
                <w:rFonts w:ascii="ＭＳ 明朝" w:eastAsia="ＭＳ 明朝" w:hAnsi="ＭＳ 明朝" w:cs="ＭＳ 明朝" w:hint="eastAsia"/>
                <w:color w:val="000000"/>
                <w:kern w:val="0"/>
                <w:sz w:val="22"/>
              </w:rPr>
            </w:pPr>
          </w:p>
        </w:tc>
        <w:tc>
          <w:tcPr>
            <w:tcW w:w="2355" w:type="dxa"/>
          </w:tcPr>
          <w:p w:rsidR="00940F77" w:rsidRPr="002078B0" w:rsidRDefault="00940F77" w:rsidP="00AA4E23">
            <w:pPr>
              <w:overflowPunct w:val="0"/>
              <w:textAlignment w:val="baseline"/>
              <w:rPr>
                <w:rFonts w:ascii="ＭＳ 明朝" w:eastAsia="ＭＳ 明朝" w:hAnsi="ＭＳ 明朝" w:cs="ＭＳ 明朝" w:hint="eastAsia"/>
                <w:color w:val="000000"/>
                <w:kern w:val="0"/>
                <w:sz w:val="22"/>
              </w:rPr>
            </w:pPr>
          </w:p>
        </w:tc>
        <w:tc>
          <w:tcPr>
            <w:tcW w:w="2355" w:type="dxa"/>
          </w:tcPr>
          <w:p w:rsidR="00940F77" w:rsidRPr="002078B0" w:rsidRDefault="00940F77" w:rsidP="00AA4E23">
            <w:pPr>
              <w:overflowPunct w:val="0"/>
              <w:textAlignment w:val="baseline"/>
              <w:rPr>
                <w:rFonts w:ascii="ＭＳ 明朝" w:eastAsia="ＭＳ 明朝" w:hAnsi="ＭＳ 明朝" w:cs="ＭＳ 明朝" w:hint="eastAsia"/>
                <w:color w:val="000000"/>
                <w:kern w:val="0"/>
                <w:sz w:val="22"/>
              </w:rPr>
            </w:pPr>
          </w:p>
        </w:tc>
      </w:tr>
    </w:tbl>
    <w:p w:rsidR="007F74DB" w:rsidRPr="007F74DB" w:rsidRDefault="007F74DB" w:rsidP="007F74DB">
      <w:pPr>
        <w:overflowPunct w:val="0"/>
        <w:textAlignment w:val="baseline"/>
        <w:rPr>
          <w:rFonts w:ascii="ＭＳ 明朝" w:eastAsia="ＭＳ 明朝" w:hAnsi="Times New Roman" w:cs="Times New Roman" w:hint="eastAsia"/>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lastRenderedPageBreak/>
        <w:t>（記載要領）</w:t>
      </w:r>
    </w:p>
    <w:p w:rsidR="007F74DB" w:rsidRPr="007F74DB" w:rsidRDefault="007F74DB" w:rsidP="00F9391B">
      <w:pPr>
        <w:overflowPunct w:val="0"/>
        <w:ind w:left="224" w:hangingChars="100" w:hanging="224"/>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１　この様式には、権利取得者等（農地の権利を取得しようとする者又はその世帯員等）の状況等を記載してください。</w:t>
      </w:r>
    </w:p>
    <w:p w:rsidR="007F74DB" w:rsidRPr="007F74DB" w:rsidRDefault="007F74DB" w:rsidP="00F9391B">
      <w:pPr>
        <w:overflowPunct w:val="0"/>
        <w:ind w:left="224" w:hangingChars="100" w:hanging="224"/>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２　１の（１）①については、偽りその他不正の手段により、許可を受けた者も含めて記載してください。</w:t>
      </w:r>
    </w:p>
    <w:p w:rsidR="007F74DB" w:rsidRPr="007F74DB" w:rsidRDefault="007F74DB" w:rsidP="00F9391B">
      <w:pPr>
        <w:overflowPunct w:val="0"/>
        <w:ind w:left="224" w:hangingChars="100" w:hanging="224"/>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３　１の（１）②及び③については、農地法第</w:t>
      </w:r>
      <w:r w:rsidRPr="007F74DB">
        <w:rPr>
          <w:rFonts w:ascii="ＭＳ 明朝" w:eastAsia="ＭＳ 明朝" w:hAnsi="ＭＳ 明朝" w:cs="ＭＳ 明朝"/>
          <w:color w:val="000000"/>
          <w:kern w:val="0"/>
          <w:sz w:val="22"/>
        </w:rPr>
        <w:t>51</w:t>
      </w:r>
      <w:r w:rsidRPr="007F74DB">
        <w:rPr>
          <w:rFonts w:ascii="ＭＳ 明朝" w:eastAsia="ＭＳ 明朝" w:hAnsi="ＭＳ 明朝" w:cs="ＭＳ 明朝" w:hint="eastAsia"/>
          <w:color w:val="000000"/>
          <w:kern w:val="0"/>
          <w:sz w:val="22"/>
        </w:rPr>
        <w:t>条第１項第２号から第４号に該当する者も含めて記載してください。</w:t>
      </w:r>
    </w:p>
    <w:p w:rsidR="007F74DB" w:rsidRPr="007F74DB" w:rsidRDefault="007F74DB" w:rsidP="00F9391B">
      <w:pPr>
        <w:overflowPunct w:val="0"/>
        <w:ind w:left="224" w:hangingChars="100" w:hanging="224"/>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４　１の（１）及び３については、許可申請日から起算して過去３年分の状況等を記載してください。なお、１の（１）については、違反状態が是正されたものも含めて記載してください。</w:t>
      </w:r>
    </w:p>
    <w:p w:rsidR="007F74DB" w:rsidRPr="007F74DB" w:rsidRDefault="007F74DB" w:rsidP="007F74DB">
      <w:pPr>
        <w:overflowPunct w:val="0"/>
        <w:textAlignment w:val="baseline"/>
        <w:rPr>
          <w:rFonts w:ascii="ＭＳ 明朝" w:eastAsia="ＭＳ 明朝" w:hAnsi="Times New Roman" w:cs="Times New Roman"/>
          <w:color w:val="000000"/>
          <w:spacing w:val="2"/>
          <w:kern w:val="0"/>
          <w:sz w:val="22"/>
        </w:rPr>
      </w:pPr>
      <w:r w:rsidRPr="007F74DB">
        <w:rPr>
          <w:rFonts w:ascii="ＭＳ 明朝" w:eastAsia="ＭＳ 明朝" w:hAnsi="ＭＳ 明朝" w:cs="ＭＳ 明朝" w:hint="eastAsia"/>
          <w:color w:val="000000"/>
          <w:kern w:val="0"/>
          <w:sz w:val="22"/>
        </w:rPr>
        <w:t>５　１の（２）、（３）及び（４）については、許可申請日現在の状況を記載してください。</w:t>
      </w:r>
    </w:p>
    <w:p w:rsidR="007F74DB" w:rsidRPr="007F74DB" w:rsidRDefault="007F74DB"/>
    <w:sectPr w:rsidR="007F74DB" w:rsidRPr="007F74DB" w:rsidSect="007F74DB">
      <w:pgSz w:w="11906" w:h="16838"/>
      <w:pgMar w:top="1190" w:right="1002" w:bottom="1190" w:left="1004" w:header="720" w:footer="720" w:gutter="0"/>
      <w:pgNumType w:start="15"/>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787" w:rsidRDefault="00E70787" w:rsidP="00F9391B">
      <w:r>
        <w:separator/>
      </w:r>
    </w:p>
  </w:endnote>
  <w:endnote w:type="continuationSeparator" w:id="0">
    <w:p w:rsidR="00E70787" w:rsidRDefault="00E70787" w:rsidP="00F9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787" w:rsidRDefault="00E70787" w:rsidP="00F9391B">
      <w:r>
        <w:separator/>
      </w:r>
    </w:p>
  </w:footnote>
  <w:footnote w:type="continuationSeparator" w:id="0">
    <w:p w:rsidR="00E70787" w:rsidRDefault="00E70787" w:rsidP="00F9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DB"/>
    <w:rsid w:val="002078B0"/>
    <w:rsid w:val="00213C1E"/>
    <w:rsid w:val="007F74DB"/>
    <w:rsid w:val="0085755C"/>
    <w:rsid w:val="00940F77"/>
    <w:rsid w:val="00D73EEA"/>
    <w:rsid w:val="00E70787"/>
    <w:rsid w:val="00F93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5A959"/>
  <w15:chartTrackingRefBased/>
  <w15:docId w15:val="{AC2AD485-1A31-479C-BF5B-5159187E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91B"/>
    <w:pPr>
      <w:tabs>
        <w:tab w:val="center" w:pos="4252"/>
        <w:tab w:val="right" w:pos="8504"/>
      </w:tabs>
      <w:snapToGrid w:val="0"/>
    </w:pPr>
  </w:style>
  <w:style w:type="character" w:customStyle="1" w:styleId="a5">
    <w:name w:val="ヘッダー (文字)"/>
    <w:basedOn w:val="a0"/>
    <w:link w:val="a4"/>
    <w:uiPriority w:val="99"/>
    <w:rsid w:val="00F9391B"/>
  </w:style>
  <w:style w:type="paragraph" w:styleId="a6">
    <w:name w:val="footer"/>
    <w:basedOn w:val="a"/>
    <w:link w:val="a7"/>
    <w:uiPriority w:val="99"/>
    <w:unhideWhenUsed/>
    <w:rsid w:val="00F9391B"/>
    <w:pPr>
      <w:tabs>
        <w:tab w:val="center" w:pos="4252"/>
        <w:tab w:val="right" w:pos="8504"/>
      </w:tabs>
      <w:snapToGrid w:val="0"/>
    </w:pPr>
  </w:style>
  <w:style w:type="character" w:customStyle="1" w:styleId="a7">
    <w:name w:val="フッター (文字)"/>
    <w:basedOn w:val="a0"/>
    <w:link w:val="a6"/>
    <w:uiPriority w:val="99"/>
    <w:rsid w:val="00F9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農業委員会事務局</cp:lastModifiedBy>
  <cp:revision>5</cp:revision>
  <dcterms:created xsi:type="dcterms:W3CDTF">2025-04-04T08:12:00Z</dcterms:created>
  <dcterms:modified xsi:type="dcterms:W3CDTF">2025-04-04T09:04:00Z</dcterms:modified>
</cp:coreProperties>
</file>