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59DD0BD2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346EB3">
        <w:rPr>
          <w:rFonts w:hint="eastAsia"/>
          <w:sz w:val="28"/>
          <w:szCs w:val="32"/>
        </w:rPr>
        <w:t>実績報告書</w:t>
      </w:r>
    </w:p>
    <w:p w14:paraId="3BE9FA40" w14:textId="4E93711F" w:rsidR="008A3F87" w:rsidRDefault="008A3F87"/>
    <w:p w14:paraId="4BE8AAD7" w14:textId="601BC93D" w:rsidR="008A3F87" w:rsidRPr="008A3F87" w:rsidRDefault="00346EB3" w:rsidP="00346EB3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</w:t>
      </w:r>
      <w:r w:rsidR="005671D2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事業が完了したため、</w:t>
      </w:r>
      <w:r w:rsidR="008A3F87">
        <w:rPr>
          <w:rFonts w:hint="eastAsia"/>
        </w:rPr>
        <w:t>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８</w:t>
      </w:r>
      <w:r w:rsidR="008A3F87">
        <w:rPr>
          <w:rFonts w:hint="eastAsia"/>
        </w:rPr>
        <w:t>条の規定により、次のとおり関係書類を添えて</w:t>
      </w:r>
      <w:r>
        <w:rPr>
          <w:rFonts w:hint="eastAsia"/>
        </w:rPr>
        <w:t>報告</w:t>
      </w:r>
      <w:r w:rsidR="008A3F87">
        <w:rPr>
          <w:rFonts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346EB3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346EB3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346EB3">
            <w:pPr>
              <w:jc w:val="center"/>
            </w:pPr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2543C01E" w14:textId="6EEEBB9F" w:rsidR="007B4A25" w:rsidRPr="0079588B" w:rsidRDefault="007B4A25" w:rsidP="007B4A25">
            <w:r>
              <w:rPr>
                <w:rFonts w:hint="eastAsia"/>
              </w:rPr>
              <w:t>□ 日本遺産活用ソフト事業</w:t>
            </w:r>
          </w:p>
          <w:p w14:paraId="332DFF43" w14:textId="77777777" w:rsidR="007B4A25" w:rsidRDefault="007B4A25" w:rsidP="007B4A25">
            <w:r>
              <w:rPr>
                <w:rFonts w:hint="eastAsia"/>
              </w:rPr>
              <w:t xml:space="preserve">□ </w:t>
            </w:r>
            <w:r w:rsidRPr="008B51C7">
              <w:rPr>
                <w:rFonts w:hint="eastAsia"/>
              </w:rPr>
              <w:t>日本遺産関連新商品等開発事業</w:t>
            </w:r>
          </w:p>
          <w:p w14:paraId="462A852A" w14:textId="06A6884E" w:rsidR="00CC655D" w:rsidRDefault="007B4A25" w:rsidP="007B4A25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8A3F87" w14:paraId="55DB9495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035C6DED" w14:textId="3657D8C8" w:rsidR="008A3F87" w:rsidRDefault="00346EB3" w:rsidP="00346EB3">
            <w:pPr>
              <w:jc w:val="center"/>
            </w:pPr>
            <w:r>
              <w:rPr>
                <w:rFonts w:hint="eastAsia"/>
              </w:rPr>
              <w:t>交付決定</w:t>
            </w:r>
            <w:r w:rsidR="008A3F87"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31EFA25D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165CF2E5" w14:textId="29EBD517" w:rsidR="00346EB3" w:rsidRDefault="00346EB3" w:rsidP="00346EB3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7080" w:type="dxa"/>
            <w:vAlign w:val="center"/>
          </w:tcPr>
          <w:p w14:paraId="06DEF1D1" w14:textId="75460ABA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6DC1CD6E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79F4ACD" w14:textId="377811D5" w:rsidR="00346EB3" w:rsidRDefault="00346EB3" w:rsidP="00346EB3">
            <w:pPr>
              <w:jc w:val="center"/>
            </w:pPr>
            <w:r>
              <w:rPr>
                <w:rFonts w:hint="eastAsia"/>
              </w:rPr>
              <w:t>不用額</w:t>
            </w:r>
          </w:p>
        </w:tc>
        <w:tc>
          <w:tcPr>
            <w:tcW w:w="7080" w:type="dxa"/>
            <w:vAlign w:val="center"/>
          </w:tcPr>
          <w:p w14:paraId="75057761" w14:textId="1B1679E8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346EB3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0C5759AA" w:rsidR="008A3F87" w:rsidRDefault="008A3F87">
      <w:r>
        <w:rPr>
          <w:rFonts w:hint="eastAsia"/>
        </w:rPr>
        <w:t>⑴　事業</w:t>
      </w:r>
      <w:r w:rsidR="00346EB3">
        <w:rPr>
          <w:rFonts w:hint="eastAsia"/>
        </w:rPr>
        <w:t>報告</w:t>
      </w:r>
      <w:r>
        <w:rPr>
          <w:rFonts w:hint="eastAsia"/>
        </w:rPr>
        <w:t>書（別紙１）</w:t>
      </w:r>
    </w:p>
    <w:p w14:paraId="0C5058CF" w14:textId="4EC0FECC" w:rsidR="008A3F87" w:rsidRPr="008A3F87" w:rsidRDefault="008A3F87">
      <w:r>
        <w:rPr>
          <w:rFonts w:hint="eastAsia"/>
        </w:rPr>
        <w:t>⑵　収支</w:t>
      </w:r>
      <w:r w:rsidR="00346EB3">
        <w:rPr>
          <w:rFonts w:hint="eastAsia"/>
        </w:rPr>
        <w:t>決算</w:t>
      </w:r>
      <w:r>
        <w:rPr>
          <w:rFonts w:hint="eastAsia"/>
        </w:rPr>
        <w:t>書（別紙２）</w:t>
      </w:r>
    </w:p>
    <w:p w14:paraId="249A1E29" w14:textId="79963ECD" w:rsidR="008A3F87" w:rsidRDefault="008A3F87">
      <w:r>
        <w:rPr>
          <w:rFonts w:hint="eastAsia"/>
        </w:rPr>
        <w:t>⑶　その他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3C5EA81F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</w:t>
      </w:r>
      <w:r w:rsidR="00346EB3">
        <w:rPr>
          <w:rFonts w:hint="eastAsia"/>
          <w:sz w:val="32"/>
          <w:szCs w:val="36"/>
        </w:rPr>
        <w:t>報告</w:t>
      </w:r>
      <w:r w:rsidRPr="00CC655D">
        <w:rPr>
          <w:rFonts w:hint="eastAsia"/>
          <w:sz w:val="32"/>
          <w:szCs w:val="3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3896D8CE" w14:textId="77777777" w:rsidTr="00346EB3">
        <w:trPr>
          <w:trHeight w:val="5142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3818D430" w14:textId="77777777" w:rsidTr="00346EB3">
        <w:trPr>
          <w:trHeight w:val="3516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5C388F" w14:paraId="624CFEC4" w14:textId="77777777" w:rsidTr="00210889">
        <w:trPr>
          <w:trHeight w:val="3112"/>
        </w:trPr>
        <w:tc>
          <w:tcPr>
            <w:tcW w:w="1696" w:type="dxa"/>
            <w:vAlign w:val="center"/>
          </w:tcPr>
          <w:p w14:paraId="4F136087" w14:textId="7A1FBE82" w:rsidR="005C388F" w:rsidRDefault="00FC1329" w:rsidP="00210889">
            <w:pPr>
              <w:jc w:val="center"/>
            </w:pPr>
            <w:r>
              <w:rPr>
                <w:rFonts w:hint="eastAsia"/>
              </w:rPr>
              <w:t>今後の展望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05048C7A" w14:textId="56965B60" w:rsidR="00210889" w:rsidRPr="00210889" w:rsidRDefault="00210889" w:rsidP="00210889">
      <w:pPr>
        <w:jc w:val="left"/>
      </w:pPr>
      <w:r w:rsidRPr="00210889">
        <w:rPr>
          <w:rFonts w:hint="eastAsia"/>
        </w:rPr>
        <w:lastRenderedPageBreak/>
        <w:t>別紙２</w:t>
      </w:r>
    </w:p>
    <w:p w14:paraId="2AFFE44D" w14:textId="172F19FC" w:rsidR="00CC655D" w:rsidRPr="00CC655D" w:rsidRDefault="00CC655D" w:rsidP="00346EB3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</w:t>
      </w:r>
      <w:r w:rsidR="00346EB3">
        <w:rPr>
          <w:rFonts w:hint="eastAsia"/>
          <w:sz w:val="32"/>
          <w:szCs w:val="36"/>
        </w:rPr>
        <w:t>決算</w:t>
      </w:r>
      <w:r w:rsidRPr="00CC655D">
        <w:rPr>
          <w:rFonts w:hint="eastAsia"/>
          <w:sz w:val="32"/>
          <w:szCs w:val="36"/>
        </w:rPr>
        <w:t>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35A1B1CF" w:rsidR="005C388F" w:rsidRPr="00210889" w:rsidRDefault="005C388F" w:rsidP="00210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210889"/>
    <w:rsid w:val="00346EB3"/>
    <w:rsid w:val="003F473D"/>
    <w:rsid w:val="005671D2"/>
    <w:rsid w:val="005C388F"/>
    <w:rsid w:val="00620459"/>
    <w:rsid w:val="007B4A25"/>
    <w:rsid w:val="008A3F87"/>
    <w:rsid w:val="00CC655D"/>
    <w:rsid w:val="00D74C58"/>
    <w:rsid w:val="00FB4959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2024-03-25T05:12:00Z</dcterms:created>
  <dcterms:modified xsi:type="dcterms:W3CDTF">2025-04-10T08:28:00Z</dcterms:modified>
</cp:coreProperties>
</file>