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F5F6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7E73CE4E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52FB8852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3BBE94C6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95E554F" w14:textId="4F8CF9F1" w:rsidR="008D1ED5" w:rsidRPr="00AD5E4F" w:rsidRDefault="001E03E3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1E03E3">
              <w:rPr>
                <w:rFonts w:ascii="ＭＳ Ｐゴシック" w:eastAsia="ＭＳ Ｐゴシック" w:hAnsi="ＭＳ Ｐゴシック" w:hint="eastAsia"/>
                <w:sz w:val="22"/>
              </w:rPr>
              <w:t>上田市公共施設等総合管理計画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計画（案）</w:t>
            </w:r>
          </w:p>
        </w:tc>
      </w:tr>
      <w:tr w:rsidR="008D1ED5" w14:paraId="55DE5A5B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6A99CB7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03EDD3AE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1E5E0BBA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4E3D2BFA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1BCCE446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79311694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18F49E30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7B655314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222F9ACC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6B3C36C1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000D8839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71074C14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17523E6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4930E908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7468BC2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3FFE9DB7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F55876" w14:textId="58B86044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１０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３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１１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４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1E03E3">
        <w:rPr>
          <w:rFonts w:ascii="ＭＳ Ｐゴシック" w:eastAsia="ＭＳ Ｐゴシック" w:hAnsi="ＭＳ Ｐゴシック" w:hint="eastAsia"/>
          <w:sz w:val="22"/>
          <w:u w:val="single"/>
        </w:rPr>
        <w:t>火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504F7EAF" w14:textId="6A89D0B1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1E03E3">
        <w:rPr>
          <w:rFonts w:ascii="ＭＳ Ｐゴシック" w:eastAsia="ＭＳ Ｐゴシック" w:hAnsi="ＭＳ Ｐゴシック" w:hint="eastAsia"/>
          <w:sz w:val="22"/>
        </w:rPr>
        <w:t>行政管理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14BBD4EC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1A9" wp14:editId="642E7E81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18D5E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2B3919C8" w14:textId="1304FE1A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〒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386－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大手一丁目11-16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行政管理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489ED4D7" w14:textId="1066342E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ＴＥＬ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0268-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23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5163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0268-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25</w:t>
                            </w:r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4100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1E03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proofErr w:type="spellStart"/>
                            <w:r w:rsidR="001E03E3"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g</w:t>
                            </w:r>
                            <w:r w:rsidR="001E03E3" w:rsidRPr="001E03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yokan</w:t>
                            </w:r>
                            <w:proofErr w:type="spellEnd"/>
                            <w:r w:rsidRPr="001E03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AB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1D218D5E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2B3919C8" w14:textId="1304FE1A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〒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386－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大手一丁目11-16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総務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行政管理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489ED4D7" w14:textId="1066342E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ＴＥＬ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0268-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23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5163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0268-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25</w:t>
                      </w:r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4100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1E03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proofErr w:type="spellStart"/>
                      <w:r w:rsidR="001E03E3"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g</w:t>
                      </w:r>
                      <w:r w:rsidR="001E03E3" w:rsidRPr="001E03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yokan</w:t>
                      </w:r>
                      <w:proofErr w:type="spellEnd"/>
                      <w:r w:rsidRPr="001E03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04E410F1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28D9" w14:textId="77777777" w:rsidR="00DE42DF" w:rsidRDefault="00DE42DF">
      <w:r>
        <w:separator/>
      </w:r>
    </w:p>
  </w:endnote>
  <w:endnote w:type="continuationSeparator" w:id="0">
    <w:p w14:paraId="5C3A21F6" w14:textId="77777777" w:rsidR="00DE42DF" w:rsidRDefault="00DE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76EB0AF0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320F9CB0" w14:textId="77777777" w:rsidR="00F71E2A" w:rsidRDefault="00DE42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74A2" w14:textId="77777777" w:rsidR="00DE42DF" w:rsidRDefault="00DE42DF">
      <w:r>
        <w:separator/>
      </w:r>
    </w:p>
  </w:footnote>
  <w:footnote w:type="continuationSeparator" w:id="0">
    <w:p w14:paraId="6AE82C0B" w14:textId="77777777" w:rsidR="00DE42DF" w:rsidRDefault="00DE4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1E03E3"/>
    <w:rsid w:val="004D1A64"/>
    <w:rsid w:val="00571A5E"/>
    <w:rsid w:val="008D1ED5"/>
    <w:rsid w:val="00D22436"/>
    <w:rsid w:val="00D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1EB7F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荒木 裕輔</cp:lastModifiedBy>
  <cp:revision>4</cp:revision>
  <dcterms:created xsi:type="dcterms:W3CDTF">2018-03-28T04:08:00Z</dcterms:created>
  <dcterms:modified xsi:type="dcterms:W3CDTF">2025-10-02T02:09:00Z</dcterms:modified>
</cp:coreProperties>
</file>