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1925" w14:textId="6BCE0E51" w:rsidR="00917394" w:rsidRPr="00C65A58" w:rsidRDefault="00917394" w:rsidP="00917394">
      <w:pPr>
        <w:jc w:val="center"/>
        <w:rPr>
          <w:b/>
          <w:spacing w:val="20"/>
          <w:sz w:val="40"/>
          <w:szCs w:val="40"/>
        </w:rPr>
      </w:pPr>
      <w:r w:rsidRPr="00C65A58">
        <w:rPr>
          <w:b/>
          <w:spacing w:val="20"/>
          <w:sz w:val="40"/>
          <w:szCs w:val="40"/>
        </w:rPr>
        <w:t>建設工事請負契約書</w:t>
      </w:r>
    </w:p>
    <w:p w14:paraId="3B188273" w14:textId="683F1F07" w:rsidR="00917394" w:rsidRPr="00940C0B" w:rsidRDefault="00917394" w:rsidP="00917394">
      <w:pPr>
        <w:rPr>
          <w:rFonts w:ascii="ＭＳ 明朝" w:hAnsi="ＭＳ 明朝"/>
          <w:szCs w:val="21"/>
        </w:rPr>
      </w:pPr>
    </w:p>
    <w:p w14:paraId="58964135" w14:textId="77777777" w:rsidR="000E4FBD" w:rsidRPr="00940C0B" w:rsidRDefault="000E4FBD"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7016"/>
      </w:tblGrid>
      <w:tr w:rsidR="00974834" w:rsidRPr="00940C0B" w14:paraId="01A61B60" w14:textId="77777777" w:rsidTr="00974834">
        <w:tc>
          <w:tcPr>
            <w:tcW w:w="416" w:type="dxa"/>
          </w:tcPr>
          <w:p w14:paraId="61B277A6" w14:textId="53A85130" w:rsidR="00974834" w:rsidRPr="00940C0B" w:rsidRDefault="00974834" w:rsidP="00B52176">
            <w:pPr>
              <w:jc w:val="left"/>
              <w:rPr>
                <w:rFonts w:ascii="ＭＳ 明朝" w:hAnsi="ＭＳ 明朝"/>
                <w:szCs w:val="21"/>
              </w:rPr>
            </w:pPr>
            <w:r w:rsidRPr="00940C0B">
              <w:rPr>
                <w:rFonts w:ascii="ＭＳ 明朝" w:hAnsi="ＭＳ 明朝"/>
                <w:szCs w:val="21"/>
              </w:rPr>
              <w:t>１</w:t>
            </w:r>
          </w:p>
        </w:tc>
        <w:tc>
          <w:tcPr>
            <w:tcW w:w="1280" w:type="dxa"/>
          </w:tcPr>
          <w:p w14:paraId="16A5033C" w14:textId="082C73E2" w:rsidR="00974834" w:rsidRPr="00940C0B" w:rsidRDefault="00974834" w:rsidP="00B52176">
            <w:pPr>
              <w:jc w:val="distribute"/>
              <w:rPr>
                <w:rFonts w:ascii="ＭＳ 明朝" w:hAnsi="ＭＳ 明朝"/>
                <w:szCs w:val="21"/>
              </w:rPr>
            </w:pPr>
            <w:r w:rsidRPr="00940C0B">
              <w:rPr>
                <w:rFonts w:ascii="ＭＳ 明朝" w:hAnsi="ＭＳ 明朝"/>
                <w:szCs w:val="21"/>
              </w:rPr>
              <w:t>工事名</w:t>
            </w:r>
          </w:p>
        </w:tc>
        <w:tc>
          <w:tcPr>
            <w:tcW w:w="236" w:type="dxa"/>
          </w:tcPr>
          <w:p w14:paraId="1043795B" w14:textId="2D348078" w:rsidR="00974834" w:rsidRPr="00940C0B" w:rsidRDefault="00974834" w:rsidP="00974834">
            <w:pPr>
              <w:rPr>
                <w:rFonts w:ascii="ＭＳ 明朝" w:hAnsi="ＭＳ 明朝"/>
                <w:szCs w:val="21"/>
              </w:rPr>
            </w:pPr>
          </w:p>
        </w:tc>
        <w:tc>
          <w:tcPr>
            <w:tcW w:w="7016" w:type="dxa"/>
          </w:tcPr>
          <w:p w14:paraId="5379C5CD" w14:textId="7489EE7E" w:rsidR="00217204" w:rsidRPr="00940C0B" w:rsidRDefault="00217204" w:rsidP="00217204">
            <w:pPr>
              <w:rPr>
                <w:rFonts w:ascii="ＭＳ 明朝" w:hAnsi="ＭＳ 明朝"/>
                <w:szCs w:val="21"/>
              </w:rPr>
            </w:pPr>
          </w:p>
        </w:tc>
      </w:tr>
    </w:tbl>
    <w:p w14:paraId="1E65624B" w14:textId="77777777" w:rsidR="00B52176" w:rsidRPr="00940C0B" w:rsidRDefault="00B52176"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7016"/>
      </w:tblGrid>
      <w:tr w:rsidR="00FB50B6" w:rsidRPr="00940C0B" w14:paraId="165B0139" w14:textId="77777777" w:rsidTr="003C3C5D">
        <w:tc>
          <w:tcPr>
            <w:tcW w:w="416" w:type="dxa"/>
          </w:tcPr>
          <w:p w14:paraId="3F21E528" w14:textId="191D41B4" w:rsidR="00FB50B6" w:rsidRPr="00940C0B" w:rsidRDefault="002F7942" w:rsidP="003C3C5D">
            <w:pPr>
              <w:jc w:val="left"/>
              <w:rPr>
                <w:rFonts w:ascii="ＭＳ 明朝" w:hAnsi="ＭＳ 明朝"/>
                <w:szCs w:val="21"/>
              </w:rPr>
            </w:pPr>
            <w:r w:rsidRPr="00940C0B">
              <w:rPr>
                <w:rFonts w:ascii="ＭＳ 明朝" w:hAnsi="ＭＳ 明朝"/>
                <w:szCs w:val="21"/>
              </w:rPr>
              <w:t>２</w:t>
            </w:r>
          </w:p>
        </w:tc>
        <w:tc>
          <w:tcPr>
            <w:tcW w:w="1280" w:type="dxa"/>
          </w:tcPr>
          <w:p w14:paraId="12610301" w14:textId="6419CF5D" w:rsidR="00FB50B6" w:rsidRPr="00940C0B" w:rsidRDefault="00FB50B6" w:rsidP="003C3C5D">
            <w:pPr>
              <w:jc w:val="distribute"/>
              <w:rPr>
                <w:rFonts w:ascii="ＭＳ 明朝" w:hAnsi="ＭＳ 明朝"/>
                <w:szCs w:val="21"/>
              </w:rPr>
            </w:pPr>
            <w:r w:rsidRPr="00940C0B">
              <w:rPr>
                <w:rFonts w:ascii="ＭＳ 明朝" w:hAnsi="ＭＳ 明朝"/>
                <w:szCs w:val="21"/>
              </w:rPr>
              <w:t>工事場所</w:t>
            </w:r>
          </w:p>
        </w:tc>
        <w:tc>
          <w:tcPr>
            <w:tcW w:w="236" w:type="dxa"/>
          </w:tcPr>
          <w:p w14:paraId="2EBCFE2D" w14:textId="77777777" w:rsidR="00FB50B6" w:rsidRPr="00940C0B" w:rsidRDefault="00FB50B6" w:rsidP="003C3C5D">
            <w:pPr>
              <w:rPr>
                <w:rFonts w:ascii="ＭＳ 明朝" w:hAnsi="ＭＳ 明朝"/>
                <w:szCs w:val="21"/>
              </w:rPr>
            </w:pPr>
          </w:p>
        </w:tc>
        <w:tc>
          <w:tcPr>
            <w:tcW w:w="7016" w:type="dxa"/>
          </w:tcPr>
          <w:p w14:paraId="236FE2C2" w14:textId="2B5A7939" w:rsidR="00FB50B6" w:rsidRPr="00940C0B" w:rsidRDefault="00FB50B6" w:rsidP="003C3C5D">
            <w:pPr>
              <w:rPr>
                <w:rFonts w:ascii="ＭＳ 明朝" w:hAnsi="ＭＳ 明朝"/>
                <w:szCs w:val="21"/>
              </w:rPr>
            </w:pPr>
          </w:p>
        </w:tc>
      </w:tr>
    </w:tbl>
    <w:p w14:paraId="6606CD7C" w14:textId="77777777" w:rsidR="00917394" w:rsidRPr="00940C0B"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64"/>
        <w:gridCol w:w="236"/>
        <w:gridCol w:w="657"/>
        <w:gridCol w:w="658"/>
        <w:gridCol w:w="658"/>
        <w:gridCol w:w="658"/>
        <w:gridCol w:w="658"/>
        <w:gridCol w:w="658"/>
        <w:gridCol w:w="658"/>
        <w:gridCol w:w="850"/>
        <w:gridCol w:w="1587"/>
      </w:tblGrid>
      <w:tr w:rsidR="00CC66FF" w:rsidRPr="00940C0B" w14:paraId="0DCD9EE5" w14:textId="77777777" w:rsidTr="00CC66FF">
        <w:trPr>
          <w:trHeight w:val="458"/>
        </w:trPr>
        <w:tc>
          <w:tcPr>
            <w:tcW w:w="416" w:type="dxa"/>
            <w:vAlign w:val="center"/>
          </w:tcPr>
          <w:p w14:paraId="5E13C7A6" w14:textId="66A74828" w:rsidR="008402CA" w:rsidRPr="00940C0B" w:rsidRDefault="008402CA" w:rsidP="003C3C5D">
            <w:pPr>
              <w:jc w:val="left"/>
              <w:rPr>
                <w:rFonts w:ascii="ＭＳ 明朝" w:hAnsi="ＭＳ 明朝"/>
                <w:szCs w:val="21"/>
              </w:rPr>
            </w:pPr>
            <w:r w:rsidRPr="00940C0B">
              <w:rPr>
                <w:rFonts w:ascii="ＭＳ 明朝" w:hAnsi="ＭＳ 明朝"/>
                <w:szCs w:val="21"/>
              </w:rPr>
              <w:t>３</w:t>
            </w:r>
          </w:p>
        </w:tc>
        <w:tc>
          <w:tcPr>
            <w:tcW w:w="1264" w:type="dxa"/>
            <w:vAlign w:val="center"/>
          </w:tcPr>
          <w:p w14:paraId="37DF024C" w14:textId="09023B68" w:rsidR="008402CA" w:rsidRPr="00940C0B" w:rsidRDefault="008402CA" w:rsidP="003C3C5D">
            <w:pPr>
              <w:jc w:val="distribute"/>
              <w:rPr>
                <w:rFonts w:ascii="ＭＳ 明朝" w:hAnsi="ＭＳ 明朝"/>
                <w:szCs w:val="21"/>
              </w:rPr>
            </w:pPr>
            <w:r w:rsidRPr="00940C0B">
              <w:rPr>
                <w:rFonts w:ascii="ＭＳ 明朝" w:hAnsi="ＭＳ 明朝"/>
                <w:szCs w:val="21"/>
              </w:rPr>
              <w:t>工期</w:t>
            </w:r>
          </w:p>
        </w:tc>
        <w:tc>
          <w:tcPr>
            <w:tcW w:w="236" w:type="dxa"/>
            <w:vAlign w:val="center"/>
          </w:tcPr>
          <w:p w14:paraId="0167FE7F" w14:textId="77777777" w:rsidR="008402CA" w:rsidRPr="00940C0B" w:rsidRDefault="008402CA" w:rsidP="003C3C5D">
            <w:pPr>
              <w:rPr>
                <w:rFonts w:ascii="ＭＳ 明朝" w:hAnsi="ＭＳ 明朝"/>
                <w:szCs w:val="21"/>
              </w:rPr>
            </w:pPr>
          </w:p>
        </w:tc>
        <w:tc>
          <w:tcPr>
            <w:tcW w:w="657" w:type="dxa"/>
            <w:vAlign w:val="center"/>
          </w:tcPr>
          <w:p w14:paraId="317A79A7" w14:textId="20039176" w:rsidR="008402CA" w:rsidRPr="00940C0B" w:rsidRDefault="008402CA" w:rsidP="008402CA">
            <w:pPr>
              <w:jc w:val="center"/>
              <w:rPr>
                <w:rFonts w:ascii="ＭＳ 明朝" w:hAnsi="ＭＳ 明朝"/>
                <w:szCs w:val="21"/>
              </w:rPr>
            </w:pPr>
            <w:r w:rsidRPr="00940C0B">
              <w:rPr>
                <w:rFonts w:ascii="ＭＳ 明朝" w:hAnsi="ＭＳ 明朝"/>
                <w:szCs w:val="21"/>
              </w:rPr>
              <w:t>令和</w:t>
            </w:r>
          </w:p>
        </w:tc>
        <w:tc>
          <w:tcPr>
            <w:tcW w:w="658" w:type="dxa"/>
            <w:vAlign w:val="center"/>
          </w:tcPr>
          <w:p w14:paraId="76B48E58" w14:textId="48E9441E" w:rsidR="008402CA" w:rsidRPr="00940C0B" w:rsidRDefault="008402CA" w:rsidP="008402CA">
            <w:pPr>
              <w:jc w:val="center"/>
              <w:rPr>
                <w:rFonts w:ascii="ＭＳ 明朝" w:hAnsi="ＭＳ 明朝"/>
                <w:szCs w:val="21"/>
              </w:rPr>
            </w:pPr>
          </w:p>
        </w:tc>
        <w:tc>
          <w:tcPr>
            <w:tcW w:w="658" w:type="dxa"/>
            <w:vAlign w:val="center"/>
          </w:tcPr>
          <w:p w14:paraId="07C5B46B" w14:textId="79D75263" w:rsidR="008402CA" w:rsidRPr="00940C0B" w:rsidRDefault="008402CA" w:rsidP="008402CA">
            <w:pPr>
              <w:jc w:val="center"/>
              <w:rPr>
                <w:rFonts w:ascii="ＭＳ 明朝" w:hAnsi="ＭＳ 明朝"/>
                <w:szCs w:val="21"/>
              </w:rPr>
            </w:pPr>
            <w:r w:rsidRPr="00940C0B">
              <w:rPr>
                <w:rFonts w:ascii="ＭＳ 明朝" w:hAnsi="ＭＳ 明朝"/>
                <w:szCs w:val="21"/>
              </w:rPr>
              <w:t>年</w:t>
            </w:r>
          </w:p>
        </w:tc>
        <w:tc>
          <w:tcPr>
            <w:tcW w:w="658" w:type="dxa"/>
            <w:vAlign w:val="center"/>
          </w:tcPr>
          <w:p w14:paraId="46A71675" w14:textId="3FD3C158" w:rsidR="008402CA" w:rsidRPr="00940C0B" w:rsidRDefault="008402CA" w:rsidP="008402CA">
            <w:pPr>
              <w:jc w:val="center"/>
              <w:rPr>
                <w:rFonts w:ascii="ＭＳ 明朝" w:hAnsi="ＭＳ 明朝"/>
                <w:szCs w:val="21"/>
              </w:rPr>
            </w:pPr>
          </w:p>
        </w:tc>
        <w:tc>
          <w:tcPr>
            <w:tcW w:w="658" w:type="dxa"/>
            <w:vAlign w:val="center"/>
          </w:tcPr>
          <w:p w14:paraId="13155914" w14:textId="4B6D4651" w:rsidR="008402CA" w:rsidRPr="00940C0B" w:rsidRDefault="008402CA" w:rsidP="008402CA">
            <w:pPr>
              <w:jc w:val="center"/>
              <w:rPr>
                <w:rFonts w:ascii="ＭＳ 明朝" w:hAnsi="ＭＳ 明朝"/>
                <w:szCs w:val="21"/>
              </w:rPr>
            </w:pPr>
            <w:r w:rsidRPr="00940C0B">
              <w:rPr>
                <w:rFonts w:ascii="ＭＳ 明朝" w:hAnsi="ＭＳ 明朝"/>
                <w:szCs w:val="21"/>
              </w:rPr>
              <w:t>月</w:t>
            </w:r>
          </w:p>
        </w:tc>
        <w:tc>
          <w:tcPr>
            <w:tcW w:w="658" w:type="dxa"/>
            <w:vAlign w:val="center"/>
          </w:tcPr>
          <w:p w14:paraId="35070E30" w14:textId="420FEC5F" w:rsidR="008402CA" w:rsidRPr="00940C0B" w:rsidRDefault="008402CA" w:rsidP="008402CA">
            <w:pPr>
              <w:jc w:val="center"/>
              <w:rPr>
                <w:rFonts w:ascii="ＭＳ 明朝" w:hAnsi="ＭＳ 明朝"/>
                <w:szCs w:val="21"/>
              </w:rPr>
            </w:pPr>
          </w:p>
        </w:tc>
        <w:tc>
          <w:tcPr>
            <w:tcW w:w="658" w:type="dxa"/>
            <w:vAlign w:val="center"/>
          </w:tcPr>
          <w:p w14:paraId="0D88EE18" w14:textId="6A21C728" w:rsidR="008402CA" w:rsidRPr="00940C0B" w:rsidRDefault="008402CA" w:rsidP="008402CA">
            <w:pPr>
              <w:jc w:val="center"/>
              <w:rPr>
                <w:rFonts w:ascii="ＭＳ 明朝" w:hAnsi="ＭＳ 明朝"/>
                <w:szCs w:val="21"/>
              </w:rPr>
            </w:pPr>
            <w:r w:rsidRPr="00940C0B">
              <w:rPr>
                <w:rFonts w:ascii="ＭＳ 明朝" w:hAnsi="ＭＳ 明朝"/>
                <w:szCs w:val="21"/>
              </w:rPr>
              <w:t>日</w:t>
            </w:r>
          </w:p>
        </w:tc>
        <w:tc>
          <w:tcPr>
            <w:tcW w:w="850" w:type="dxa"/>
            <w:vAlign w:val="center"/>
          </w:tcPr>
          <w:p w14:paraId="6AB80A92" w14:textId="3D50C502" w:rsidR="008402CA" w:rsidRPr="00940C0B" w:rsidRDefault="008402CA" w:rsidP="008402CA">
            <w:pPr>
              <w:jc w:val="center"/>
              <w:rPr>
                <w:rFonts w:ascii="ＭＳ 明朝" w:hAnsi="ＭＳ 明朝"/>
                <w:szCs w:val="21"/>
              </w:rPr>
            </w:pPr>
            <w:r w:rsidRPr="00940C0B">
              <w:rPr>
                <w:rFonts w:ascii="ＭＳ 明朝" w:hAnsi="ＭＳ 明朝"/>
                <w:szCs w:val="21"/>
              </w:rPr>
              <w:t>から</w:t>
            </w:r>
          </w:p>
        </w:tc>
        <w:tc>
          <w:tcPr>
            <w:tcW w:w="1587" w:type="dxa"/>
            <w:vAlign w:val="center"/>
          </w:tcPr>
          <w:p w14:paraId="0D9AFC4C" w14:textId="3F3B112D" w:rsidR="008402CA" w:rsidRPr="00940C0B" w:rsidRDefault="008402CA" w:rsidP="008402CA">
            <w:pPr>
              <w:jc w:val="center"/>
              <w:rPr>
                <w:rFonts w:ascii="ＭＳ 明朝" w:hAnsi="ＭＳ 明朝"/>
                <w:szCs w:val="21"/>
              </w:rPr>
            </w:pPr>
          </w:p>
        </w:tc>
      </w:tr>
      <w:tr w:rsidR="00CC66FF" w:rsidRPr="00940C0B" w14:paraId="047E0E55" w14:textId="77777777" w:rsidTr="002E5808">
        <w:trPr>
          <w:trHeight w:val="422"/>
        </w:trPr>
        <w:tc>
          <w:tcPr>
            <w:tcW w:w="1916" w:type="dxa"/>
            <w:gridSpan w:val="3"/>
            <w:vAlign w:val="center"/>
          </w:tcPr>
          <w:p w14:paraId="49BC670F" w14:textId="77777777" w:rsidR="00CC66FF" w:rsidRPr="00940C0B" w:rsidRDefault="00CC66FF" w:rsidP="003C3C5D">
            <w:pPr>
              <w:rPr>
                <w:rFonts w:ascii="ＭＳ 明朝" w:hAnsi="ＭＳ 明朝"/>
                <w:szCs w:val="21"/>
              </w:rPr>
            </w:pPr>
          </w:p>
        </w:tc>
        <w:tc>
          <w:tcPr>
            <w:tcW w:w="657" w:type="dxa"/>
            <w:vAlign w:val="center"/>
          </w:tcPr>
          <w:p w14:paraId="6250AD88" w14:textId="0B7522DA" w:rsidR="00CC66FF" w:rsidRPr="00940C0B" w:rsidRDefault="00CC66FF" w:rsidP="008402CA">
            <w:pPr>
              <w:jc w:val="center"/>
              <w:rPr>
                <w:rFonts w:ascii="ＭＳ 明朝" w:hAnsi="ＭＳ 明朝"/>
                <w:szCs w:val="21"/>
              </w:rPr>
            </w:pPr>
            <w:r w:rsidRPr="00940C0B">
              <w:rPr>
                <w:rFonts w:ascii="ＭＳ 明朝" w:hAnsi="ＭＳ 明朝"/>
                <w:szCs w:val="21"/>
              </w:rPr>
              <w:t>令和</w:t>
            </w:r>
          </w:p>
        </w:tc>
        <w:tc>
          <w:tcPr>
            <w:tcW w:w="658" w:type="dxa"/>
            <w:vAlign w:val="center"/>
          </w:tcPr>
          <w:p w14:paraId="4C1E1C43" w14:textId="37E70685" w:rsidR="00CC66FF" w:rsidRPr="00940C0B" w:rsidRDefault="00CC66FF" w:rsidP="008402CA">
            <w:pPr>
              <w:jc w:val="center"/>
              <w:rPr>
                <w:rFonts w:ascii="ＭＳ 明朝" w:hAnsi="ＭＳ 明朝"/>
                <w:szCs w:val="21"/>
              </w:rPr>
            </w:pPr>
          </w:p>
        </w:tc>
        <w:tc>
          <w:tcPr>
            <w:tcW w:w="658" w:type="dxa"/>
            <w:vAlign w:val="center"/>
          </w:tcPr>
          <w:p w14:paraId="3A2F18B9" w14:textId="019446AE" w:rsidR="00CC66FF" w:rsidRPr="00940C0B" w:rsidRDefault="00CC66FF" w:rsidP="008402CA">
            <w:pPr>
              <w:jc w:val="center"/>
              <w:rPr>
                <w:rFonts w:ascii="ＭＳ 明朝" w:hAnsi="ＭＳ 明朝"/>
                <w:szCs w:val="21"/>
              </w:rPr>
            </w:pPr>
            <w:r w:rsidRPr="00940C0B">
              <w:rPr>
                <w:rFonts w:ascii="ＭＳ 明朝" w:hAnsi="ＭＳ 明朝"/>
                <w:szCs w:val="21"/>
              </w:rPr>
              <w:t>年</w:t>
            </w:r>
          </w:p>
        </w:tc>
        <w:tc>
          <w:tcPr>
            <w:tcW w:w="658" w:type="dxa"/>
            <w:vAlign w:val="center"/>
          </w:tcPr>
          <w:p w14:paraId="3BD437A4" w14:textId="39AD2276" w:rsidR="00CC66FF" w:rsidRPr="00940C0B" w:rsidRDefault="00CC66FF" w:rsidP="008402CA">
            <w:pPr>
              <w:jc w:val="center"/>
              <w:rPr>
                <w:rFonts w:ascii="ＭＳ 明朝" w:hAnsi="ＭＳ 明朝"/>
                <w:szCs w:val="21"/>
              </w:rPr>
            </w:pPr>
          </w:p>
        </w:tc>
        <w:tc>
          <w:tcPr>
            <w:tcW w:w="658" w:type="dxa"/>
            <w:vAlign w:val="center"/>
          </w:tcPr>
          <w:p w14:paraId="57675E87" w14:textId="4442676B" w:rsidR="00CC66FF" w:rsidRPr="00940C0B" w:rsidRDefault="00CC66FF" w:rsidP="008402CA">
            <w:pPr>
              <w:jc w:val="center"/>
              <w:rPr>
                <w:rFonts w:ascii="ＭＳ 明朝" w:hAnsi="ＭＳ 明朝"/>
                <w:szCs w:val="21"/>
              </w:rPr>
            </w:pPr>
            <w:r w:rsidRPr="00940C0B">
              <w:rPr>
                <w:rFonts w:ascii="ＭＳ 明朝" w:hAnsi="ＭＳ 明朝"/>
                <w:szCs w:val="21"/>
              </w:rPr>
              <w:t>月</w:t>
            </w:r>
          </w:p>
        </w:tc>
        <w:tc>
          <w:tcPr>
            <w:tcW w:w="658" w:type="dxa"/>
            <w:vAlign w:val="center"/>
          </w:tcPr>
          <w:p w14:paraId="33A2339D" w14:textId="2E3389E2" w:rsidR="00CC66FF" w:rsidRPr="00940C0B" w:rsidRDefault="00CC66FF" w:rsidP="008402CA">
            <w:pPr>
              <w:jc w:val="center"/>
              <w:rPr>
                <w:rFonts w:ascii="ＭＳ 明朝" w:hAnsi="ＭＳ 明朝"/>
                <w:szCs w:val="21"/>
              </w:rPr>
            </w:pPr>
          </w:p>
        </w:tc>
        <w:tc>
          <w:tcPr>
            <w:tcW w:w="658" w:type="dxa"/>
            <w:vAlign w:val="center"/>
          </w:tcPr>
          <w:p w14:paraId="632CDB4F" w14:textId="6E51DF13" w:rsidR="00CC66FF" w:rsidRPr="00940C0B" w:rsidRDefault="00CC66FF" w:rsidP="008402CA">
            <w:pPr>
              <w:jc w:val="center"/>
              <w:rPr>
                <w:rFonts w:ascii="ＭＳ 明朝" w:hAnsi="ＭＳ 明朝"/>
                <w:szCs w:val="21"/>
              </w:rPr>
            </w:pPr>
            <w:r w:rsidRPr="00940C0B">
              <w:rPr>
                <w:rFonts w:ascii="ＭＳ 明朝" w:hAnsi="ＭＳ 明朝"/>
                <w:szCs w:val="21"/>
              </w:rPr>
              <w:t>日</w:t>
            </w:r>
          </w:p>
        </w:tc>
        <w:tc>
          <w:tcPr>
            <w:tcW w:w="850" w:type="dxa"/>
            <w:vAlign w:val="center"/>
          </w:tcPr>
          <w:p w14:paraId="70A2EE51" w14:textId="1B18092C" w:rsidR="00CC66FF" w:rsidRPr="00940C0B" w:rsidRDefault="00CC66FF" w:rsidP="008402CA">
            <w:pPr>
              <w:jc w:val="center"/>
              <w:rPr>
                <w:rFonts w:ascii="ＭＳ 明朝" w:hAnsi="ＭＳ 明朝"/>
                <w:szCs w:val="21"/>
              </w:rPr>
            </w:pPr>
            <w:r w:rsidRPr="00940C0B">
              <w:rPr>
                <w:rFonts w:ascii="ＭＳ 明朝" w:hAnsi="ＭＳ 明朝"/>
                <w:szCs w:val="21"/>
              </w:rPr>
              <w:t>まで</w:t>
            </w:r>
          </w:p>
        </w:tc>
        <w:tc>
          <w:tcPr>
            <w:tcW w:w="1587" w:type="dxa"/>
            <w:vAlign w:val="center"/>
          </w:tcPr>
          <w:p w14:paraId="5BCA8C87" w14:textId="4A398DE7" w:rsidR="00CC66FF" w:rsidRPr="00940C0B" w:rsidRDefault="00CC66FF" w:rsidP="008402CA">
            <w:pPr>
              <w:jc w:val="center"/>
              <w:rPr>
                <w:rFonts w:ascii="ＭＳ 明朝" w:hAnsi="ＭＳ 明朝"/>
                <w:szCs w:val="21"/>
              </w:rPr>
            </w:pPr>
          </w:p>
        </w:tc>
      </w:tr>
    </w:tbl>
    <w:p w14:paraId="37FECEB3" w14:textId="77777777" w:rsidR="00917394" w:rsidRPr="00940C0B"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3030"/>
        <w:gridCol w:w="2551"/>
        <w:gridCol w:w="1134"/>
        <w:gridCol w:w="301"/>
      </w:tblGrid>
      <w:tr w:rsidR="004C5634" w:rsidRPr="00940C0B" w14:paraId="14A2B923" w14:textId="77777777" w:rsidTr="000E4FBD">
        <w:trPr>
          <w:trHeight w:val="134"/>
        </w:trPr>
        <w:tc>
          <w:tcPr>
            <w:tcW w:w="416" w:type="dxa"/>
            <w:vAlign w:val="center"/>
          </w:tcPr>
          <w:p w14:paraId="2B448D62" w14:textId="73021236" w:rsidR="004C5634" w:rsidRPr="00940C0B" w:rsidRDefault="004C5634" w:rsidP="003C3C5D">
            <w:pPr>
              <w:jc w:val="left"/>
              <w:rPr>
                <w:rFonts w:ascii="ＭＳ 明朝" w:hAnsi="ＭＳ 明朝"/>
                <w:szCs w:val="21"/>
              </w:rPr>
            </w:pPr>
            <w:r w:rsidRPr="00940C0B">
              <w:rPr>
                <w:rFonts w:ascii="ＭＳ 明朝" w:hAnsi="ＭＳ 明朝"/>
                <w:szCs w:val="21"/>
              </w:rPr>
              <w:t>４</w:t>
            </w:r>
          </w:p>
        </w:tc>
        <w:tc>
          <w:tcPr>
            <w:tcW w:w="1280" w:type="dxa"/>
            <w:vAlign w:val="center"/>
          </w:tcPr>
          <w:p w14:paraId="7FF0C5E2" w14:textId="193E7083" w:rsidR="004C5634" w:rsidRPr="00940C0B" w:rsidRDefault="004C5634" w:rsidP="003C3C5D">
            <w:pPr>
              <w:jc w:val="distribute"/>
              <w:rPr>
                <w:rFonts w:ascii="ＭＳ 明朝" w:hAnsi="ＭＳ 明朝"/>
                <w:szCs w:val="21"/>
              </w:rPr>
            </w:pPr>
            <w:r w:rsidRPr="00940C0B">
              <w:rPr>
                <w:rFonts w:ascii="ＭＳ 明朝" w:hAnsi="ＭＳ 明朝"/>
                <w:szCs w:val="21"/>
              </w:rPr>
              <w:t>請負代金額</w:t>
            </w:r>
          </w:p>
        </w:tc>
        <w:tc>
          <w:tcPr>
            <w:tcW w:w="236" w:type="dxa"/>
            <w:vAlign w:val="center"/>
          </w:tcPr>
          <w:p w14:paraId="52E474C6" w14:textId="77777777" w:rsidR="004C5634" w:rsidRPr="00940C0B" w:rsidRDefault="004C5634" w:rsidP="003C3C5D">
            <w:pPr>
              <w:rPr>
                <w:rFonts w:ascii="ＭＳ 明朝" w:hAnsi="ＭＳ 明朝"/>
                <w:szCs w:val="21"/>
              </w:rPr>
            </w:pPr>
          </w:p>
        </w:tc>
        <w:tc>
          <w:tcPr>
            <w:tcW w:w="3030" w:type="dxa"/>
            <w:vAlign w:val="center"/>
          </w:tcPr>
          <w:p w14:paraId="7506BEB4" w14:textId="67469828" w:rsidR="004C5634" w:rsidRPr="00940C0B" w:rsidRDefault="004C5634" w:rsidP="004C5634">
            <w:pPr>
              <w:jc w:val="right"/>
              <w:rPr>
                <w:rFonts w:ascii="ＭＳ 明朝" w:hAnsi="ＭＳ 明朝"/>
                <w:szCs w:val="21"/>
              </w:rPr>
            </w:pPr>
          </w:p>
        </w:tc>
        <w:tc>
          <w:tcPr>
            <w:tcW w:w="3986" w:type="dxa"/>
            <w:gridSpan w:val="3"/>
            <w:vAlign w:val="center"/>
          </w:tcPr>
          <w:p w14:paraId="2160AB92" w14:textId="48246B00" w:rsidR="004C5634" w:rsidRPr="00940C0B" w:rsidRDefault="004C5634" w:rsidP="003C3C5D">
            <w:pPr>
              <w:rPr>
                <w:rFonts w:ascii="ＭＳ 明朝" w:hAnsi="ＭＳ 明朝"/>
                <w:szCs w:val="21"/>
              </w:rPr>
            </w:pPr>
            <w:r w:rsidRPr="00940C0B">
              <w:rPr>
                <w:rFonts w:ascii="ＭＳ 明朝" w:hAnsi="ＭＳ 明朝"/>
                <w:szCs w:val="21"/>
              </w:rPr>
              <w:t>円</w:t>
            </w:r>
          </w:p>
        </w:tc>
      </w:tr>
      <w:tr w:rsidR="008B5C22" w:rsidRPr="00940C0B" w14:paraId="02899EE9" w14:textId="77777777" w:rsidTr="00F566CC">
        <w:trPr>
          <w:trHeight w:val="80"/>
        </w:trPr>
        <w:tc>
          <w:tcPr>
            <w:tcW w:w="8948" w:type="dxa"/>
            <w:gridSpan w:val="7"/>
            <w:vAlign w:val="center"/>
          </w:tcPr>
          <w:p w14:paraId="357C7462" w14:textId="77777777" w:rsidR="008B5C22" w:rsidRPr="00940C0B" w:rsidRDefault="008B5C22" w:rsidP="003C3C5D">
            <w:pPr>
              <w:rPr>
                <w:rFonts w:ascii="ＭＳ 明朝" w:hAnsi="ＭＳ 明朝"/>
                <w:szCs w:val="21"/>
              </w:rPr>
            </w:pPr>
          </w:p>
        </w:tc>
      </w:tr>
      <w:tr w:rsidR="005A1451" w:rsidRPr="00940C0B" w14:paraId="41EB6FF0" w14:textId="77777777" w:rsidTr="00F650AB">
        <w:tc>
          <w:tcPr>
            <w:tcW w:w="416" w:type="dxa"/>
            <w:vMerge w:val="restart"/>
          </w:tcPr>
          <w:p w14:paraId="74D48A97" w14:textId="624734D5" w:rsidR="005A1451" w:rsidRPr="00940C0B" w:rsidRDefault="005A1451" w:rsidP="005A1451">
            <w:pPr>
              <w:jc w:val="center"/>
              <w:rPr>
                <w:rFonts w:ascii="ＭＳ 明朝" w:hAnsi="ＭＳ 明朝"/>
                <w:szCs w:val="21"/>
              </w:rPr>
            </w:pPr>
            <w:r w:rsidRPr="00940C0B">
              <w:rPr>
                <w:rFonts w:ascii="ＭＳ 明朝" w:hAnsi="ＭＳ 明朝"/>
                <w:noProof/>
                <w:szCs w:val="21"/>
              </w:rPr>
              <mc:AlternateContent>
                <mc:Choice Requires="wps">
                  <w:drawing>
                    <wp:anchor distT="0" distB="0" distL="114300" distR="114300" simplePos="0" relativeHeight="251659264" behindDoc="0" locked="0" layoutInCell="1" allowOverlap="1" wp14:anchorId="60C2C431" wp14:editId="23C35356">
                      <wp:simplePos x="0" y="0"/>
                      <wp:positionH relativeFrom="column">
                        <wp:posOffset>81280</wp:posOffset>
                      </wp:positionH>
                      <wp:positionV relativeFrom="paragraph">
                        <wp:posOffset>108585</wp:posOffset>
                      </wp:positionV>
                      <wp:extent cx="57150" cy="5619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5619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BC4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pt;margin-top:8.55pt;width: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" adj="183" strokecolor="black [3213]" strokeweight="1pt">
                      <v:stroke joinstyle="miter"/>
                      <v:textbox inset="0,0,0,0"/>
                    </v:shape>
                  </w:pict>
                </mc:Fallback>
              </mc:AlternateContent>
            </w:r>
          </w:p>
        </w:tc>
        <w:tc>
          <w:tcPr>
            <w:tcW w:w="4546" w:type="dxa"/>
            <w:gridSpan w:val="3"/>
          </w:tcPr>
          <w:p w14:paraId="4EB5ACD0" w14:textId="1CE34DD0" w:rsidR="005A1451" w:rsidRPr="00940C0B" w:rsidRDefault="005A1451" w:rsidP="00A5769C">
            <w:pPr>
              <w:jc w:val="left"/>
              <w:rPr>
                <w:rFonts w:ascii="ＭＳ 明朝" w:hAnsi="ＭＳ 明朝"/>
                <w:szCs w:val="21"/>
              </w:rPr>
            </w:pPr>
            <w:r w:rsidRPr="00940C0B">
              <w:rPr>
                <w:rFonts w:ascii="ＭＳ 明朝" w:hAnsi="ＭＳ 明朝"/>
                <w:szCs w:val="21"/>
              </w:rPr>
              <w:t>うち取引に係る消費税及び地方消費税の額</w:t>
            </w:r>
          </w:p>
        </w:tc>
        <w:tc>
          <w:tcPr>
            <w:tcW w:w="2551" w:type="dxa"/>
          </w:tcPr>
          <w:p w14:paraId="0A07B236" w14:textId="5BC80683" w:rsidR="005A1451" w:rsidRPr="00940C0B" w:rsidRDefault="005A1451" w:rsidP="004248C5">
            <w:pPr>
              <w:jc w:val="right"/>
              <w:rPr>
                <w:rFonts w:ascii="ＭＳ 明朝" w:hAnsi="ＭＳ 明朝"/>
                <w:szCs w:val="21"/>
              </w:rPr>
            </w:pPr>
          </w:p>
        </w:tc>
        <w:tc>
          <w:tcPr>
            <w:tcW w:w="1134" w:type="dxa"/>
          </w:tcPr>
          <w:p w14:paraId="192B2D43" w14:textId="77777777" w:rsidR="005A1451" w:rsidRPr="00940C0B" w:rsidRDefault="005A1451" w:rsidP="004248C5">
            <w:pPr>
              <w:jc w:val="left"/>
              <w:rPr>
                <w:rFonts w:ascii="ＭＳ 明朝" w:hAnsi="ＭＳ 明朝"/>
                <w:szCs w:val="21"/>
              </w:rPr>
            </w:pPr>
            <w:r w:rsidRPr="00940C0B">
              <w:rPr>
                <w:rFonts w:ascii="ＭＳ 明朝" w:hAnsi="ＭＳ 明朝"/>
                <w:szCs w:val="21"/>
              </w:rPr>
              <w:t>円</w:t>
            </w:r>
          </w:p>
        </w:tc>
        <w:tc>
          <w:tcPr>
            <w:tcW w:w="301" w:type="dxa"/>
            <w:vMerge w:val="restart"/>
          </w:tcPr>
          <w:p w14:paraId="2AB37710" w14:textId="6563262A" w:rsidR="005A1451" w:rsidRPr="00940C0B" w:rsidRDefault="00F650AB" w:rsidP="005A1451">
            <w:pPr>
              <w:jc w:val="center"/>
              <w:rPr>
                <w:rFonts w:ascii="ＭＳ 明朝" w:hAnsi="ＭＳ 明朝"/>
                <w:szCs w:val="21"/>
              </w:rPr>
            </w:pPr>
            <w:r w:rsidRPr="00940C0B">
              <w:rPr>
                <w:rFonts w:ascii="ＭＳ 明朝" w:hAnsi="ＭＳ 明朝"/>
                <w:noProof/>
                <w:szCs w:val="21"/>
              </w:rPr>
              <mc:AlternateContent>
                <mc:Choice Requires="wps">
                  <w:drawing>
                    <wp:anchor distT="0" distB="0" distL="114300" distR="114300" simplePos="0" relativeHeight="251660288" behindDoc="0" locked="0" layoutInCell="1" allowOverlap="1" wp14:anchorId="27BBF8B8" wp14:editId="7EB03F0B">
                      <wp:simplePos x="0" y="0"/>
                      <wp:positionH relativeFrom="column">
                        <wp:posOffset>-23495</wp:posOffset>
                      </wp:positionH>
                      <wp:positionV relativeFrom="paragraph">
                        <wp:posOffset>108585</wp:posOffset>
                      </wp:positionV>
                      <wp:extent cx="66675" cy="5715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66675" cy="5715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4310E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85pt;margin-top:8.55pt;width:5.2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" adj="210" strokecolor="black [3213]" strokeweight="1pt">
                      <v:stroke joinstyle="miter"/>
                      <v:textbox inset="0,0,0,0"/>
                    </v:shape>
                  </w:pict>
                </mc:Fallback>
              </mc:AlternateContent>
            </w:r>
          </w:p>
        </w:tc>
      </w:tr>
      <w:tr w:rsidR="005A1451" w:rsidRPr="00940C0B" w14:paraId="53614B86" w14:textId="77777777" w:rsidTr="00F650AB">
        <w:tc>
          <w:tcPr>
            <w:tcW w:w="416" w:type="dxa"/>
            <w:vMerge/>
          </w:tcPr>
          <w:p w14:paraId="228C4D1F" w14:textId="77777777" w:rsidR="005A1451" w:rsidRPr="00940C0B" w:rsidRDefault="005A1451" w:rsidP="003C3C5D">
            <w:pPr>
              <w:jc w:val="left"/>
              <w:rPr>
                <w:rFonts w:ascii="ＭＳ 明朝" w:hAnsi="ＭＳ 明朝"/>
                <w:szCs w:val="21"/>
              </w:rPr>
            </w:pPr>
          </w:p>
        </w:tc>
        <w:tc>
          <w:tcPr>
            <w:tcW w:w="8231" w:type="dxa"/>
            <w:gridSpan w:val="5"/>
          </w:tcPr>
          <w:p w14:paraId="37778C90" w14:textId="6599C241" w:rsidR="005A1451" w:rsidRPr="00940C0B" w:rsidRDefault="005A1451" w:rsidP="004248C5">
            <w:pPr>
              <w:jc w:val="left"/>
              <w:rPr>
                <w:rFonts w:ascii="ＭＳ 明朝" w:hAnsi="ＭＳ 明朝"/>
                <w:szCs w:val="21"/>
              </w:rPr>
            </w:pPr>
            <w:r w:rsidRPr="00940C0B">
              <w:rPr>
                <w:rFonts w:ascii="ＭＳ 明朝" w:hAnsi="ＭＳ 明朝"/>
                <w:szCs w:val="21"/>
              </w:rPr>
              <w:t>「取引に係る消費税及び地方消費税の額」は、消費税法第28条第１項及び第29条並びに地方税法第72条の82及び第72条の83の規定により算出したもので、請負代金額に110分の10を乗じて得た額である。</w:t>
            </w:r>
          </w:p>
        </w:tc>
        <w:tc>
          <w:tcPr>
            <w:tcW w:w="301" w:type="dxa"/>
            <w:vMerge/>
          </w:tcPr>
          <w:p w14:paraId="005837CC" w14:textId="77777777" w:rsidR="005A1451" w:rsidRPr="00940C0B" w:rsidRDefault="005A1451" w:rsidP="004248C5">
            <w:pPr>
              <w:jc w:val="left"/>
              <w:rPr>
                <w:rFonts w:ascii="ＭＳ 明朝" w:hAnsi="ＭＳ 明朝"/>
                <w:szCs w:val="21"/>
              </w:rPr>
            </w:pPr>
          </w:p>
        </w:tc>
      </w:tr>
    </w:tbl>
    <w:p w14:paraId="5A3243AB" w14:textId="2F190AF7" w:rsidR="00917394" w:rsidRPr="00940C0B"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3030"/>
        <w:gridCol w:w="3986"/>
      </w:tblGrid>
      <w:tr w:rsidR="00C755BB" w:rsidRPr="00940C0B" w14:paraId="419579CA" w14:textId="77777777" w:rsidTr="00685DBE">
        <w:trPr>
          <w:trHeight w:val="593"/>
        </w:trPr>
        <w:tc>
          <w:tcPr>
            <w:tcW w:w="416" w:type="dxa"/>
            <w:vAlign w:val="center"/>
          </w:tcPr>
          <w:p w14:paraId="22D2D99F" w14:textId="09E8BDCE" w:rsidR="00C755BB" w:rsidRPr="00940C0B" w:rsidRDefault="00C755BB" w:rsidP="003C3C5D">
            <w:pPr>
              <w:jc w:val="left"/>
              <w:rPr>
                <w:rFonts w:ascii="ＭＳ 明朝" w:hAnsi="ＭＳ 明朝"/>
                <w:szCs w:val="21"/>
              </w:rPr>
            </w:pPr>
            <w:r w:rsidRPr="00940C0B">
              <w:rPr>
                <w:rFonts w:ascii="ＭＳ 明朝" w:hAnsi="ＭＳ 明朝"/>
                <w:szCs w:val="21"/>
              </w:rPr>
              <w:t>５</w:t>
            </w:r>
          </w:p>
        </w:tc>
        <w:tc>
          <w:tcPr>
            <w:tcW w:w="1280" w:type="dxa"/>
            <w:vAlign w:val="center"/>
          </w:tcPr>
          <w:p w14:paraId="0DF37737" w14:textId="44E88E70" w:rsidR="00C755BB" w:rsidRPr="00940C0B" w:rsidRDefault="00C755BB" w:rsidP="003C3C5D">
            <w:pPr>
              <w:jc w:val="distribute"/>
              <w:rPr>
                <w:rFonts w:ascii="ＭＳ 明朝" w:hAnsi="ＭＳ 明朝"/>
                <w:szCs w:val="21"/>
              </w:rPr>
            </w:pPr>
            <w:r w:rsidRPr="00940C0B">
              <w:rPr>
                <w:rFonts w:ascii="ＭＳ 明朝" w:hAnsi="ＭＳ 明朝"/>
                <w:szCs w:val="21"/>
              </w:rPr>
              <w:t>契約保証金</w:t>
            </w:r>
          </w:p>
        </w:tc>
        <w:tc>
          <w:tcPr>
            <w:tcW w:w="236" w:type="dxa"/>
            <w:vAlign w:val="center"/>
          </w:tcPr>
          <w:p w14:paraId="50313346" w14:textId="77777777" w:rsidR="00C755BB" w:rsidRPr="00940C0B" w:rsidRDefault="00C755BB" w:rsidP="003C3C5D">
            <w:pPr>
              <w:rPr>
                <w:rFonts w:ascii="ＭＳ 明朝" w:hAnsi="ＭＳ 明朝"/>
                <w:szCs w:val="21"/>
              </w:rPr>
            </w:pPr>
          </w:p>
        </w:tc>
        <w:tc>
          <w:tcPr>
            <w:tcW w:w="3030" w:type="dxa"/>
            <w:vAlign w:val="center"/>
          </w:tcPr>
          <w:p w14:paraId="77F2A508" w14:textId="3C6511A1" w:rsidR="00C755BB" w:rsidRPr="00940C0B" w:rsidRDefault="00C755BB" w:rsidP="00C755BB">
            <w:pPr>
              <w:jc w:val="right"/>
              <w:rPr>
                <w:rFonts w:ascii="ＭＳ 明朝" w:hAnsi="ＭＳ 明朝"/>
                <w:szCs w:val="21"/>
              </w:rPr>
            </w:pPr>
          </w:p>
        </w:tc>
        <w:tc>
          <w:tcPr>
            <w:tcW w:w="3986" w:type="dxa"/>
            <w:vAlign w:val="center"/>
          </w:tcPr>
          <w:p w14:paraId="0A88EA69" w14:textId="184E2576" w:rsidR="00C755BB" w:rsidRPr="00940C0B" w:rsidRDefault="00C755BB" w:rsidP="003C3C5D">
            <w:pPr>
              <w:rPr>
                <w:rFonts w:ascii="ＭＳ 明朝" w:hAnsi="ＭＳ 明朝"/>
                <w:szCs w:val="21"/>
              </w:rPr>
            </w:pPr>
            <w:r w:rsidRPr="00940C0B">
              <w:rPr>
                <w:rFonts w:ascii="ＭＳ 明朝" w:hAnsi="ＭＳ 明朝"/>
                <w:szCs w:val="21"/>
              </w:rPr>
              <w:t>円</w:t>
            </w:r>
          </w:p>
        </w:tc>
      </w:tr>
    </w:tbl>
    <w:p w14:paraId="3615DFAF" w14:textId="7709988E" w:rsidR="00917394" w:rsidRPr="00940C0B" w:rsidRDefault="002E7F6E" w:rsidP="00095E59">
      <w:pPr>
        <w:ind w:firstLineChars="200" w:firstLine="378"/>
        <w:rPr>
          <w:rFonts w:ascii="ＭＳ 明朝" w:hAnsi="ＭＳ 明朝"/>
          <w:szCs w:val="21"/>
        </w:rPr>
      </w:pPr>
      <w:sdt>
        <w:sdtPr>
          <w:rPr>
            <w:rFonts w:ascii="ＭＳ 明朝" w:hAnsi="ＭＳ 明朝"/>
            <w:szCs w:val="21"/>
          </w:rPr>
          <w:id w:val="224418028"/>
          <w14:checkbox>
            <w14:checked w14:val="0"/>
            <w14:checkedState w14:val="00FE" w14:font="Wingdings"/>
            <w14:uncheckedState w14:val="2610" w14:font="ＭＳ ゴシック"/>
          </w14:checkbox>
        </w:sdtPr>
        <w:sdtEndPr/>
        <w:sdtContent>
          <w:r w:rsidR="00E84E68">
            <w:rPr>
              <w:rFonts w:ascii="ＭＳ ゴシック" w:eastAsia="ＭＳ ゴシック" w:hAnsi="ＭＳ ゴシック" w:hint="eastAsia"/>
              <w:szCs w:val="21"/>
            </w:rPr>
            <w:t>☐</w:t>
          </w:r>
        </w:sdtContent>
      </w:sdt>
      <w:r w:rsidR="001468B7" w:rsidRPr="00940C0B">
        <w:rPr>
          <w:rFonts w:ascii="ＭＳ 明朝" w:hAnsi="ＭＳ 明朝"/>
          <w:szCs w:val="21"/>
        </w:rPr>
        <w:t xml:space="preserve"> </w:t>
      </w:r>
      <w:r w:rsidR="00917394" w:rsidRPr="00940C0B">
        <w:rPr>
          <w:rFonts w:ascii="ＭＳ 明朝" w:hAnsi="ＭＳ 明朝"/>
          <w:szCs w:val="21"/>
        </w:rPr>
        <w:t>保証金納付</w:t>
      </w:r>
      <w:r w:rsidR="00DF1A8E" w:rsidRPr="00940C0B">
        <w:rPr>
          <w:rFonts w:ascii="ＭＳ 明朝" w:hAnsi="ＭＳ 明朝"/>
          <w:szCs w:val="21"/>
        </w:rPr>
        <w:t xml:space="preserve">　</w:t>
      </w:r>
      <w:r w:rsidR="00F76F1C">
        <w:rPr>
          <w:rFonts w:ascii="ＭＳ 明朝" w:hAnsi="ＭＳ 明朝" w:hint="eastAsia"/>
          <w:szCs w:val="21"/>
        </w:rPr>
        <w:t xml:space="preserve">　</w:t>
      </w:r>
      <w:r w:rsidR="00003ED2" w:rsidRPr="00940C0B">
        <w:rPr>
          <w:rFonts w:ascii="ＭＳ 明朝" w:hAnsi="ＭＳ 明朝"/>
          <w:szCs w:val="21"/>
        </w:rPr>
        <w:t xml:space="preserve">　</w:t>
      </w:r>
      <w:sdt>
        <w:sdtPr>
          <w:rPr>
            <w:rFonts w:ascii="ＭＳ 明朝" w:hAnsi="ＭＳ 明朝"/>
            <w:szCs w:val="21"/>
          </w:rPr>
          <w:id w:val="-1159844313"/>
          <w14:checkbox>
            <w14:checked w14:val="0"/>
            <w14:checkedState w14:val="00FE" w14:font="Wingdings"/>
            <w14:uncheckedState w14:val="2610" w14:font="ＭＳ ゴシック"/>
          </w14:checkbox>
        </w:sdtPr>
        <w:sdtEndPr/>
        <w:sdtContent>
          <w:r w:rsidR="00640230" w:rsidRPr="00940C0B">
            <w:rPr>
              <w:rFonts w:ascii="ＭＳ 明朝" w:hAnsi="ＭＳ 明朝" w:hint="eastAsia"/>
              <w:szCs w:val="21"/>
            </w:rPr>
            <w:t>☐</w:t>
          </w:r>
        </w:sdtContent>
      </w:sdt>
      <w:r w:rsidR="001468B7" w:rsidRPr="00940C0B">
        <w:rPr>
          <w:rFonts w:ascii="ＭＳ 明朝" w:hAnsi="ＭＳ 明朝"/>
          <w:szCs w:val="21"/>
        </w:rPr>
        <w:t xml:space="preserve"> </w:t>
      </w:r>
      <w:r w:rsidR="00917394" w:rsidRPr="00940C0B">
        <w:rPr>
          <w:rFonts w:ascii="ＭＳ 明朝" w:hAnsi="ＭＳ 明朝"/>
          <w:szCs w:val="21"/>
        </w:rPr>
        <w:t>金融機関</w:t>
      </w:r>
      <w:r w:rsidR="00DF1A8E" w:rsidRPr="00940C0B">
        <w:rPr>
          <w:rFonts w:ascii="ＭＳ 明朝" w:hAnsi="ＭＳ 明朝"/>
          <w:szCs w:val="21"/>
        </w:rPr>
        <w:t>の</w:t>
      </w:r>
      <w:r w:rsidR="00917394" w:rsidRPr="00940C0B">
        <w:rPr>
          <w:rFonts w:ascii="ＭＳ 明朝" w:hAnsi="ＭＳ 明朝"/>
          <w:szCs w:val="21"/>
        </w:rPr>
        <w:t>保証</w:t>
      </w:r>
      <w:r w:rsidR="00DF1A8E" w:rsidRPr="00940C0B">
        <w:rPr>
          <w:rFonts w:ascii="ＭＳ 明朝" w:hAnsi="ＭＳ 明朝"/>
          <w:szCs w:val="21"/>
        </w:rPr>
        <w:t xml:space="preserve">　</w:t>
      </w:r>
      <w:r w:rsidR="00F76F1C">
        <w:rPr>
          <w:rFonts w:ascii="ＭＳ 明朝" w:hAnsi="ＭＳ 明朝" w:hint="eastAsia"/>
          <w:szCs w:val="21"/>
        </w:rPr>
        <w:t xml:space="preserve">　</w:t>
      </w:r>
      <w:r w:rsidR="00003ED2" w:rsidRPr="00940C0B">
        <w:rPr>
          <w:rFonts w:ascii="ＭＳ 明朝" w:hAnsi="ＭＳ 明朝"/>
          <w:szCs w:val="21"/>
        </w:rPr>
        <w:t xml:space="preserve">　</w:t>
      </w:r>
      <w:sdt>
        <w:sdtPr>
          <w:rPr>
            <w:rFonts w:ascii="ＭＳ 明朝" w:hAnsi="ＭＳ 明朝"/>
            <w:szCs w:val="21"/>
          </w:rPr>
          <w:id w:val="-916091586"/>
          <w14:checkbox>
            <w14:checked w14:val="0"/>
            <w14:checkedState w14:val="00FE" w14:font="Wingdings"/>
            <w14:uncheckedState w14:val="2610" w14:font="ＭＳ ゴシック"/>
          </w14:checkbox>
        </w:sdtPr>
        <w:sdtEndPr/>
        <w:sdtContent>
          <w:r w:rsidR="00640230" w:rsidRPr="00940C0B">
            <w:rPr>
              <w:rFonts w:ascii="ＭＳ 明朝" w:hAnsi="ＭＳ 明朝" w:hint="eastAsia"/>
              <w:szCs w:val="21"/>
            </w:rPr>
            <w:t>☐</w:t>
          </w:r>
        </w:sdtContent>
      </w:sdt>
      <w:r w:rsidR="001468B7" w:rsidRPr="00940C0B">
        <w:rPr>
          <w:rFonts w:ascii="ＭＳ 明朝" w:hAnsi="ＭＳ 明朝"/>
          <w:szCs w:val="21"/>
        </w:rPr>
        <w:t xml:space="preserve"> </w:t>
      </w:r>
      <w:r w:rsidR="00003ED2" w:rsidRPr="00940C0B">
        <w:rPr>
          <w:rFonts w:ascii="ＭＳ 明朝" w:hAnsi="ＭＳ 明朝"/>
          <w:szCs w:val="21"/>
        </w:rPr>
        <w:t>保証事業会社</w:t>
      </w:r>
      <w:r w:rsidR="00DF1A8E" w:rsidRPr="00940C0B">
        <w:rPr>
          <w:rFonts w:ascii="ＭＳ 明朝" w:hAnsi="ＭＳ 明朝"/>
          <w:szCs w:val="21"/>
        </w:rPr>
        <w:t>の</w:t>
      </w:r>
      <w:r w:rsidR="00003ED2" w:rsidRPr="00940C0B">
        <w:rPr>
          <w:rFonts w:ascii="ＭＳ 明朝" w:hAnsi="ＭＳ 明朝"/>
          <w:szCs w:val="21"/>
        </w:rPr>
        <w:t>保証</w:t>
      </w:r>
      <w:r w:rsidR="00DF1A8E" w:rsidRPr="00940C0B">
        <w:rPr>
          <w:rFonts w:ascii="ＭＳ 明朝" w:hAnsi="ＭＳ 明朝"/>
          <w:szCs w:val="21"/>
        </w:rPr>
        <w:t xml:space="preserve">　</w:t>
      </w:r>
      <w:r w:rsidR="00F76F1C">
        <w:rPr>
          <w:rFonts w:ascii="ＭＳ 明朝" w:hAnsi="ＭＳ 明朝" w:hint="eastAsia"/>
          <w:szCs w:val="21"/>
        </w:rPr>
        <w:t xml:space="preserve">　</w:t>
      </w:r>
      <w:r w:rsidR="00003ED2" w:rsidRPr="00940C0B">
        <w:rPr>
          <w:rFonts w:ascii="ＭＳ 明朝" w:hAnsi="ＭＳ 明朝"/>
          <w:szCs w:val="21"/>
        </w:rPr>
        <w:t xml:space="preserve">　</w:t>
      </w:r>
      <w:sdt>
        <w:sdtPr>
          <w:rPr>
            <w:rFonts w:ascii="ＭＳ 明朝" w:hAnsi="ＭＳ 明朝"/>
            <w:szCs w:val="21"/>
          </w:rPr>
          <w:id w:val="-63725776"/>
          <w14:checkbox>
            <w14:checked w14:val="0"/>
            <w14:checkedState w14:val="00FE" w14:font="Wingdings"/>
            <w14:uncheckedState w14:val="2610" w14:font="ＭＳ ゴシック"/>
          </w14:checkbox>
        </w:sdtPr>
        <w:sdtEndPr/>
        <w:sdtContent>
          <w:r w:rsidR="00640230" w:rsidRPr="00940C0B">
            <w:rPr>
              <w:rFonts w:ascii="ＭＳ 明朝" w:hAnsi="ＭＳ 明朝" w:hint="eastAsia"/>
              <w:szCs w:val="21"/>
            </w:rPr>
            <w:t>☐</w:t>
          </w:r>
        </w:sdtContent>
      </w:sdt>
      <w:r w:rsidR="001468B7" w:rsidRPr="00940C0B">
        <w:rPr>
          <w:rFonts w:ascii="ＭＳ 明朝" w:hAnsi="ＭＳ 明朝"/>
          <w:szCs w:val="21"/>
        </w:rPr>
        <w:t xml:space="preserve"> </w:t>
      </w:r>
      <w:r w:rsidR="00917394" w:rsidRPr="00940C0B">
        <w:rPr>
          <w:rFonts w:ascii="ＭＳ 明朝" w:hAnsi="ＭＳ 明朝"/>
          <w:szCs w:val="21"/>
        </w:rPr>
        <w:t>履行保証保険</w:t>
      </w:r>
    </w:p>
    <w:p w14:paraId="003313F2" w14:textId="23172850" w:rsidR="00917394" w:rsidRPr="00940C0B" w:rsidRDefault="002E7F6E" w:rsidP="00095E59">
      <w:pPr>
        <w:ind w:firstLineChars="200" w:firstLine="378"/>
        <w:rPr>
          <w:rFonts w:ascii="ＭＳ 明朝" w:hAnsi="ＭＳ 明朝"/>
          <w:szCs w:val="21"/>
        </w:rPr>
      </w:pPr>
      <w:sdt>
        <w:sdtPr>
          <w:rPr>
            <w:rFonts w:ascii="ＭＳ 明朝" w:hAnsi="ＭＳ 明朝"/>
            <w:szCs w:val="21"/>
          </w:rPr>
          <w:id w:val="-2028556700"/>
          <w14:checkbox>
            <w14:checked w14:val="0"/>
            <w14:checkedState w14:val="00FE" w14:font="Wingdings"/>
            <w14:uncheckedState w14:val="2610" w14:font="ＭＳ ゴシック"/>
          </w14:checkbox>
        </w:sdtPr>
        <w:sdtEndPr/>
        <w:sdtContent>
          <w:r w:rsidR="00640230" w:rsidRPr="00940C0B">
            <w:rPr>
              <w:rFonts w:ascii="ＭＳ 明朝" w:hAnsi="ＭＳ 明朝" w:hint="eastAsia"/>
              <w:szCs w:val="21"/>
            </w:rPr>
            <w:t>☐</w:t>
          </w:r>
        </w:sdtContent>
      </w:sdt>
      <w:r w:rsidR="001468B7" w:rsidRPr="00940C0B">
        <w:rPr>
          <w:rFonts w:ascii="ＭＳ 明朝" w:hAnsi="ＭＳ 明朝"/>
          <w:szCs w:val="21"/>
        </w:rPr>
        <w:t xml:space="preserve"> </w:t>
      </w:r>
      <w:r w:rsidR="00044A4B" w:rsidRPr="00940C0B">
        <w:rPr>
          <w:rFonts w:ascii="ＭＳ 明朝" w:hAnsi="ＭＳ 明朝"/>
          <w:szCs w:val="21"/>
        </w:rPr>
        <w:t xml:space="preserve">公共工事履行保証　</w:t>
      </w:r>
      <w:r w:rsidR="00F76F1C">
        <w:rPr>
          <w:rFonts w:ascii="ＭＳ 明朝" w:hAnsi="ＭＳ 明朝" w:hint="eastAsia"/>
          <w:szCs w:val="21"/>
        </w:rPr>
        <w:t xml:space="preserve">　</w:t>
      </w:r>
      <w:r w:rsidR="00044A4B" w:rsidRPr="00940C0B">
        <w:rPr>
          <w:rFonts w:ascii="ＭＳ 明朝" w:hAnsi="ＭＳ 明朝"/>
          <w:szCs w:val="21"/>
        </w:rPr>
        <w:t xml:space="preserve">　</w:t>
      </w:r>
      <w:sdt>
        <w:sdtPr>
          <w:rPr>
            <w:rFonts w:ascii="ＭＳ 明朝" w:hAnsi="ＭＳ 明朝"/>
            <w:szCs w:val="21"/>
          </w:rPr>
          <w:id w:val="-1052996886"/>
          <w14:checkbox>
            <w14:checked w14:val="0"/>
            <w14:checkedState w14:val="00FE" w14:font="Wingdings"/>
            <w14:uncheckedState w14:val="2610" w14:font="ＭＳ ゴシック"/>
          </w14:checkbox>
        </w:sdtPr>
        <w:sdtEndPr/>
        <w:sdtContent>
          <w:r w:rsidR="00044A4B" w:rsidRPr="00940C0B">
            <w:rPr>
              <w:rFonts w:ascii="ＭＳ 明朝" w:hAnsi="ＭＳ 明朝" w:cs="Segoe UI Symbol"/>
              <w:szCs w:val="21"/>
            </w:rPr>
            <w:t>☐</w:t>
          </w:r>
        </w:sdtContent>
      </w:sdt>
      <w:r w:rsidR="00044A4B" w:rsidRPr="00940C0B">
        <w:rPr>
          <w:rFonts w:ascii="ＭＳ 明朝" w:hAnsi="ＭＳ 明朝"/>
          <w:szCs w:val="21"/>
        </w:rPr>
        <w:t xml:space="preserve"> </w:t>
      </w:r>
      <w:r w:rsidR="00003ED2" w:rsidRPr="00940C0B">
        <w:rPr>
          <w:rFonts w:ascii="ＭＳ 明朝" w:hAnsi="ＭＳ 明朝"/>
          <w:szCs w:val="21"/>
        </w:rPr>
        <w:t xml:space="preserve">その他（　　</w:t>
      </w:r>
      <w:r w:rsidR="00F76F1C">
        <w:rPr>
          <w:rFonts w:ascii="ＭＳ 明朝" w:hAnsi="ＭＳ 明朝" w:hint="eastAsia"/>
          <w:szCs w:val="21"/>
        </w:rPr>
        <w:t xml:space="preserve">　　　</w:t>
      </w:r>
      <w:r w:rsidR="00003ED2" w:rsidRPr="00940C0B">
        <w:rPr>
          <w:rFonts w:ascii="ＭＳ 明朝" w:hAnsi="ＭＳ 明朝"/>
          <w:szCs w:val="21"/>
        </w:rPr>
        <w:t xml:space="preserve">　　　　　　</w:t>
      </w:r>
      <w:r w:rsidR="0060766D" w:rsidRPr="00940C0B">
        <w:rPr>
          <w:rFonts w:ascii="ＭＳ 明朝" w:hAnsi="ＭＳ 明朝"/>
          <w:szCs w:val="21"/>
        </w:rPr>
        <w:t xml:space="preserve">　　　　</w:t>
      </w:r>
      <w:r w:rsidR="0050072F" w:rsidRPr="00940C0B">
        <w:rPr>
          <w:rFonts w:ascii="ＭＳ 明朝" w:hAnsi="ＭＳ 明朝"/>
          <w:szCs w:val="21"/>
        </w:rPr>
        <w:t xml:space="preserve">　　　</w:t>
      </w:r>
      <w:r w:rsidR="0060766D" w:rsidRPr="00940C0B">
        <w:rPr>
          <w:rFonts w:ascii="ＭＳ 明朝" w:hAnsi="ＭＳ 明朝"/>
          <w:szCs w:val="21"/>
        </w:rPr>
        <w:t xml:space="preserve">　　　</w:t>
      </w:r>
      <w:r w:rsidR="00003ED2" w:rsidRPr="00940C0B">
        <w:rPr>
          <w:rFonts w:ascii="ＭＳ 明朝" w:hAnsi="ＭＳ 明朝"/>
          <w:szCs w:val="21"/>
        </w:rPr>
        <w:t xml:space="preserve">　　　）</w:t>
      </w:r>
    </w:p>
    <w:p w14:paraId="497FC1B6" w14:textId="2FE6249C" w:rsidR="00917394" w:rsidRPr="00940C0B" w:rsidRDefault="002E7F6E" w:rsidP="00095E59">
      <w:pPr>
        <w:ind w:firstLineChars="200" w:firstLine="378"/>
        <w:rPr>
          <w:rFonts w:ascii="ＭＳ 明朝" w:hAnsi="ＭＳ 明朝"/>
          <w:szCs w:val="21"/>
        </w:rPr>
      </w:pPr>
      <w:sdt>
        <w:sdtPr>
          <w:rPr>
            <w:rFonts w:ascii="ＭＳ 明朝" w:hAnsi="ＭＳ 明朝"/>
            <w:szCs w:val="21"/>
          </w:rPr>
          <w:id w:val="-404533674"/>
          <w14:checkbox>
            <w14:checked w14:val="0"/>
            <w14:checkedState w14:val="00FE" w14:font="Wingdings"/>
            <w14:uncheckedState w14:val="2610" w14:font="ＭＳ ゴシック"/>
          </w14:checkbox>
        </w:sdtPr>
        <w:sdtEndPr/>
        <w:sdtContent>
          <w:r w:rsidR="0070458D" w:rsidRPr="00940C0B">
            <w:rPr>
              <w:rFonts w:ascii="ＭＳ 明朝" w:hAnsi="ＭＳ 明朝" w:hint="eastAsia"/>
              <w:szCs w:val="21"/>
            </w:rPr>
            <w:t>☐</w:t>
          </w:r>
        </w:sdtContent>
      </w:sdt>
      <w:r w:rsidR="001468B7" w:rsidRPr="00940C0B">
        <w:rPr>
          <w:rFonts w:ascii="ＭＳ 明朝" w:hAnsi="ＭＳ 明朝"/>
          <w:szCs w:val="21"/>
        </w:rPr>
        <w:t xml:space="preserve"> </w:t>
      </w:r>
      <w:r w:rsidR="00917394" w:rsidRPr="00940C0B">
        <w:rPr>
          <w:rFonts w:ascii="ＭＳ 明朝" w:hAnsi="ＭＳ 明朝"/>
          <w:szCs w:val="21"/>
        </w:rPr>
        <w:t>財務規則（平成18年上田市規則第45号）第124条第４項第</w:t>
      </w:r>
      <w:r>
        <w:rPr>
          <w:rFonts w:ascii="ＭＳ 明朝" w:hAnsi="ＭＳ 明朝" w:hint="eastAsia"/>
          <w:szCs w:val="21"/>
        </w:rPr>
        <w:t xml:space="preserve">　</w:t>
      </w:r>
      <w:r w:rsidR="00917394" w:rsidRPr="00940C0B">
        <w:rPr>
          <w:rFonts w:ascii="ＭＳ 明朝" w:hAnsi="ＭＳ 明朝"/>
          <w:szCs w:val="21"/>
        </w:rPr>
        <w:t>号の規定によ</w:t>
      </w:r>
      <w:r w:rsidR="001468B7" w:rsidRPr="00940C0B">
        <w:rPr>
          <w:rFonts w:ascii="ＭＳ 明朝" w:hAnsi="ＭＳ 明朝"/>
          <w:szCs w:val="21"/>
        </w:rPr>
        <w:t>り</w:t>
      </w:r>
      <w:r w:rsidR="00917394" w:rsidRPr="00940C0B">
        <w:rPr>
          <w:rFonts w:ascii="ＭＳ 明朝" w:hAnsi="ＭＳ 明朝"/>
          <w:szCs w:val="21"/>
        </w:rPr>
        <w:t>免除</w:t>
      </w:r>
    </w:p>
    <w:p w14:paraId="6BA7BA81" w14:textId="4D3E35BA" w:rsidR="00917394" w:rsidRPr="00B1589F"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703"/>
        <w:gridCol w:w="5829"/>
      </w:tblGrid>
      <w:tr w:rsidR="00E7446A" w:rsidRPr="00940C0B" w14:paraId="21872E34" w14:textId="77777777" w:rsidTr="008E667C">
        <w:tc>
          <w:tcPr>
            <w:tcW w:w="416" w:type="dxa"/>
          </w:tcPr>
          <w:p w14:paraId="36A7B642" w14:textId="6271E714" w:rsidR="00E7446A" w:rsidRPr="00940C0B" w:rsidRDefault="00E7446A" w:rsidP="003C3C5D">
            <w:pPr>
              <w:jc w:val="left"/>
              <w:rPr>
                <w:rFonts w:ascii="ＭＳ 明朝" w:hAnsi="ＭＳ 明朝"/>
                <w:szCs w:val="21"/>
              </w:rPr>
            </w:pPr>
            <w:r w:rsidRPr="00940C0B">
              <w:rPr>
                <w:rFonts w:ascii="ＭＳ 明朝" w:hAnsi="ＭＳ 明朝"/>
                <w:szCs w:val="21"/>
              </w:rPr>
              <w:t>６</w:t>
            </w:r>
          </w:p>
        </w:tc>
        <w:tc>
          <w:tcPr>
            <w:tcW w:w="2703" w:type="dxa"/>
          </w:tcPr>
          <w:p w14:paraId="53F69BB9" w14:textId="18635025" w:rsidR="00E7446A" w:rsidRPr="00940C0B" w:rsidRDefault="00E7446A" w:rsidP="003C3C5D">
            <w:pPr>
              <w:rPr>
                <w:rFonts w:ascii="ＭＳ 明朝" w:hAnsi="ＭＳ 明朝"/>
                <w:szCs w:val="21"/>
              </w:rPr>
            </w:pPr>
            <w:r w:rsidRPr="00940C0B">
              <w:rPr>
                <w:rFonts w:ascii="ＭＳ 明朝" w:hAnsi="ＭＳ 明朝"/>
                <w:szCs w:val="21"/>
              </w:rPr>
              <w:t>建設発生土の搬出先等</w:t>
            </w:r>
          </w:p>
        </w:tc>
        <w:tc>
          <w:tcPr>
            <w:tcW w:w="5829" w:type="dxa"/>
          </w:tcPr>
          <w:p w14:paraId="36C0E7BE" w14:textId="4506B552" w:rsidR="00E7446A" w:rsidRPr="00940C0B" w:rsidRDefault="00E7446A" w:rsidP="003C3C5D">
            <w:pPr>
              <w:rPr>
                <w:rFonts w:ascii="ＭＳ 明朝" w:hAnsi="ＭＳ 明朝"/>
                <w:szCs w:val="21"/>
              </w:rPr>
            </w:pPr>
            <w:r w:rsidRPr="00940C0B">
              <w:rPr>
                <w:rFonts w:ascii="ＭＳ 明朝" w:hAnsi="ＭＳ 明朝"/>
                <w:szCs w:val="21"/>
              </w:rPr>
              <w:t>仕様書に定めるとおり</w:t>
            </w:r>
          </w:p>
        </w:tc>
      </w:tr>
    </w:tbl>
    <w:p w14:paraId="669FFF34" w14:textId="77777777" w:rsidR="00E7446A" w:rsidRPr="00940C0B" w:rsidRDefault="00E7446A"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703"/>
        <w:gridCol w:w="5829"/>
      </w:tblGrid>
      <w:tr w:rsidR="00E7446A" w:rsidRPr="00940C0B" w14:paraId="1DEE7922" w14:textId="77777777" w:rsidTr="008E667C">
        <w:tc>
          <w:tcPr>
            <w:tcW w:w="416" w:type="dxa"/>
          </w:tcPr>
          <w:p w14:paraId="372D99B6" w14:textId="21B70494" w:rsidR="00E7446A" w:rsidRPr="00940C0B" w:rsidRDefault="00E7446A" w:rsidP="003C3C5D">
            <w:pPr>
              <w:jc w:val="left"/>
              <w:rPr>
                <w:rFonts w:ascii="ＭＳ 明朝" w:hAnsi="ＭＳ 明朝"/>
                <w:szCs w:val="21"/>
              </w:rPr>
            </w:pPr>
            <w:r w:rsidRPr="00940C0B">
              <w:rPr>
                <w:rFonts w:ascii="ＭＳ 明朝" w:hAnsi="ＭＳ 明朝"/>
                <w:szCs w:val="21"/>
              </w:rPr>
              <w:t>７</w:t>
            </w:r>
          </w:p>
        </w:tc>
        <w:tc>
          <w:tcPr>
            <w:tcW w:w="2703" w:type="dxa"/>
          </w:tcPr>
          <w:p w14:paraId="6B6EA55E" w14:textId="13BCFF66" w:rsidR="00E7446A" w:rsidRPr="00940C0B" w:rsidRDefault="00E7446A" w:rsidP="003C3C5D">
            <w:pPr>
              <w:rPr>
                <w:rFonts w:ascii="ＭＳ 明朝" w:hAnsi="ＭＳ 明朝"/>
                <w:szCs w:val="21"/>
              </w:rPr>
            </w:pPr>
            <w:r w:rsidRPr="00940C0B">
              <w:rPr>
                <w:rFonts w:ascii="ＭＳ 明朝" w:hAnsi="ＭＳ 明朝"/>
                <w:szCs w:val="21"/>
              </w:rPr>
              <w:t>解体工事に要する費用等</w:t>
            </w:r>
          </w:p>
        </w:tc>
        <w:tc>
          <w:tcPr>
            <w:tcW w:w="5829" w:type="dxa"/>
          </w:tcPr>
          <w:p w14:paraId="0ECB0794" w14:textId="251705CF" w:rsidR="00E7446A" w:rsidRPr="00940C0B" w:rsidRDefault="00E7446A" w:rsidP="003C3C5D">
            <w:pPr>
              <w:rPr>
                <w:rFonts w:ascii="ＭＳ 明朝" w:hAnsi="ＭＳ 明朝"/>
                <w:szCs w:val="21"/>
              </w:rPr>
            </w:pPr>
            <w:r w:rsidRPr="00940C0B">
              <w:rPr>
                <w:rFonts w:ascii="ＭＳ 明朝" w:hAnsi="ＭＳ 明朝"/>
                <w:szCs w:val="21"/>
              </w:rPr>
              <w:t>別紙のとおり</w:t>
            </w:r>
          </w:p>
        </w:tc>
      </w:tr>
    </w:tbl>
    <w:p w14:paraId="4EC376E5" w14:textId="08D36EB7" w:rsidR="00E7446A" w:rsidRDefault="00E7446A" w:rsidP="00917394">
      <w:pPr>
        <w:rPr>
          <w:rFonts w:ascii="ＭＳ 明朝" w:hAnsi="ＭＳ 明朝"/>
          <w:szCs w:val="21"/>
        </w:rPr>
      </w:pPr>
    </w:p>
    <w:p w14:paraId="324B2ACA" w14:textId="77777777" w:rsidR="00F76F1C" w:rsidRDefault="00F76F1C" w:rsidP="00917394">
      <w:pPr>
        <w:rPr>
          <w:rFonts w:ascii="ＭＳ 明朝" w:hAnsi="ＭＳ 明朝"/>
          <w:szCs w:val="21"/>
        </w:rPr>
      </w:pPr>
    </w:p>
    <w:p w14:paraId="07572F4B" w14:textId="00576214" w:rsidR="00917394" w:rsidRPr="00940C0B" w:rsidRDefault="00917394" w:rsidP="00917394">
      <w:pPr>
        <w:rPr>
          <w:rFonts w:ascii="ＭＳ 明朝" w:hAnsi="ＭＳ 明朝"/>
          <w:szCs w:val="21"/>
        </w:rPr>
      </w:pPr>
      <w:r w:rsidRPr="00940C0B">
        <w:rPr>
          <w:rFonts w:ascii="ＭＳ 明朝" w:hAnsi="ＭＳ 明朝"/>
          <w:szCs w:val="21"/>
        </w:rPr>
        <w:t xml:space="preserve">　上記の工事について、発注者と受注者は、各々の対等な立場における合意に基づいて、別添の条項によって公正な請負契約を締結し、信義に従って誠実にこれを履行するものとする。</w:t>
      </w:r>
    </w:p>
    <w:p w14:paraId="36BE139C" w14:textId="5564559B" w:rsidR="00917394" w:rsidRPr="00B36445" w:rsidRDefault="0048477C" w:rsidP="00917394">
      <w:pPr>
        <w:rPr>
          <w:rFonts w:ascii="ＭＳ 明朝" w:hAnsi="ＭＳ 明朝"/>
          <w:szCs w:val="21"/>
        </w:rPr>
      </w:pPr>
      <w:r w:rsidRPr="00940C0B">
        <w:rPr>
          <w:rFonts w:ascii="ＭＳ 明朝" w:hAnsi="ＭＳ 明朝"/>
          <w:szCs w:val="21"/>
        </w:rPr>
        <w:t xml:space="preserve">　</w:t>
      </w:r>
      <w:r w:rsidR="00D75843" w:rsidRPr="00B36445">
        <w:rPr>
          <w:rFonts w:ascii="ＭＳ 明朝" w:hAnsi="ＭＳ 明朝"/>
          <w:szCs w:val="21"/>
        </w:rPr>
        <w:t>本契約の証として本書２通を作成し、発注者及び受注者が記名押印の上、各自１通を保有する</w:t>
      </w:r>
      <w:r w:rsidR="00160500" w:rsidRPr="00B36445">
        <w:rPr>
          <w:rFonts w:ascii="ＭＳ 明朝" w:hAnsi="ＭＳ 明朝"/>
          <w:szCs w:val="21"/>
        </w:rPr>
        <w:t>。ただし、</w:t>
      </w:r>
      <w:r w:rsidR="00D75843" w:rsidRPr="00B36445">
        <w:rPr>
          <w:rFonts w:ascii="ＭＳ 明朝" w:hAnsi="ＭＳ 明朝"/>
          <w:szCs w:val="21"/>
        </w:rPr>
        <w:t>電子契約により締結する場合は、本契約の証として契約内容を記録した電磁的記録を作成し、発注者及び受注者が合意の後電子署名を行い、各自その電磁的記録を保管するものとする。</w:t>
      </w:r>
    </w:p>
    <w:p w14:paraId="5435B616" w14:textId="08B545BA" w:rsidR="002A4229" w:rsidRDefault="002A4229" w:rsidP="00917394">
      <w:pPr>
        <w:rPr>
          <w:rFonts w:ascii="ＭＳ 明朝" w:hAnsi="ＭＳ 明朝"/>
          <w:szCs w:val="21"/>
        </w:rPr>
      </w:pPr>
    </w:p>
    <w:p w14:paraId="2D40A8D8" w14:textId="77777777" w:rsidR="00F76F1C" w:rsidRPr="00940C0B" w:rsidRDefault="00F76F1C"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731"/>
        <w:gridCol w:w="416"/>
        <w:gridCol w:w="702"/>
        <w:gridCol w:w="426"/>
        <w:gridCol w:w="702"/>
        <w:gridCol w:w="452"/>
      </w:tblGrid>
      <w:tr w:rsidR="005A25F9" w:rsidRPr="00940C0B" w14:paraId="143E08CD" w14:textId="77777777" w:rsidTr="005A25F9">
        <w:tc>
          <w:tcPr>
            <w:tcW w:w="4820" w:type="dxa"/>
          </w:tcPr>
          <w:p w14:paraId="5AF3F032" w14:textId="4AA149C4" w:rsidR="00217204" w:rsidRPr="00940C0B" w:rsidRDefault="00217204" w:rsidP="003C3C5D">
            <w:pPr>
              <w:jc w:val="left"/>
              <w:rPr>
                <w:rFonts w:ascii="ＭＳ 明朝" w:hAnsi="ＭＳ 明朝"/>
                <w:szCs w:val="21"/>
              </w:rPr>
            </w:pPr>
          </w:p>
        </w:tc>
        <w:tc>
          <w:tcPr>
            <w:tcW w:w="709" w:type="dxa"/>
          </w:tcPr>
          <w:p w14:paraId="5B528CDF" w14:textId="5D156651" w:rsidR="00217204" w:rsidRPr="00940C0B" w:rsidRDefault="00217204" w:rsidP="00217204">
            <w:pPr>
              <w:jc w:val="center"/>
              <w:rPr>
                <w:rFonts w:ascii="ＭＳ 明朝" w:hAnsi="ＭＳ 明朝"/>
                <w:szCs w:val="21"/>
              </w:rPr>
            </w:pPr>
            <w:r w:rsidRPr="00940C0B">
              <w:rPr>
                <w:rFonts w:ascii="ＭＳ 明朝" w:hAnsi="ＭＳ 明朝"/>
                <w:szCs w:val="21"/>
              </w:rPr>
              <w:t>令和</w:t>
            </w:r>
          </w:p>
        </w:tc>
        <w:tc>
          <w:tcPr>
            <w:tcW w:w="731" w:type="dxa"/>
          </w:tcPr>
          <w:p w14:paraId="08F337A2" w14:textId="0A3D7B72" w:rsidR="00217204" w:rsidRPr="00940C0B" w:rsidRDefault="00217204" w:rsidP="00217204">
            <w:pPr>
              <w:jc w:val="center"/>
              <w:rPr>
                <w:rFonts w:ascii="ＭＳ 明朝" w:hAnsi="ＭＳ 明朝"/>
                <w:szCs w:val="21"/>
              </w:rPr>
            </w:pPr>
          </w:p>
        </w:tc>
        <w:tc>
          <w:tcPr>
            <w:tcW w:w="416" w:type="dxa"/>
          </w:tcPr>
          <w:p w14:paraId="14A13839" w14:textId="3981D5FA" w:rsidR="00217204" w:rsidRPr="00940C0B" w:rsidRDefault="00217204" w:rsidP="00217204">
            <w:pPr>
              <w:jc w:val="center"/>
              <w:rPr>
                <w:rFonts w:ascii="ＭＳ 明朝" w:hAnsi="ＭＳ 明朝"/>
                <w:szCs w:val="21"/>
              </w:rPr>
            </w:pPr>
            <w:r w:rsidRPr="00940C0B">
              <w:rPr>
                <w:rFonts w:ascii="ＭＳ 明朝" w:hAnsi="ＭＳ 明朝"/>
                <w:szCs w:val="21"/>
              </w:rPr>
              <w:t>年</w:t>
            </w:r>
          </w:p>
        </w:tc>
        <w:tc>
          <w:tcPr>
            <w:tcW w:w="702" w:type="dxa"/>
          </w:tcPr>
          <w:p w14:paraId="48447639" w14:textId="14A84D49" w:rsidR="00217204" w:rsidRPr="00940C0B" w:rsidRDefault="00217204" w:rsidP="00217204">
            <w:pPr>
              <w:jc w:val="center"/>
              <w:rPr>
                <w:rFonts w:ascii="ＭＳ 明朝" w:hAnsi="ＭＳ 明朝"/>
                <w:szCs w:val="21"/>
              </w:rPr>
            </w:pPr>
          </w:p>
        </w:tc>
        <w:tc>
          <w:tcPr>
            <w:tcW w:w="426" w:type="dxa"/>
          </w:tcPr>
          <w:p w14:paraId="50F1C503" w14:textId="4CF031C2" w:rsidR="00217204" w:rsidRPr="00940C0B" w:rsidRDefault="00217204" w:rsidP="00217204">
            <w:pPr>
              <w:jc w:val="center"/>
              <w:rPr>
                <w:rFonts w:ascii="ＭＳ 明朝" w:hAnsi="ＭＳ 明朝"/>
                <w:szCs w:val="21"/>
              </w:rPr>
            </w:pPr>
            <w:r w:rsidRPr="00940C0B">
              <w:rPr>
                <w:rFonts w:ascii="ＭＳ 明朝" w:hAnsi="ＭＳ 明朝"/>
                <w:szCs w:val="21"/>
              </w:rPr>
              <w:t>月</w:t>
            </w:r>
          </w:p>
        </w:tc>
        <w:tc>
          <w:tcPr>
            <w:tcW w:w="702" w:type="dxa"/>
          </w:tcPr>
          <w:p w14:paraId="4876579A" w14:textId="17A9B054" w:rsidR="00217204" w:rsidRPr="00940C0B" w:rsidRDefault="00217204" w:rsidP="00217204">
            <w:pPr>
              <w:jc w:val="center"/>
              <w:rPr>
                <w:rFonts w:ascii="ＭＳ 明朝" w:hAnsi="ＭＳ 明朝"/>
                <w:szCs w:val="21"/>
              </w:rPr>
            </w:pPr>
          </w:p>
        </w:tc>
        <w:tc>
          <w:tcPr>
            <w:tcW w:w="452" w:type="dxa"/>
          </w:tcPr>
          <w:p w14:paraId="75A9F58D" w14:textId="44BBE07E" w:rsidR="00217204" w:rsidRPr="00940C0B" w:rsidRDefault="00217204" w:rsidP="00217204">
            <w:pPr>
              <w:jc w:val="center"/>
              <w:rPr>
                <w:rFonts w:ascii="ＭＳ 明朝" w:hAnsi="ＭＳ 明朝"/>
                <w:szCs w:val="21"/>
              </w:rPr>
            </w:pPr>
            <w:r w:rsidRPr="00940C0B">
              <w:rPr>
                <w:rFonts w:ascii="ＭＳ 明朝" w:hAnsi="ＭＳ 明朝"/>
                <w:szCs w:val="21"/>
              </w:rPr>
              <w:t>日</w:t>
            </w:r>
          </w:p>
        </w:tc>
      </w:tr>
    </w:tbl>
    <w:p w14:paraId="13C24F4C" w14:textId="249A29C2" w:rsidR="009561D7" w:rsidRDefault="009561D7" w:rsidP="00917394">
      <w:pPr>
        <w:rPr>
          <w:rFonts w:ascii="ＭＳ 明朝" w:hAnsi="ＭＳ 明朝"/>
          <w:szCs w:val="21"/>
        </w:rPr>
      </w:pPr>
    </w:p>
    <w:p w14:paraId="4940AF4C" w14:textId="77777777" w:rsidR="00F76F1C" w:rsidRDefault="00F76F1C"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418"/>
        <w:gridCol w:w="4695"/>
      </w:tblGrid>
      <w:tr w:rsidR="00CF5D98" w:rsidRPr="00940C0B" w14:paraId="6EACDFEE" w14:textId="77777777" w:rsidTr="00C51434">
        <w:tc>
          <w:tcPr>
            <w:tcW w:w="1985" w:type="dxa"/>
          </w:tcPr>
          <w:p w14:paraId="414E1800" w14:textId="77777777" w:rsidR="00CF5D98" w:rsidRPr="00940C0B" w:rsidRDefault="00CF5D98" w:rsidP="00917394">
            <w:pPr>
              <w:rPr>
                <w:rFonts w:ascii="ＭＳ 明朝" w:hAnsi="ＭＳ 明朝"/>
                <w:szCs w:val="21"/>
              </w:rPr>
            </w:pPr>
          </w:p>
        </w:tc>
        <w:tc>
          <w:tcPr>
            <w:tcW w:w="850" w:type="dxa"/>
          </w:tcPr>
          <w:p w14:paraId="6BFB815A" w14:textId="73DDFDBA" w:rsidR="00CF5D98" w:rsidRPr="00940C0B" w:rsidRDefault="00CF5D98" w:rsidP="009B425C">
            <w:pPr>
              <w:jc w:val="center"/>
              <w:rPr>
                <w:rFonts w:ascii="ＭＳ 明朝" w:hAnsi="ＭＳ 明朝"/>
                <w:szCs w:val="21"/>
              </w:rPr>
            </w:pPr>
            <w:r>
              <w:rPr>
                <w:rFonts w:ascii="ＭＳ 明朝" w:hAnsi="ＭＳ 明朝" w:hint="eastAsia"/>
                <w:szCs w:val="21"/>
              </w:rPr>
              <w:t>発注者</w:t>
            </w:r>
          </w:p>
        </w:tc>
        <w:tc>
          <w:tcPr>
            <w:tcW w:w="1418" w:type="dxa"/>
          </w:tcPr>
          <w:p w14:paraId="2A9E533B" w14:textId="4728BB78" w:rsidR="00CF5D98" w:rsidRPr="00940C0B" w:rsidRDefault="00CF5D98" w:rsidP="00D40B2C">
            <w:pPr>
              <w:jc w:val="distribute"/>
              <w:rPr>
                <w:rFonts w:ascii="ＭＳ 明朝" w:hAnsi="ＭＳ 明朝"/>
                <w:szCs w:val="21"/>
              </w:rPr>
            </w:pPr>
            <w:r>
              <w:rPr>
                <w:rFonts w:ascii="ＭＳ 明朝" w:hAnsi="ＭＳ 明朝" w:hint="eastAsia"/>
                <w:szCs w:val="21"/>
              </w:rPr>
              <w:t>住所</w:t>
            </w:r>
          </w:p>
        </w:tc>
        <w:tc>
          <w:tcPr>
            <w:tcW w:w="4695" w:type="dxa"/>
          </w:tcPr>
          <w:p w14:paraId="16EBC9E4" w14:textId="77777777" w:rsidR="00CF5D98" w:rsidRDefault="00CF5D98" w:rsidP="00917394">
            <w:pPr>
              <w:rPr>
                <w:rFonts w:ascii="ＭＳ 明朝" w:hAnsi="ＭＳ 明朝"/>
                <w:szCs w:val="21"/>
              </w:rPr>
            </w:pPr>
          </w:p>
        </w:tc>
      </w:tr>
      <w:tr w:rsidR="00CF5D98" w:rsidRPr="00940C0B" w14:paraId="74DB1D71" w14:textId="77777777" w:rsidTr="00C51434">
        <w:tc>
          <w:tcPr>
            <w:tcW w:w="1985" w:type="dxa"/>
          </w:tcPr>
          <w:p w14:paraId="4EF4A385" w14:textId="77777777" w:rsidR="00CF5D98" w:rsidRPr="00940C0B" w:rsidRDefault="00CF5D98" w:rsidP="00917394">
            <w:pPr>
              <w:rPr>
                <w:rFonts w:ascii="ＭＳ 明朝" w:hAnsi="ＭＳ 明朝"/>
                <w:szCs w:val="21"/>
              </w:rPr>
            </w:pPr>
          </w:p>
        </w:tc>
        <w:tc>
          <w:tcPr>
            <w:tcW w:w="850" w:type="dxa"/>
          </w:tcPr>
          <w:p w14:paraId="1A31FB7D" w14:textId="77777777" w:rsidR="00CF5D98" w:rsidRPr="00940C0B" w:rsidRDefault="00CF5D98" w:rsidP="009B425C">
            <w:pPr>
              <w:jc w:val="center"/>
              <w:rPr>
                <w:rFonts w:ascii="ＭＳ 明朝" w:hAnsi="ＭＳ 明朝"/>
                <w:szCs w:val="21"/>
              </w:rPr>
            </w:pPr>
          </w:p>
        </w:tc>
        <w:tc>
          <w:tcPr>
            <w:tcW w:w="1418" w:type="dxa"/>
          </w:tcPr>
          <w:p w14:paraId="0A89998B" w14:textId="46F9BE77" w:rsidR="00CF5D98" w:rsidRPr="00940C0B" w:rsidRDefault="00CF5D98" w:rsidP="00CF5D98">
            <w:pPr>
              <w:jc w:val="distribute"/>
              <w:rPr>
                <w:rFonts w:ascii="ＭＳ 明朝" w:hAnsi="ＭＳ 明朝"/>
                <w:szCs w:val="21"/>
              </w:rPr>
            </w:pPr>
            <w:r>
              <w:rPr>
                <w:rFonts w:ascii="ＭＳ 明朝" w:hAnsi="ＭＳ 明朝" w:hint="eastAsia"/>
                <w:szCs w:val="21"/>
              </w:rPr>
              <w:t>氏名</w:t>
            </w:r>
          </w:p>
        </w:tc>
        <w:tc>
          <w:tcPr>
            <w:tcW w:w="4695" w:type="dxa"/>
          </w:tcPr>
          <w:p w14:paraId="5BD426A3" w14:textId="77777777" w:rsidR="00CF5D98" w:rsidRPr="00940C0B" w:rsidRDefault="00CF5D98" w:rsidP="00917394">
            <w:pPr>
              <w:rPr>
                <w:rFonts w:ascii="ＭＳ 明朝" w:hAnsi="ＭＳ 明朝"/>
                <w:szCs w:val="21"/>
              </w:rPr>
            </w:pPr>
          </w:p>
        </w:tc>
      </w:tr>
      <w:tr w:rsidR="00D40B2C" w:rsidRPr="00940C0B" w14:paraId="084D514E" w14:textId="77777777" w:rsidTr="00C51434">
        <w:tc>
          <w:tcPr>
            <w:tcW w:w="1985" w:type="dxa"/>
          </w:tcPr>
          <w:p w14:paraId="39BD9003" w14:textId="77777777" w:rsidR="00D40B2C" w:rsidRPr="00940C0B" w:rsidRDefault="00D40B2C" w:rsidP="00917394">
            <w:pPr>
              <w:rPr>
                <w:rFonts w:ascii="ＭＳ 明朝" w:hAnsi="ＭＳ 明朝"/>
                <w:szCs w:val="21"/>
              </w:rPr>
            </w:pPr>
          </w:p>
        </w:tc>
        <w:tc>
          <w:tcPr>
            <w:tcW w:w="850" w:type="dxa"/>
          </w:tcPr>
          <w:p w14:paraId="384A98E2" w14:textId="77777777" w:rsidR="00D40B2C" w:rsidRPr="00940C0B" w:rsidRDefault="00D40B2C" w:rsidP="009B425C">
            <w:pPr>
              <w:jc w:val="center"/>
              <w:rPr>
                <w:rFonts w:ascii="ＭＳ 明朝" w:hAnsi="ＭＳ 明朝"/>
                <w:szCs w:val="21"/>
              </w:rPr>
            </w:pPr>
          </w:p>
        </w:tc>
        <w:tc>
          <w:tcPr>
            <w:tcW w:w="1418" w:type="dxa"/>
          </w:tcPr>
          <w:p w14:paraId="20D7EF1E" w14:textId="77777777" w:rsidR="00D40B2C" w:rsidRPr="00940C0B" w:rsidRDefault="00D40B2C" w:rsidP="00654BC3">
            <w:pPr>
              <w:jc w:val="left"/>
              <w:rPr>
                <w:rFonts w:ascii="ＭＳ 明朝" w:hAnsi="ＭＳ 明朝"/>
                <w:szCs w:val="21"/>
              </w:rPr>
            </w:pPr>
          </w:p>
        </w:tc>
        <w:tc>
          <w:tcPr>
            <w:tcW w:w="4695" w:type="dxa"/>
          </w:tcPr>
          <w:p w14:paraId="16FD23A6" w14:textId="0E204693" w:rsidR="00D40B2C" w:rsidRPr="00940C0B" w:rsidRDefault="00D40B2C" w:rsidP="00917394">
            <w:pPr>
              <w:rPr>
                <w:rFonts w:ascii="ＭＳ 明朝" w:hAnsi="ＭＳ 明朝"/>
                <w:szCs w:val="21"/>
              </w:rPr>
            </w:pPr>
          </w:p>
        </w:tc>
      </w:tr>
      <w:tr w:rsidR="00654BC3" w:rsidRPr="00940C0B" w14:paraId="0685CD06" w14:textId="77777777" w:rsidTr="004D0D98">
        <w:tc>
          <w:tcPr>
            <w:tcW w:w="8948" w:type="dxa"/>
            <w:gridSpan w:val="4"/>
          </w:tcPr>
          <w:p w14:paraId="3E2E0515" w14:textId="77777777" w:rsidR="00654BC3" w:rsidRPr="00940C0B" w:rsidRDefault="00654BC3" w:rsidP="00917394">
            <w:pPr>
              <w:rPr>
                <w:rFonts w:ascii="ＭＳ 明朝" w:hAnsi="ＭＳ 明朝"/>
                <w:szCs w:val="21"/>
              </w:rPr>
            </w:pPr>
          </w:p>
        </w:tc>
      </w:tr>
      <w:tr w:rsidR="00D40B2C" w:rsidRPr="00940C0B" w14:paraId="53860E67" w14:textId="77777777" w:rsidTr="00C51434">
        <w:tc>
          <w:tcPr>
            <w:tcW w:w="1985" w:type="dxa"/>
          </w:tcPr>
          <w:p w14:paraId="56172337" w14:textId="77777777" w:rsidR="00D40B2C" w:rsidRPr="00940C0B" w:rsidRDefault="00D40B2C" w:rsidP="00917394">
            <w:pPr>
              <w:rPr>
                <w:rFonts w:ascii="ＭＳ 明朝" w:hAnsi="ＭＳ 明朝"/>
                <w:szCs w:val="21"/>
              </w:rPr>
            </w:pPr>
          </w:p>
        </w:tc>
        <w:tc>
          <w:tcPr>
            <w:tcW w:w="850" w:type="dxa"/>
          </w:tcPr>
          <w:p w14:paraId="50AECC1F" w14:textId="7FDF3F89" w:rsidR="00D40B2C" w:rsidRPr="00940C0B" w:rsidRDefault="00D40B2C" w:rsidP="009B425C">
            <w:pPr>
              <w:jc w:val="center"/>
              <w:rPr>
                <w:rFonts w:ascii="ＭＳ 明朝" w:hAnsi="ＭＳ 明朝"/>
                <w:szCs w:val="21"/>
              </w:rPr>
            </w:pPr>
            <w:r w:rsidRPr="00940C0B">
              <w:rPr>
                <w:rFonts w:ascii="ＭＳ 明朝" w:hAnsi="ＭＳ 明朝"/>
                <w:szCs w:val="21"/>
              </w:rPr>
              <w:t>受注者</w:t>
            </w:r>
          </w:p>
        </w:tc>
        <w:tc>
          <w:tcPr>
            <w:tcW w:w="1418" w:type="dxa"/>
          </w:tcPr>
          <w:p w14:paraId="5CD9A49D" w14:textId="3234E2C8" w:rsidR="00D40B2C" w:rsidRPr="00940C0B" w:rsidRDefault="00D40B2C" w:rsidP="00D40B2C">
            <w:pPr>
              <w:jc w:val="distribute"/>
              <w:rPr>
                <w:rFonts w:ascii="ＭＳ 明朝" w:hAnsi="ＭＳ 明朝"/>
                <w:szCs w:val="21"/>
              </w:rPr>
            </w:pPr>
            <w:r w:rsidRPr="00940C0B">
              <w:rPr>
                <w:rFonts w:ascii="ＭＳ 明朝" w:hAnsi="ＭＳ 明朝"/>
                <w:szCs w:val="21"/>
              </w:rPr>
              <w:t>住所</w:t>
            </w:r>
          </w:p>
        </w:tc>
        <w:tc>
          <w:tcPr>
            <w:tcW w:w="4695" w:type="dxa"/>
          </w:tcPr>
          <w:p w14:paraId="248D15B2" w14:textId="72C090D6" w:rsidR="00F76F1C" w:rsidRPr="00940C0B" w:rsidRDefault="00F76F1C" w:rsidP="00917394">
            <w:pPr>
              <w:rPr>
                <w:rFonts w:ascii="ＭＳ 明朝" w:hAnsi="ＭＳ 明朝"/>
                <w:szCs w:val="21"/>
              </w:rPr>
            </w:pPr>
          </w:p>
        </w:tc>
      </w:tr>
      <w:tr w:rsidR="00D40B2C" w:rsidRPr="00940C0B" w14:paraId="126DB5C7" w14:textId="77777777" w:rsidTr="00C51434">
        <w:tc>
          <w:tcPr>
            <w:tcW w:w="1985" w:type="dxa"/>
          </w:tcPr>
          <w:p w14:paraId="58E35CDC" w14:textId="77777777" w:rsidR="00D40B2C" w:rsidRPr="00940C0B" w:rsidRDefault="00D40B2C" w:rsidP="00917394">
            <w:pPr>
              <w:rPr>
                <w:rFonts w:ascii="ＭＳ 明朝" w:hAnsi="ＭＳ 明朝"/>
                <w:szCs w:val="21"/>
              </w:rPr>
            </w:pPr>
          </w:p>
        </w:tc>
        <w:tc>
          <w:tcPr>
            <w:tcW w:w="850" w:type="dxa"/>
          </w:tcPr>
          <w:p w14:paraId="256E3CCA" w14:textId="77777777" w:rsidR="00D40B2C" w:rsidRPr="00940C0B" w:rsidRDefault="00D40B2C" w:rsidP="009B425C">
            <w:pPr>
              <w:jc w:val="center"/>
              <w:rPr>
                <w:rFonts w:ascii="ＭＳ 明朝" w:hAnsi="ＭＳ 明朝"/>
                <w:szCs w:val="21"/>
              </w:rPr>
            </w:pPr>
          </w:p>
        </w:tc>
        <w:tc>
          <w:tcPr>
            <w:tcW w:w="1418" w:type="dxa"/>
          </w:tcPr>
          <w:p w14:paraId="111ED532" w14:textId="6FDAA3A2" w:rsidR="00D40B2C" w:rsidRPr="00940C0B" w:rsidRDefault="00D40B2C" w:rsidP="00D40B2C">
            <w:pPr>
              <w:jc w:val="distribute"/>
              <w:rPr>
                <w:rFonts w:ascii="ＭＳ 明朝" w:hAnsi="ＭＳ 明朝"/>
                <w:szCs w:val="21"/>
              </w:rPr>
            </w:pPr>
            <w:r w:rsidRPr="00940C0B">
              <w:rPr>
                <w:rFonts w:ascii="ＭＳ 明朝" w:hAnsi="ＭＳ 明朝"/>
                <w:szCs w:val="21"/>
              </w:rPr>
              <w:t>商号又は名称</w:t>
            </w:r>
          </w:p>
        </w:tc>
        <w:tc>
          <w:tcPr>
            <w:tcW w:w="4695" w:type="dxa"/>
          </w:tcPr>
          <w:p w14:paraId="66E5A166" w14:textId="1A8CC5A3" w:rsidR="00F76F1C" w:rsidRPr="00940C0B" w:rsidRDefault="00F76F1C" w:rsidP="00917394">
            <w:pPr>
              <w:rPr>
                <w:rFonts w:ascii="ＭＳ 明朝" w:hAnsi="ＭＳ 明朝"/>
                <w:szCs w:val="21"/>
              </w:rPr>
            </w:pPr>
          </w:p>
        </w:tc>
      </w:tr>
      <w:tr w:rsidR="00D40B2C" w:rsidRPr="00940C0B" w14:paraId="558F78B0" w14:textId="77777777" w:rsidTr="00C51434">
        <w:tc>
          <w:tcPr>
            <w:tcW w:w="1985" w:type="dxa"/>
          </w:tcPr>
          <w:p w14:paraId="15E3401A" w14:textId="77777777" w:rsidR="00D40B2C" w:rsidRPr="00940C0B" w:rsidRDefault="00D40B2C" w:rsidP="00917394">
            <w:pPr>
              <w:rPr>
                <w:rFonts w:ascii="ＭＳ 明朝" w:hAnsi="ＭＳ 明朝"/>
                <w:szCs w:val="21"/>
              </w:rPr>
            </w:pPr>
          </w:p>
        </w:tc>
        <w:tc>
          <w:tcPr>
            <w:tcW w:w="850" w:type="dxa"/>
          </w:tcPr>
          <w:p w14:paraId="4A1EF0BF" w14:textId="77777777" w:rsidR="00D40B2C" w:rsidRPr="00940C0B" w:rsidRDefault="00D40B2C" w:rsidP="009B425C">
            <w:pPr>
              <w:jc w:val="center"/>
              <w:rPr>
                <w:rFonts w:ascii="ＭＳ 明朝" w:hAnsi="ＭＳ 明朝"/>
                <w:szCs w:val="21"/>
              </w:rPr>
            </w:pPr>
          </w:p>
        </w:tc>
        <w:tc>
          <w:tcPr>
            <w:tcW w:w="1418" w:type="dxa"/>
          </w:tcPr>
          <w:p w14:paraId="2006BE48" w14:textId="138851CA" w:rsidR="00D40B2C" w:rsidRPr="00940C0B" w:rsidRDefault="00D40B2C" w:rsidP="00D40B2C">
            <w:pPr>
              <w:jc w:val="distribute"/>
              <w:rPr>
                <w:rFonts w:ascii="ＭＳ 明朝" w:hAnsi="ＭＳ 明朝"/>
                <w:szCs w:val="21"/>
              </w:rPr>
            </w:pPr>
            <w:r w:rsidRPr="00940C0B">
              <w:rPr>
                <w:rFonts w:ascii="ＭＳ 明朝" w:hAnsi="ＭＳ 明朝"/>
                <w:szCs w:val="21"/>
              </w:rPr>
              <w:t>代表者氏名</w:t>
            </w:r>
          </w:p>
        </w:tc>
        <w:tc>
          <w:tcPr>
            <w:tcW w:w="4695" w:type="dxa"/>
          </w:tcPr>
          <w:p w14:paraId="3DBEA367" w14:textId="0D0513FF" w:rsidR="00D40B2C" w:rsidRPr="00940C0B" w:rsidRDefault="00D40B2C" w:rsidP="00917394">
            <w:pPr>
              <w:rPr>
                <w:rFonts w:ascii="ＭＳ 明朝" w:hAnsi="ＭＳ 明朝"/>
                <w:szCs w:val="21"/>
              </w:rPr>
            </w:pPr>
          </w:p>
        </w:tc>
      </w:tr>
    </w:tbl>
    <w:p w14:paraId="67E76529" w14:textId="32EFA5F9" w:rsidR="00F60D8F" w:rsidRPr="00DD26F1" w:rsidRDefault="00917394" w:rsidP="00F60D8F">
      <w:pPr>
        <w:rPr>
          <w:rFonts w:ascii="ＭＳ 明朝" w:hAnsi="ＭＳ 明朝"/>
          <w:b/>
          <w:color w:val="000000"/>
          <w:kern w:val="0"/>
          <w:sz w:val="20"/>
          <w:szCs w:val="20"/>
        </w:rPr>
      </w:pPr>
      <w:r w:rsidRPr="0046342A">
        <w:rPr>
          <w:rFonts w:ascii="ＭＳ 明朝" w:hAnsi="ＭＳ 明朝" w:hint="eastAsia"/>
          <w:szCs w:val="21"/>
        </w:rPr>
        <w:t xml:space="preserve">　　　　　　　　　　　</w:t>
      </w:r>
      <w:r>
        <w:rPr>
          <w:rFonts w:ascii="ＭＳ 明朝" w:hAnsi="ＭＳ 明朝" w:hint="eastAsia"/>
          <w:szCs w:val="21"/>
        </w:rPr>
        <w:t xml:space="preserve">　　</w:t>
      </w:r>
      <w:r w:rsidRPr="0046342A">
        <w:rPr>
          <w:rFonts w:ascii="ＭＳ 明朝" w:hAnsi="ＭＳ 明朝" w:hint="eastAsia"/>
          <w:szCs w:val="21"/>
        </w:rPr>
        <w:t xml:space="preserve">　</w:t>
      </w:r>
      <w:r>
        <w:rPr>
          <w:rFonts w:ascii="ＭＳ 明朝" w:hAnsi="ＭＳ 明朝" w:hint="eastAsia"/>
          <w:szCs w:val="21"/>
        </w:rPr>
        <w:t xml:space="preserve">　　</w:t>
      </w:r>
      <w:r w:rsidRPr="0046342A">
        <w:rPr>
          <w:rFonts w:ascii="ＭＳ 明朝" w:hAnsi="ＭＳ 明朝" w:hint="eastAsia"/>
          <w:szCs w:val="21"/>
        </w:rPr>
        <w:t xml:space="preserve">　</w:t>
      </w:r>
      <w:r w:rsidR="00495158">
        <w:rPr>
          <w:rFonts w:ascii="ＭＳ 明朝" w:hAnsi="ＭＳ 明朝"/>
          <w:szCs w:val="21"/>
        </w:rPr>
        <w:br w:type="page"/>
      </w:r>
      <w:r w:rsidR="00F60D8F" w:rsidRPr="00DD26F1">
        <w:rPr>
          <w:rFonts w:ascii="ＭＳ 明朝" w:hAnsi="ＭＳ 明朝" w:hint="eastAsia"/>
          <w:b/>
          <w:color w:val="000000"/>
          <w:kern w:val="0"/>
          <w:sz w:val="20"/>
          <w:szCs w:val="20"/>
        </w:rPr>
        <w:lastRenderedPageBreak/>
        <w:t>上田市建設工事請負契約約款</w:t>
      </w:r>
    </w:p>
    <w:p w14:paraId="3320C90F" w14:textId="77777777" w:rsidR="00F60D8F" w:rsidRPr="00DD26F1" w:rsidRDefault="00F60D8F" w:rsidP="00F60D8F">
      <w:pPr>
        <w:rPr>
          <w:rFonts w:ascii="ＭＳ 明朝" w:hAnsi="ＭＳ 明朝"/>
          <w:color w:val="000000"/>
          <w:kern w:val="0"/>
          <w:sz w:val="20"/>
          <w:szCs w:val="20"/>
        </w:rPr>
      </w:pPr>
    </w:p>
    <w:p w14:paraId="0BCE2543"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（総則）</w:t>
      </w:r>
    </w:p>
    <w:p w14:paraId="7E782286"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第１条</w:t>
      </w:r>
      <w:r w:rsidRPr="00DD26F1">
        <w:rPr>
          <w:rFonts w:ascii="ＭＳ 明朝" w:hAnsi="ＭＳ 明朝" w:hint="eastAsia"/>
          <w:color w:val="000000"/>
          <w:kern w:val="0"/>
          <w:sz w:val="20"/>
          <w:szCs w:val="20"/>
        </w:rPr>
        <w:t xml:space="preserve">　発注者及び</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1D16ECE"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は、契約書記載の工事を契約書記載の工期内に完成し、工事目的物を</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に引き渡すものとし、</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は、その請負代金を支払うものとする。</w:t>
      </w:r>
    </w:p>
    <w:p w14:paraId="3A94C60E"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３　仮設、施工方法その他工事目的物を完成するために必要な一切の手段（</w:t>
      </w:r>
      <w:r w:rsidR="00006890" w:rsidRPr="00DD26F1">
        <w:rPr>
          <w:rFonts w:ascii="ＭＳ 明朝" w:hAnsi="ＭＳ 明朝" w:hint="eastAsia"/>
          <w:color w:val="000000"/>
          <w:kern w:val="0"/>
          <w:sz w:val="20"/>
          <w:szCs w:val="20"/>
        </w:rPr>
        <w:t>以下</w:t>
      </w:r>
      <w:r w:rsidRPr="00DD26F1">
        <w:rPr>
          <w:rFonts w:ascii="ＭＳ 明朝" w:hAnsi="ＭＳ 明朝" w:hint="eastAsia"/>
          <w:color w:val="000000"/>
          <w:kern w:val="0"/>
          <w:sz w:val="20"/>
          <w:szCs w:val="20"/>
        </w:rPr>
        <w:t>｢施工方法等｣という。）については、この契約書及び設計図書に特別の定めがある場合を除き、</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がその責任において定める。</w:t>
      </w:r>
    </w:p>
    <w:p w14:paraId="787ECC2B"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４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は、この契約の履行に関して知り得た秘密を漏らしてはならない。</w:t>
      </w:r>
    </w:p>
    <w:p w14:paraId="336B7998"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　この契約書に定める</w:t>
      </w:r>
      <w:r w:rsidR="000B0D60" w:rsidRPr="00DD26F1">
        <w:rPr>
          <w:rFonts w:ascii="ＭＳ 明朝" w:hAnsi="ＭＳ 明朝" w:hint="eastAsia"/>
          <w:color w:val="000000"/>
          <w:kern w:val="0"/>
          <w:sz w:val="20"/>
          <w:szCs w:val="20"/>
        </w:rPr>
        <w:t>催告、</w:t>
      </w:r>
      <w:r w:rsidRPr="00DD26F1">
        <w:rPr>
          <w:rFonts w:ascii="ＭＳ 明朝" w:hAnsi="ＭＳ 明朝" w:hint="eastAsia"/>
          <w:color w:val="000000"/>
          <w:kern w:val="0"/>
          <w:sz w:val="20"/>
          <w:szCs w:val="20"/>
        </w:rPr>
        <w:t>請求、通知、報告、申出、承諾及び解除は、書面により行わなければならない。</w:t>
      </w:r>
    </w:p>
    <w:p w14:paraId="3D248C51"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６　この契約の履行に関して</w:t>
      </w:r>
      <w:r w:rsidR="00082C15" w:rsidRPr="00DD26F1">
        <w:rPr>
          <w:rFonts w:ascii="ＭＳ 明朝" w:hAnsi="ＭＳ 明朝" w:hint="eastAsia"/>
          <w:color w:val="000000"/>
          <w:kern w:val="0"/>
          <w:sz w:val="20"/>
          <w:szCs w:val="20"/>
        </w:rPr>
        <w:t>発注者</w:t>
      </w:r>
      <w:r w:rsidR="00006890" w:rsidRPr="00DD26F1">
        <w:rPr>
          <w:rFonts w:ascii="ＭＳ 明朝" w:hAnsi="ＭＳ 明朝" w:hint="eastAsia"/>
          <w:color w:val="000000"/>
          <w:kern w:val="0"/>
          <w:sz w:val="20"/>
          <w:szCs w:val="20"/>
        </w:rPr>
        <w:t>と</w:t>
      </w:r>
      <w:r w:rsidR="00082C15" w:rsidRPr="00DD26F1">
        <w:rPr>
          <w:rFonts w:ascii="ＭＳ 明朝" w:hAnsi="ＭＳ 明朝" w:hint="eastAsia"/>
          <w:color w:val="000000"/>
          <w:kern w:val="0"/>
          <w:sz w:val="20"/>
          <w:szCs w:val="20"/>
        </w:rPr>
        <w:t>受注者</w:t>
      </w:r>
      <w:r w:rsidR="00006890" w:rsidRPr="00DD26F1">
        <w:rPr>
          <w:rFonts w:ascii="ＭＳ 明朝" w:hAnsi="ＭＳ 明朝" w:hint="eastAsia"/>
          <w:color w:val="000000"/>
          <w:kern w:val="0"/>
          <w:sz w:val="20"/>
          <w:szCs w:val="20"/>
        </w:rPr>
        <w:t>との</w:t>
      </w:r>
      <w:r w:rsidRPr="00DD26F1">
        <w:rPr>
          <w:rFonts w:ascii="ＭＳ 明朝" w:hAnsi="ＭＳ 明朝" w:hint="eastAsia"/>
          <w:color w:val="000000"/>
          <w:kern w:val="0"/>
          <w:sz w:val="20"/>
          <w:szCs w:val="20"/>
        </w:rPr>
        <w:t>間で用いる言語は、日本語とする。</w:t>
      </w:r>
    </w:p>
    <w:p w14:paraId="3E27DFEF"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７　この契約書に定める金銭の</w:t>
      </w:r>
      <w:r w:rsidR="00082C15" w:rsidRPr="00DD26F1">
        <w:rPr>
          <w:rFonts w:ascii="ＭＳ 明朝" w:hAnsi="ＭＳ 明朝" w:hint="eastAsia"/>
          <w:color w:val="000000"/>
          <w:kern w:val="0"/>
          <w:sz w:val="20"/>
          <w:szCs w:val="20"/>
        </w:rPr>
        <w:t>支払い</w:t>
      </w:r>
      <w:r w:rsidRPr="00DD26F1">
        <w:rPr>
          <w:rFonts w:ascii="ＭＳ 明朝" w:hAnsi="ＭＳ 明朝" w:hint="eastAsia"/>
          <w:color w:val="000000"/>
          <w:kern w:val="0"/>
          <w:sz w:val="20"/>
          <w:szCs w:val="20"/>
        </w:rPr>
        <w:t>に用いる通貨は、日本円とする。</w:t>
      </w:r>
    </w:p>
    <w:p w14:paraId="1AC6ABDE" w14:textId="77777777" w:rsidR="00F60D8F" w:rsidRPr="001B380F" w:rsidRDefault="00F60D8F" w:rsidP="003B4588">
      <w:pPr>
        <w:ind w:left="179" w:hangingChars="100" w:hanging="179"/>
        <w:rPr>
          <w:rFonts w:ascii="ＭＳ 明朝" w:hAnsi="ＭＳ 明朝"/>
          <w:kern w:val="0"/>
          <w:sz w:val="20"/>
          <w:szCs w:val="20"/>
        </w:rPr>
      </w:pPr>
      <w:r w:rsidRPr="00DD26F1">
        <w:rPr>
          <w:rFonts w:ascii="ＭＳ 明朝" w:hAnsi="ＭＳ 明朝" w:hint="eastAsia"/>
          <w:color w:val="000000"/>
          <w:kern w:val="0"/>
          <w:sz w:val="20"/>
          <w:szCs w:val="20"/>
        </w:rPr>
        <w:t>８</w:t>
      </w:r>
      <w:r w:rsidRPr="001B380F">
        <w:rPr>
          <w:rFonts w:ascii="ＭＳ 明朝" w:hAnsi="ＭＳ 明朝" w:hint="eastAsia"/>
          <w:kern w:val="0"/>
          <w:sz w:val="20"/>
          <w:szCs w:val="20"/>
        </w:rPr>
        <w:t xml:space="preserve">　この契約の履行に関して</w:t>
      </w:r>
      <w:r w:rsidR="00082C15" w:rsidRPr="001B380F">
        <w:rPr>
          <w:rFonts w:ascii="ＭＳ 明朝" w:hAnsi="ＭＳ 明朝" w:hint="eastAsia"/>
          <w:kern w:val="0"/>
          <w:sz w:val="20"/>
          <w:szCs w:val="20"/>
        </w:rPr>
        <w:t>発注者</w:t>
      </w:r>
      <w:r w:rsidR="00006890" w:rsidRPr="001B380F">
        <w:rPr>
          <w:rFonts w:ascii="ＭＳ 明朝" w:hAnsi="ＭＳ 明朝" w:hint="eastAsia"/>
          <w:kern w:val="0"/>
          <w:sz w:val="20"/>
          <w:szCs w:val="20"/>
        </w:rPr>
        <w:t>と</w:t>
      </w:r>
      <w:r w:rsidR="00082C15" w:rsidRPr="001B380F">
        <w:rPr>
          <w:rFonts w:ascii="ＭＳ 明朝" w:hAnsi="ＭＳ 明朝" w:hint="eastAsia"/>
          <w:kern w:val="0"/>
          <w:sz w:val="20"/>
          <w:szCs w:val="20"/>
        </w:rPr>
        <w:t>受注者</w:t>
      </w:r>
      <w:r w:rsidR="00006890" w:rsidRPr="001B380F">
        <w:rPr>
          <w:rFonts w:ascii="ＭＳ 明朝" w:hAnsi="ＭＳ 明朝" w:hint="eastAsia"/>
          <w:kern w:val="0"/>
          <w:sz w:val="20"/>
          <w:szCs w:val="20"/>
        </w:rPr>
        <w:t>との</w:t>
      </w:r>
      <w:r w:rsidRPr="001B380F">
        <w:rPr>
          <w:rFonts w:ascii="ＭＳ 明朝" w:hAnsi="ＭＳ 明朝" w:hint="eastAsia"/>
          <w:kern w:val="0"/>
          <w:sz w:val="20"/>
          <w:szCs w:val="20"/>
        </w:rPr>
        <w:t>間で用いる計量単位は、設計図書に特別の定めがある場合を除き、計量法（平成４年法律第51号）に定めるものとする。</w:t>
      </w:r>
    </w:p>
    <w:p w14:paraId="52BC2788" w14:textId="77777777" w:rsidR="00F60D8F" w:rsidRPr="001B380F" w:rsidRDefault="00F60D8F" w:rsidP="003B4588">
      <w:pPr>
        <w:ind w:left="179" w:hangingChars="100" w:hanging="179"/>
        <w:rPr>
          <w:rFonts w:ascii="ＭＳ 明朝" w:hAnsi="ＭＳ 明朝"/>
          <w:kern w:val="0"/>
          <w:sz w:val="20"/>
          <w:szCs w:val="20"/>
        </w:rPr>
      </w:pPr>
      <w:r w:rsidRPr="001B380F">
        <w:rPr>
          <w:rFonts w:ascii="ＭＳ 明朝" w:hAnsi="ＭＳ 明朝" w:hint="eastAsia"/>
          <w:kern w:val="0"/>
          <w:sz w:val="20"/>
          <w:szCs w:val="20"/>
        </w:rPr>
        <w:t>９　この契約書及び設計図書における期間の定めについては、民法（明治29年法律第89号）及び商法（明治32年法律第48号）に定めるところによるものとする。</w:t>
      </w:r>
    </w:p>
    <w:p w14:paraId="17457BFA" w14:textId="77777777" w:rsidR="00F60D8F" w:rsidRPr="001B380F" w:rsidRDefault="00F60D8F" w:rsidP="00F60D8F">
      <w:pPr>
        <w:rPr>
          <w:rFonts w:ascii="ＭＳ 明朝" w:hAnsi="ＭＳ 明朝"/>
          <w:kern w:val="0"/>
          <w:sz w:val="20"/>
          <w:szCs w:val="20"/>
        </w:rPr>
      </w:pPr>
      <w:r w:rsidRPr="001B380F">
        <w:rPr>
          <w:rFonts w:ascii="ＭＳ 明朝" w:hAnsi="ＭＳ 明朝" w:hint="eastAsia"/>
          <w:kern w:val="0"/>
          <w:sz w:val="20"/>
          <w:szCs w:val="20"/>
        </w:rPr>
        <w:t>10　この契約は、日本国の法令に準拠するものとする。</w:t>
      </w:r>
    </w:p>
    <w:p w14:paraId="5FB1EB0D" w14:textId="77777777" w:rsidR="00F60D8F" w:rsidRPr="001B380F" w:rsidRDefault="00F60D8F" w:rsidP="003B4588">
      <w:pPr>
        <w:ind w:left="179" w:hangingChars="100" w:hanging="179"/>
        <w:rPr>
          <w:rFonts w:ascii="ＭＳ 明朝" w:hAnsi="ＭＳ 明朝"/>
          <w:kern w:val="0"/>
          <w:sz w:val="20"/>
          <w:szCs w:val="20"/>
        </w:rPr>
      </w:pPr>
      <w:r w:rsidRPr="001B380F">
        <w:rPr>
          <w:rFonts w:ascii="ＭＳ 明朝" w:hAnsi="ＭＳ 明朝" w:hint="eastAsia"/>
          <w:kern w:val="0"/>
          <w:sz w:val="20"/>
          <w:szCs w:val="20"/>
        </w:rPr>
        <w:t>11　この契約に係る訴訟については、日本国の裁判所をもって合意による専属的管轄裁判所とする。</w:t>
      </w:r>
    </w:p>
    <w:p w14:paraId="47934BA1" w14:textId="6BCE737A" w:rsidR="00F60D8F" w:rsidRPr="001B380F" w:rsidRDefault="00F60D8F" w:rsidP="003B4588">
      <w:pPr>
        <w:ind w:left="179" w:hangingChars="100" w:hanging="179"/>
        <w:rPr>
          <w:rFonts w:ascii="ＭＳ 明朝" w:hAnsi="ＭＳ 明朝"/>
          <w:kern w:val="0"/>
          <w:sz w:val="20"/>
          <w:szCs w:val="20"/>
        </w:rPr>
      </w:pPr>
      <w:r w:rsidRPr="001B380F">
        <w:rPr>
          <w:rFonts w:ascii="ＭＳ 明朝" w:hAnsi="ＭＳ 明朝" w:hint="eastAsia"/>
          <w:kern w:val="0"/>
          <w:sz w:val="20"/>
          <w:szCs w:val="20"/>
        </w:rPr>
        <w:t xml:space="preserve">12　</w:t>
      </w:r>
      <w:r w:rsidR="00082C15" w:rsidRPr="001B380F">
        <w:rPr>
          <w:rFonts w:ascii="ＭＳ 明朝" w:hAnsi="ＭＳ 明朝" w:hint="eastAsia"/>
          <w:kern w:val="0"/>
          <w:sz w:val="20"/>
          <w:szCs w:val="20"/>
        </w:rPr>
        <w:t>受注者</w:t>
      </w:r>
      <w:r w:rsidRPr="001B380F">
        <w:rPr>
          <w:rFonts w:ascii="ＭＳ 明朝" w:hAnsi="ＭＳ 明朝" w:hint="eastAsia"/>
          <w:kern w:val="0"/>
          <w:sz w:val="20"/>
          <w:szCs w:val="20"/>
        </w:rPr>
        <w:t>が共同企業体を結成している場合においては、</w:t>
      </w:r>
      <w:r w:rsidR="00082C15" w:rsidRPr="001B380F">
        <w:rPr>
          <w:rFonts w:ascii="ＭＳ 明朝" w:hAnsi="ＭＳ 明朝" w:hint="eastAsia"/>
          <w:kern w:val="0"/>
          <w:sz w:val="20"/>
          <w:szCs w:val="20"/>
        </w:rPr>
        <w:t>発注者</w:t>
      </w:r>
      <w:r w:rsidRPr="001B380F">
        <w:rPr>
          <w:rFonts w:ascii="ＭＳ 明朝" w:hAnsi="ＭＳ 明朝" w:hint="eastAsia"/>
          <w:kern w:val="0"/>
          <w:sz w:val="20"/>
          <w:szCs w:val="20"/>
        </w:rPr>
        <w:t>は、この契約に基づくすべての行為を共同企業体の代表者に対して行うものとし、</w:t>
      </w:r>
      <w:r w:rsidR="00082C15" w:rsidRPr="001B380F">
        <w:rPr>
          <w:rFonts w:ascii="ＭＳ 明朝" w:hAnsi="ＭＳ 明朝" w:hint="eastAsia"/>
          <w:kern w:val="0"/>
          <w:sz w:val="20"/>
          <w:szCs w:val="20"/>
        </w:rPr>
        <w:t>発注者</w:t>
      </w:r>
      <w:r w:rsidRPr="001B380F">
        <w:rPr>
          <w:rFonts w:ascii="ＭＳ 明朝" w:hAnsi="ＭＳ 明朝" w:hint="eastAsia"/>
          <w:kern w:val="0"/>
          <w:sz w:val="20"/>
          <w:szCs w:val="20"/>
        </w:rPr>
        <w:t>が当該代表者に対して行ったこの契約に基づくすべての行為は、当該共同企業体のすべての構成員に対して行ったものとみなし、また、</w:t>
      </w:r>
      <w:r w:rsidR="00082C15" w:rsidRPr="001B380F">
        <w:rPr>
          <w:rFonts w:ascii="ＭＳ 明朝" w:hAnsi="ＭＳ 明朝" w:hint="eastAsia"/>
          <w:kern w:val="0"/>
          <w:sz w:val="20"/>
          <w:szCs w:val="20"/>
        </w:rPr>
        <w:t>受注者</w:t>
      </w:r>
      <w:r w:rsidRPr="001B380F">
        <w:rPr>
          <w:rFonts w:ascii="ＭＳ 明朝" w:hAnsi="ＭＳ 明朝" w:hint="eastAsia"/>
          <w:kern w:val="0"/>
          <w:sz w:val="20"/>
          <w:szCs w:val="20"/>
        </w:rPr>
        <w:t>は</w:t>
      </w:r>
      <w:r w:rsidR="00082C15" w:rsidRPr="001B380F">
        <w:rPr>
          <w:rFonts w:ascii="ＭＳ 明朝" w:hAnsi="ＭＳ 明朝" w:hint="eastAsia"/>
          <w:kern w:val="0"/>
          <w:sz w:val="20"/>
          <w:szCs w:val="20"/>
        </w:rPr>
        <w:t>発注者</w:t>
      </w:r>
      <w:r w:rsidRPr="001B380F">
        <w:rPr>
          <w:rFonts w:ascii="ＭＳ 明朝" w:hAnsi="ＭＳ 明朝" w:hint="eastAsia"/>
          <w:kern w:val="0"/>
          <w:sz w:val="20"/>
          <w:szCs w:val="20"/>
        </w:rPr>
        <w:t>に対して行うこの契約に基づくすべての行為について当該代表者を通じて行わなければならない。</w:t>
      </w:r>
    </w:p>
    <w:p w14:paraId="6A30F598" w14:textId="2974CC65" w:rsidR="00CA5625" w:rsidRPr="001B380F" w:rsidRDefault="00CA5625" w:rsidP="003B4588">
      <w:pPr>
        <w:ind w:left="179" w:hangingChars="100" w:hanging="179"/>
        <w:rPr>
          <w:rFonts w:ascii="ＭＳ 明朝" w:hAnsi="ＭＳ 明朝"/>
          <w:kern w:val="0"/>
          <w:sz w:val="20"/>
          <w:szCs w:val="20"/>
        </w:rPr>
      </w:pPr>
      <w:r w:rsidRPr="001B380F">
        <w:rPr>
          <w:rFonts w:ascii="ＭＳ 明朝" w:hAnsi="ＭＳ 明朝" w:hint="eastAsia"/>
          <w:kern w:val="0"/>
          <w:sz w:val="20"/>
          <w:szCs w:val="20"/>
        </w:rPr>
        <w:t>13　この契約を電子契約にて締結する場合には、電子署名の措置を行った日にかかわらず、この契約書に定める年月日より効力を有するものとする。</w:t>
      </w:r>
    </w:p>
    <w:p w14:paraId="78C94DA1" w14:textId="77777777" w:rsidR="00F60D8F" w:rsidRPr="001B380F" w:rsidRDefault="00F60D8F" w:rsidP="00E6380E">
      <w:pPr>
        <w:ind w:leftChars="95" w:left="180"/>
        <w:rPr>
          <w:rFonts w:ascii="ＭＳ 明朝" w:hAnsi="ＭＳ 明朝"/>
          <w:kern w:val="0"/>
          <w:sz w:val="20"/>
          <w:szCs w:val="20"/>
        </w:rPr>
      </w:pPr>
    </w:p>
    <w:p w14:paraId="5DB41A24" w14:textId="77777777" w:rsidR="00F60D8F" w:rsidRPr="001B380F" w:rsidRDefault="00F60D8F" w:rsidP="00F60D8F">
      <w:pPr>
        <w:rPr>
          <w:rFonts w:ascii="ＭＳ 明朝" w:hAnsi="ＭＳ 明朝"/>
          <w:b/>
          <w:kern w:val="0"/>
          <w:sz w:val="20"/>
          <w:szCs w:val="20"/>
        </w:rPr>
      </w:pPr>
      <w:r w:rsidRPr="001B380F">
        <w:rPr>
          <w:rFonts w:ascii="ＭＳ 明朝" w:hAnsi="ＭＳ 明朝" w:hint="eastAsia"/>
          <w:b/>
          <w:kern w:val="0"/>
          <w:sz w:val="20"/>
          <w:szCs w:val="20"/>
        </w:rPr>
        <w:t>（関連工事の調整）</w:t>
      </w:r>
    </w:p>
    <w:p w14:paraId="615BAC45" w14:textId="77777777" w:rsidR="00F60D8F" w:rsidRPr="00DD26F1" w:rsidRDefault="00F60D8F" w:rsidP="003B4588">
      <w:pPr>
        <w:ind w:left="180" w:hangingChars="100" w:hanging="180"/>
        <w:rPr>
          <w:rFonts w:ascii="ＭＳ 明朝" w:hAnsi="ＭＳ 明朝"/>
          <w:color w:val="000000"/>
          <w:kern w:val="0"/>
          <w:sz w:val="20"/>
          <w:szCs w:val="20"/>
        </w:rPr>
      </w:pPr>
      <w:r w:rsidRPr="001B380F">
        <w:rPr>
          <w:rFonts w:ascii="ＭＳ 明朝" w:hAnsi="ＭＳ 明朝" w:hint="eastAsia"/>
          <w:b/>
          <w:kern w:val="0"/>
          <w:sz w:val="20"/>
          <w:szCs w:val="20"/>
        </w:rPr>
        <w:t>第２条</w:t>
      </w:r>
      <w:r w:rsidRPr="001B380F">
        <w:rPr>
          <w:rFonts w:ascii="ＭＳ 明朝" w:hAnsi="ＭＳ 明朝" w:hint="eastAsia"/>
          <w:kern w:val="0"/>
          <w:sz w:val="20"/>
          <w:szCs w:val="20"/>
        </w:rPr>
        <w:t xml:space="preserve">　</w:t>
      </w:r>
      <w:r w:rsidR="00082C15" w:rsidRPr="001B380F">
        <w:rPr>
          <w:rFonts w:ascii="ＭＳ 明朝" w:hAnsi="ＭＳ 明朝" w:hint="eastAsia"/>
          <w:kern w:val="0"/>
          <w:sz w:val="20"/>
          <w:szCs w:val="20"/>
        </w:rPr>
        <w:t>発注者</w:t>
      </w:r>
      <w:r w:rsidRPr="001B380F">
        <w:rPr>
          <w:rFonts w:ascii="ＭＳ 明朝" w:hAnsi="ＭＳ 明朝" w:hint="eastAsia"/>
          <w:kern w:val="0"/>
          <w:sz w:val="20"/>
          <w:szCs w:val="20"/>
        </w:rPr>
        <w:t>は、</w:t>
      </w:r>
      <w:r w:rsidR="00082C15" w:rsidRPr="001B380F">
        <w:rPr>
          <w:rFonts w:ascii="ＭＳ 明朝" w:hAnsi="ＭＳ 明朝" w:hint="eastAsia"/>
          <w:kern w:val="0"/>
          <w:sz w:val="20"/>
          <w:szCs w:val="20"/>
        </w:rPr>
        <w:t>受注者</w:t>
      </w:r>
      <w:r w:rsidRPr="001B380F">
        <w:rPr>
          <w:rFonts w:ascii="ＭＳ 明朝" w:hAnsi="ＭＳ 明朝" w:hint="eastAsia"/>
          <w:kern w:val="0"/>
          <w:sz w:val="20"/>
          <w:szCs w:val="20"/>
        </w:rPr>
        <w:t>の施工する工事及び</w:t>
      </w:r>
      <w:r w:rsidR="00082C15" w:rsidRPr="001B380F">
        <w:rPr>
          <w:rFonts w:ascii="ＭＳ 明朝" w:hAnsi="ＭＳ 明朝" w:hint="eastAsia"/>
          <w:kern w:val="0"/>
          <w:sz w:val="20"/>
          <w:szCs w:val="20"/>
        </w:rPr>
        <w:t>発注者</w:t>
      </w:r>
      <w:r w:rsidRPr="001B380F">
        <w:rPr>
          <w:rFonts w:ascii="ＭＳ 明朝" w:hAnsi="ＭＳ 明朝" w:hint="eastAsia"/>
          <w:kern w:val="0"/>
          <w:sz w:val="20"/>
          <w:szCs w:val="20"/>
        </w:rPr>
        <w:t>の発注に係る第三者の施工す</w:t>
      </w:r>
      <w:r w:rsidRPr="00DD26F1">
        <w:rPr>
          <w:rFonts w:ascii="ＭＳ 明朝" w:hAnsi="ＭＳ 明朝" w:hint="eastAsia"/>
          <w:color w:val="000000"/>
          <w:kern w:val="0"/>
          <w:sz w:val="20"/>
          <w:szCs w:val="20"/>
        </w:rPr>
        <w:t>る他の工事が施工上密接に関連する場合において、必要があるときは、その施工につき、調整を行うものとする。この場合においては、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の調整に従い、</w:t>
      </w:r>
      <w:r w:rsidR="00D73948" w:rsidRPr="00DD26F1">
        <w:rPr>
          <w:rFonts w:ascii="ＭＳ 明朝" w:hAnsi="ＭＳ 明朝" w:hint="eastAsia"/>
          <w:color w:val="000000"/>
          <w:kern w:val="0"/>
          <w:sz w:val="20"/>
          <w:szCs w:val="20"/>
        </w:rPr>
        <w:t>当該</w:t>
      </w:r>
      <w:r w:rsidRPr="00DD26F1">
        <w:rPr>
          <w:rFonts w:ascii="ＭＳ 明朝" w:hAnsi="ＭＳ 明朝" w:hint="eastAsia"/>
          <w:color w:val="000000"/>
          <w:kern w:val="0"/>
          <w:sz w:val="20"/>
          <w:szCs w:val="20"/>
        </w:rPr>
        <w:t>第三者の行う工事の円滑な施工に協力しなければならない。</w:t>
      </w:r>
    </w:p>
    <w:p w14:paraId="14ECC110" w14:textId="77777777" w:rsidR="00F60D8F" w:rsidRPr="00DD26F1" w:rsidRDefault="00F60D8F" w:rsidP="00F60D8F">
      <w:pPr>
        <w:rPr>
          <w:rFonts w:ascii="ＭＳ 明朝" w:hAnsi="ＭＳ 明朝"/>
          <w:color w:val="000000"/>
          <w:kern w:val="0"/>
          <w:sz w:val="20"/>
          <w:szCs w:val="20"/>
        </w:rPr>
      </w:pPr>
    </w:p>
    <w:p w14:paraId="59B74F2A"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w:t>
      </w:r>
      <w:r w:rsidR="009D6EAE" w:rsidRPr="00DD26F1">
        <w:rPr>
          <w:rFonts w:ascii="ＭＳ 明朝" w:hAnsi="ＭＳ 明朝" w:hint="eastAsia"/>
          <w:b/>
          <w:color w:val="000000"/>
          <w:kern w:val="0"/>
          <w:sz w:val="20"/>
          <w:szCs w:val="20"/>
        </w:rPr>
        <w:t>請負代金内訳書及び</w:t>
      </w:r>
      <w:r w:rsidRPr="00DD26F1">
        <w:rPr>
          <w:rFonts w:ascii="ＭＳ 明朝" w:hAnsi="ＭＳ 明朝" w:hint="eastAsia"/>
          <w:b/>
          <w:color w:val="000000"/>
          <w:kern w:val="0"/>
          <w:sz w:val="20"/>
          <w:szCs w:val="20"/>
        </w:rPr>
        <w:t>工程表）</w:t>
      </w:r>
    </w:p>
    <w:p w14:paraId="6864DB9E"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 xml:space="preserve">第３条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は、この契約締結後５日以内に設計図書に基づいて、</w:t>
      </w:r>
      <w:r w:rsidR="009D6EAE" w:rsidRPr="00DD26F1">
        <w:rPr>
          <w:rFonts w:ascii="ＭＳ 明朝" w:hAnsi="ＭＳ 明朝" w:hint="eastAsia"/>
          <w:color w:val="000000"/>
          <w:kern w:val="0"/>
          <w:sz w:val="20"/>
          <w:szCs w:val="20"/>
        </w:rPr>
        <w:t>請負代金内訳書（以下「内訳書」という。）及び</w:t>
      </w:r>
      <w:r w:rsidRPr="00DD26F1">
        <w:rPr>
          <w:rFonts w:ascii="ＭＳ 明朝" w:hAnsi="ＭＳ 明朝" w:hint="eastAsia"/>
          <w:color w:val="000000"/>
          <w:kern w:val="0"/>
          <w:sz w:val="20"/>
          <w:szCs w:val="20"/>
        </w:rPr>
        <w:t>工程表を作成し、</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に提出しなければならない。</w:t>
      </w:r>
    </w:p>
    <w:p w14:paraId="004A22AE" w14:textId="77777777" w:rsidR="009D6EAE" w:rsidRPr="00DD26F1" w:rsidRDefault="00F60D8F" w:rsidP="00F60D8F">
      <w:pPr>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9D6EAE" w:rsidRPr="00DD26F1">
        <w:rPr>
          <w:rFonts w:ascii="ＭＳ 明朝" w:hAnsi="ＭＳ 明朝" w:hint="eastAsia"/>
          <w:color w:val="000000"/>
          <w:kern w:val="0"/>
          <w:sz w:val="20"/>
          <w:szCs w:val="20"/>
        </w:rPr>
        <w:t>内訳書には、健康保険、厚生年金保険及び雇用保険に係る法定福利費を明示するものとする。</w:t>
      </w:r>
    </w:p>
    <w:p w14:paraId="37211E5D" w14:textId="77777777" w:rsidR="00F60D8F" w:rsidRPr="00DD26F1" w:rsidRDefault="009D6EAE" w:rsidP="00F60D8F">
      <w:pPr>
        <w:rPr>
          <w:rFonts w:ascii="ＭＳ 明朝" w:hAnsi="ＭＳ 明朝"/>
          <w:color w:val="000000"/>
          <w:kern w:val="0"/>
          <w:sz w:val="20"/>
          <w:szCs w:val="20"/>
        </w:rPr>
      </w:pPr>
      <w:r w:rsidRPr="00DD26F1">
        <w:rPr>
          <w:rFonts w:ascii="ＭＳ 明朝" w:hAnsi="ＭＳ 明朝" w:hint="eastAsia"/>
          <w:color w:val="000000"/>
          <w:kern w:val="0"/>
          <w:sz w:val="20"/>
          <w:szCs w:val="20"/>
        </w:rPr>
        <w:t>３　内訳書及び</w:t>
      </w:r>
      <w:r w:rsidR="00F60D8F" w:rsidRPr="00DD26F1">
        <w:rPr>
          <w:rFonts w:ascii="ＭＳ 明朝" w:hAnsi="ＭＳ 明朝" w:hint="eastAsia"/>
          <w:color w:val="000000"/>
          <w:kern w:val="0"/>
          <w:sz w:val="20"/>
          <w:szCs w:val="20"/>
        </w:rPr>
        <w:t>工程表は、</w:t>
      </w:r>
      <w:r w:rsidR="00082C15" w:rsidRPr="00DD26F1">
        <w:rPr>
          <w:rFonts w:ascii="ＭＳ 明朝" w:hAnsi="ＭＳ 明朝" w:hint="eastAsia"/>
          <w:color w:val="000000"/>
          <w:kern w:val="0"/>
          <w:sz w:val="20"/>
          <w:szCs w:val="20"/>
        </w:rPr>
        <w:t>発注者</w:t>
      </w:r>
      <w:r w:rsidR="00F60D8F" w:rsidRPr="00DD26F1">
        <w:rPr>
          <w:rFonts w:ascii="ＭＳ 明朝" w:hAnsi="ＭＳ 明朝" w:hint="eastAsia"/>
          <w:color w:val="000000"/>
          <w:kern w:val="0"/>
          <w:sz w:val="20"/>
          <w:szCs w:val="20"/>
        </w:rPr>
        <w:t>及び</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を拘束するものではない。</w:t>
      </w:r>
    </w:p>
    <w:p w14:paraId="0C96B5A0" w14:textId="77777777" w:rsidR="00F60D8F" w:rsidRPr="00DD26F1" w:rsidRDefault="00F60D8F" w:rsidP="00F60D8F">
      <w:pPr>
        <w:rPr>
          <w:rFonts w:ascii="ＭＳ 明朝" w:hAnsi="ＭＳ 明朝"/>
          <w:color w:val="000000"/>
          <w:kern w:val="0"/>
          <w:sz w:val="20"/>
          <w:szCs w:val="20"/>
        </w:rPr>
      </w:pPr>
    </w:p>
    <w:p w14:paraId="0CC262D7"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（契約の保証）</w:t>
      </w:r>
    </w:p>
    <w:p w14:paraId="18568FED"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第４条</w:t>
      </w:r>
      <w:r w:rsidR="008D5128" w:rsidRPr="00DD26F1">
        <w:rPr>
          <w:rFonts w:ascii="ＭＳ 明朝" w:hAnsi="ＭＳ 明朝" w:hint="eastAsia"/>
          <w:b/>
          <w:color w:val="000000"/>
          <w:kern w:val="0"/>
          <w:sz w:val="20"/>
          <w:szCs w:val="20"/>
        </w:rPr>
        <w:t>（Ａ）</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は、この契約の締結と同時に、次の各号のいずれかに掲げる保証を付さなければならない。ただし、第５号の場合においては、履行保証保険契約の締結後、直ちにその保険証券を</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に寄託しなければならない。</w:t>
      </w:r>
    </w:p>
    <w:p w14:paraId="4BDC24F4" w14:textId="77777777" w:rsidR="00F60D8F" w:rsidRPr="00DD26F1" w:rsidRDefault="00465A90" w:rsidP="00465A90">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F60D8F" w:rsidRPr="00DD26F1">
        <w:rPr>
          <w:rFonts w:ascii="ＭＳ 明朝" w:hAnsi="ＭＳ 明朝" w:hint="eastAsia"/>
          <w:color w:val="000000"/>
          <w:kern w:val="0"/>
          <w:sz w:val="20"/>
          <w:szCs w:val="20"/>
        </w:rPr>
        <w:t>契約保証金の納付</w:t>
      </w:r>
    </w:p>
    <w:p w14:paraId="578284C6" w14:textId="77777777" w:rsidR="00F60D8F" w:rsidRPr="00DD26F1" w:rsidRDefault="00C83A0A" w:rsidP="003B4588">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F60D8F" w:rsidRPr="00DD26F1">
        <w:rPr>
          <w:rFonts w:ascii="ＭＳ 明朝" w:hAnsi="ＭＳ 明朝" w:hint="eastAsia"/>
          <w:color w:val="000000"/>
          <w:kern w:val="0"/>
          <w:sz w:val="20"/>
          <w:szCs w:val="20"/>
        </w:rPr>
        <w:t>契約保証金に代わる担保となる有価証券等の提供</w:t>
      </w:r>
    </w:p>
    <w:p w14:paraId="452C7B7E" w14:textId="77777777" w:rsidR="00F60D8F" w:rsidRPr="00DD26F1" w:rsidRDefault="00C83A0A" w:rsidP="003B4588">
      <w:pPr>
        <w:ind w:leftChars="105" w:left="377"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⑶　</w:t>
      </w:r>
      <w:r w:rsidR="00F60D8F" w:rsidRPr="00DD26F1">
        <w:rPr>
          <w:rFonts w:ascii="ＭＳ 明朝" w:hAnsi="ＭＳ 明朝" w:hint="eastAsia"/>
          <w:color w:val="000000"/>
          <w:kern w:val="0"/>
          <w:sz w:val="20"/>
          <w:szCs w:val="20"/>
        </w:rPr>
        <w:t>この契約による債務の不履行により生ずる損害金の</w:t>
      </w:r>
      <w:r w:rsidR="00082C15" w:rsidRPr="00DD26F1">
        <w:rPr>
          <w:rFonts w:ascii="ＭＳ 明朝" w:hAnsi="ＭＳ 明朝" w:hint="eastAsia"/>
          <w:color w:val="000000"/>
          <w:kern w:val="0"/>
          <w:sz w:val="20"/>
          <w:szCs w:val="20"/>
        </w:rPr>
        <w:t>支払い</w:t>
      </w:r>
      <w:r w:rsidR="00F60D8F" w:rsidRPr="00DD26F1">
        <w:rPr>
          <w:rFonts w:ascii="ＭＳ 明朝" w:hAnsi="ＭＳ 明朝" w:hint="eastAsia"/>
          <w:color w:val="000000"/>
          <w:kern w:val="0"/>
          <w:sz w:val="20"/>
          <w:szCs w:val="20"/>
        </w:rPr>
        <w:t>を保証する銀行、</w:t>
      </w:r>
      <w:r w:rsidR="00082C15" w:rsidRPr="00DD26F1">
        <w:rPr>
          <w:rFonts w:ascii="ＭＳ 明朝" w:hAnsi="ＭＳ 明朝" w:hint="eastAsia"/>
          <w:color w:val="000000"/>
          <w:kern w:val="0"/>
          <w:sz w:val="20"/>
          <w:szCs w:val="20"/>
        </w:rPr>
        <w:t>発注者</w:t>
      </w:r>
      <w:r w:rsidR="00F60D8F" w:rsidRPr="00DD26F1">
        <w:rPr>
          <w:rFonts w:ascii="ＭＳ 明朝" w:hAnsi="ＭＳ 明朝" w:hint="eastAsia"/>
          <w:color w:val="000000"/>
          <w:kern w:val="0"/>
          <w:sz w:val="20"/>
          <w:szCs w:val="20"/>
        </w:rPr>
        <w:t>が確実と認める金融機関又は保証事業会社（公共工事の前払金保証事業に関する法律（昭和27年法律第184号）第２条第４項に規定する保証事業会社をいう。以下同じ。）の保証</w:t>
      </w:r>
    </w:p>
    <w:p w14:paraId="568A6943" w14:textId="77777777" w:rsidR="00F60D8F" w:rsidRPr="00DD26F1" w:rsidRDefault="00C83A0A" w:rsidP="003B4588">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⑷　</w:t>
      </w:r>
      <w:r w:rsidR="00F60D8F" w:rsidRPr="00DD26F1">
        <w:rPr>
          <w:rFonts w:ascii="ＭＳ 明朝" w:hAnsi="ＭＳ 明朝" w:hint="eastAsia"/>
          <w:color w:val="000000"/>
          <w:kern w:val="0"/>
          <w:sz w:val="20"/>
          <w:szCs w:val="20"/>
        </w:rPr>
        <w:t>この契約による債務の履行を保証する</w:t>
      </w:r>
      <w:bookmarkStart w:id="0" w:name="_Hlk203576867"/>
      <w:r w:rsidR="00F60D8F" w:rsidRPr="00DD26F1">
        <w:rPr>
          <w:rFonts w:ascii="ＭＳ 明朝" w:hAnsi="ＭＳ 明朝" w:hint="eastAsia"/>
          <w:color w:val="000000"/>
          <w:kern w:val="0"/>
          <w:sz w:val="20"/>
          <w:szCs w:val="20"/>
        </w:rPr>
        <w:t>公共工事履行保証証券</w:t>
      </w:r>
      <w:bookmarkEnd w:id="0"/>
      <w:r w:rsidR="00F60D8F" w:rsidRPr="00DD26F1">
        <w:rPr>
          <w:rFonts w:ascii="ＭＳ 明朝" w:hAnsi="ＭＳ 明朝" w:hint="eastAsia"/>
          <w:color w:val="000000"/>
          <w:kern w:val="0"/>
          <w:sz w:val="20"/>
          <w:szCs w:val="20"/>
        </w:rPr>
        <w:t>による保証</w:t>
      </w:r>
    </w:p>
    <w:p w14:paraId="16F51D0A" w14:textId="77777777" w:rsidR="00F60D8F" w:rsidRPr="00DD26F1" w:rsidRDefault="00C83A0A" w:rsidP="003B4588">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⑸　</w:t>
      </w:r>
      <w:r w:rsidR="00F60D8F" w:rsidRPr="00DD26F1">
        <w:rPr>
          <w:rFonts w:ascii="ＭＳ 明朝" w:hAnsi="ＭＳ 明朝" w:hint="eastAsia"/>
          <w:color w:val="000000"/>
          <w:kern w:val="0"/>
          <w:sz w:val="20"/>
          <w:szCs w:val="20"/>
        </w:rPr>
        <w:t>この契約による債務の不履行により生ずる損害をてん補する履行保証保険契約の締結</w:t>
      </w:r>
    </w:p>
    <w:p w14:paraId="5467B91C"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前項の保証に係る契約保証金の額、保証金額又は保険金額（第</w:t>
      </w:r>
      <w:r w:rsidR="000B0D60" w:rsidRPr="00DD26F1">
        <w:rPr>
          <w:rFonts w:ascii="ＭＳ 明朝" w:hAnsi="ＭＳ 明朝" w:hint="eastAsia"/>
          <w:color w:val="000000"/>
          <w:kern w:val="0"/>
          <w:sz w:val="20"/>
          <w:szCs w:val="20"/>
        </w:rPr>
        <w:t>５</w:t>
      </w:r>
      <w:r w:rsidRPr="00DD26F1">
        <w:rPr>
          <w:rFonts w:ascii="ＭＳ 明朝" w:hAnsi="ＭＳ 明朝" w:hint="eastAsia"/>
          <w:color w:val="000000"/>
          <w:kern w:val="0"/>
          <w:sz w:val="20"/>
          <w:szCs w:val="20"/>
        </w:rPr>
        <w:t>項において｢保証の額｣という。）は、請負代金額の10分の１以上としなければならない。</w:t>
      </w:r>
    </w:p>
    <w:p w14:paraId="2A355505" w14:textId="77777777" w:rsidR="000B0D60" w:rsidRPr="00DD26F1" w:rsidRDefault="000B0D60"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lastRenderedPageBreak/>
        <w:t>３　受注者が第１項第３号から第５号までのいずれかに掲げる保証を付す場合は、当該保証は第55条第３項各号に規定する者による契約の解除の場合についても保証するものでなければならない。</w:t>
      </w:r>
    </w:p>
    <w:p w14:paraId="5B0B5F3B" w14:textId="77777777" w:rsidR="00F60D8F" w:rsidRPr="00DD26F1" w:rsidRDefault="000B0D60"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w:t>
      </w:r>
      <w:r w:rsidR="00F60D8F" w:rsidRPr="00DD26F1">
        <w:rPr>
          <w:rFonts w:ascii="ＭＳ 明朝" w:hAnsi="ＭＳ 明朝" w:hint="eastAsia"/>
          <w:color w:val="000000"/>
          <w:kern w:val="0"/>
          <w:sz w:val="20"/>
          <w:szCs w:val="20"/>
        </w:rPr>
        <w:t xml:space="preserve">　第１項の規定により、</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E514009" w14:textId="77777777" w:rsidR="00F60D8F" w:rsidRPr="00DD26F1" w:rsidRDefault="000B0D60"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w:t>
      </w:r>
      <w:r w:rsidR="00F60D8F" w:rsidRPr="00DD26F1">
        <w:rPr>
          <w:rFonts w:ascii="ＭＳ 明朝" w:hAnsi="ＭＳ 明朝" w:hint="eastAsia"/>
          <w:color w:val="000000"/>
          <w:kern w:val="0"/>
          <w:sz w:val="20"/>
          <w:szCs w:val="20"/>
        </w:rPr>
        <w:t xml:space="preserve">　請負代金額の変更があった場合には、保証の額が変更後の請負代金額の10分の１に達するまで、</w:t>
      </w:r>
      <w:r w:rsidR="00082C15" w:rsidRPr="00DD26F1">
        <w:rPr>
          <w:rFonts w:ascii="ＭＳ 明朝" w:hAnsi="ＭＳ 明朝" w:hint="eastAsia"/>
          <w:color w:val="000000"/>
          <w:kern w:val="0"/>
          <w:sz w:val="20"/>
          <w:szCs w:val="20"/>
        </w:rPr>
        <w:t>発注者</w:t>
      </w:r>
      <w:r w:rsidR="00F60D8F" w:rsidRPr="00DD26F1">
        <w:rPr>
          <w:rFonts w:ascii="ＭＳ 明朝" w:hAnsi="ＭＳ 明朝" w:hint="eastAsia"/>
          <w:color w:val="000000"/>
          <w:kern w:val="0"/>
          <w:sz w:val="20"/>
          <w:szCs w:val="20"/>
        </w:rPr>
        <w:t>は</w:t>
      </w:r>
      <w:r w:rsidRPr="00DD26F1">
        <w:rPr>
          <w:rFonts w:ascii="ＭＳ 明朝" w:hAnsi="ＭＳ 明朝" w:hint="eastAsia"/>
          <w:color w:val="000000"/>
          <w:kern w:val="0"/>
          <w:sz w:val="20"/>
          <w:szCs w:val="20"/>
        </w:rPr>
        <w:t>、</w:t>
      </w:r>
      <w:r w:rsidR="00F60D8F" w:rsidRPr="00DD26F1">
        <w:rPr>
          <w:rFonts w:ascii="ＭＳ 明朝" w:hAnsi="ＭＳ 明朝" w:hint="eastAsia"/>
          <w:color w:val="000000"/>
          <w:kern w:val="0"/>
          <w:sz w:val="20"/>
          <w:szCs w:val="20"/>
        </w:rPr>
        <w:t>保証の</w:t>
      </w:r>
      <w:r w:rsidRPr="00DD26F1">
        <w:rPr>
          <w:rFonts w:ascii="ＭＳ 明朝" w:hAnsi="ＭＳ 明朝" w:hint="eastAsia"/>
          <w:color w:val="000000"/>
          <w:kern w:val="0"/>
          <w:sz w:val="20"/>
          <w:szCs w:val="20"/>
        </w:rPr>
        <w:t>額の</w:t>
      </w:r>
      <w:r w:rsidR="00F60D8F" w:rsidRPr="00DD26F1">
        <w:rPr>
          <w:rFonts w:ascii="ＭＳ 明朝" w:hAnsi="ＭＳ 明朝" w:hint="eastAsia"/>
          <w:color w:val="000000"/>
          <w:kern w:val="0"/>
          <w:sz w:val="20"/>
          <w:szCs w:val="20"/>
        </w:rPr>
        <w:t>増額を請求することができ、</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は</w:t>
      </w:r>
      <w:r w:rsidRPr="00DD26F1">
        <w:rPr>
          <w:rFonts w:ascii="ＭＳ 明朝" w:hAnsi="ＭＳ 明朝" w:hint="eastAsia"/>
          <w:color w:val="000000"/>
          <w:kern w:val="0"/>
          <w:sz w:val="20"/>
          <w:szCs w:val="20"/>
        </w:rPr>
        <w:t>、</w:t>
      </w:r>
      <w:r w:rsidR="00F60D8F" w:rsidRPr="00DD26F1">
        <w:rPr>
          <w:rFonts w:ascii="ＭＳ 明朝" w:hAnsi="ＭＳ 明朝" w:hint="eastAsia"/>
          <w:color w:val="000000"/>
          <w:kern w:val="0"/>
          <w:sz w:val="20"/>
          <w:szCs w:val="20"/>
        </w:rPr>
        <w:t>保証</w:t>
      </w:r>
      <w:r w:rsidRPr="00DD26F1">
        <w:rPr>
          <w:rFonts w:ascii="ＭＳ 明朝" w:hAnsi="ＭＳ 明朝" w:hint="eastAsia"/>
          <w:color w:val="000000"/>
          <w:kern w:val="0"/>
          <w:sz w:val="20"/>
          <w:szCs w:val="20"/>
        </w:rPr>
        <w:t>の額</w:t>
      </w:r>
      <w:r w:rsidR="00F60D8F" w:rsidRPr="00DD26F1">
        <w:rPr>
          <w:rFonts w:ascii="ＭＳ 明朝" w:hAnsi="ＭＳ 明朝" w:hint="eastAsia"/>
          <w:color w:val="000000"/>
          <w:kern w:val="0"/>
          <w:sz w:val="20"/>
          <w:szCs w:val="20"/>
        </w:rPr>
        <w:t>の減額を請求することができる。</w:t>
      </w:r>
    </w:p>
    <w:p w14:paraId="6E127ECB" w14:textId="77777777" w:rsidR="00F60D8F" w:rsidRPr="00DD26F1" w:rsidRDefault="00AD7751"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　　〔注〕（Ａ）は、金銭的保証を求める場合に使用する。</w:t>
      </w:r>
    </w:p>
    <w:p w14:paraId="569736AB" w14:textId="77777777" w:rsidR="00AD7751" w:rsidRPr="00DD26F1" w:rsidRDefault="00AD7751" w:rsidP="00AD7751">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 xml:space="preserve">第４条（Ｂ）　</w:t>
      </w:r>
      <w:r w:rsidRPr="00DD26F1">
        <w:rPr>
          <w:rFonts w:ascii="ＭＳ 明朝" w:hAnsi="ＭＳ 明朝" w:hint="eastAsia"/>
          <w:color w:val="000000"/>
          <w:kern w:val="0"/>
          <w:sz w:val="20"/>
          <w:szCs w:val="20"/>
        </w:rPr>
        <w:t>受注者</w:t>
      </w:r>
      <w:r w:rsidR="00815890">
        <w:rPr>
          <w:rFonts w:ascii="ＭＳ 明朝" w:hAnsi="ＭＳ 明朝" w:hint="eastAsia"/>
          <w:color w:val="000000"/>
          <w:kern w:val="0"/>
          <w:sz w:val="20"/>
          <w:szCs w:val="20"/>
        </w:rPr>
        <w:t>は</w:t>
      </w:r>
      <w:r w:rsidRPr="00DD26F1">
        <w:rPr>
          <w:rFonts w:ascii="ＭＳ 明朝" w:hAnsi="ＭＳ 明朝" w:hint="eastAsia"/>
          <w:color w:val="000000"/>
          <w:kern w:val="0"/>
          <w:sz w:val="20"/>
          <w:szCs w:val="20"/>
        </w:rPr>
        <w:t>、この契約の締結と同時に、この契約による債務の履行を保証する公共工事履行保証証券による保証（</w:t>
      </w:r>
      <w:r w:rsidR="00C9302B" w:rsidRPr="00DD26F1">
        <w:rPr>
          <w:rFonts w:hAnsi="ＭＳ 明朝"/>
          <w:color w:val="000000"/>
          <w:sz w:val="20"/>
        </w:rPr>
        <w:t>引き渡した工事目的物が種類又は品質に関して契約の内容に適合しないもの（以下「契約不適合」という。）である場合において当該契約不適合を保証する</w:t>
      </w:r>
      <w:r w:rsidR="00C9302B" w:rsidRPr="00DD26F1">
        <w:rPr>
          <w:rFonts w:hAnsi="ＭＳ 明朝" w:hint="eastAsia"/>
          <w:color w:val="000000"/>
          <w:sz w:val="20"/>
        </w:rPr>
        <w:t>特約を付したものに限る。）</w:t>
      </w:r>
      <w:r w:rsidRPr="00DD26F1">
        <w:rPr>
          <w:rFonts w:ascii="ＭＳ 明朝" w:hAnsi="ＭＳ 明朝" w:hint="eastAsia"/>
          <w:color w:val="000000"/>
          <w:kern w:val="0"/>
          <w:sz w:val="20"/>
          <w:szCs w:val="20"/>
        </w:rPr>
        <w:t>を付さなければならない。</w:t>
      </w:r>
    </w:p>
    <w:p w14:paraId="021920F5" w14:textId="77777777" w:rsidR="00AD7751" w:rsidRPr="00DD26F1" w:rsidRDefault="00AD7751" w:rsidP="00AD7751">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前項の場合において、保証金額は、請負代金額の10分の３以上としなければならない。</w:t>
      </w:r>
    </w:p>
    <w:p w14:paraId="1911FA86" w14:textId="77777777" w:rsidR="00C9302B" w:rsidRPr="00DD26F1" w:rsidRDefault="00C9302B" w:rsidP="00AD7751">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Pr="00DD26F1">
        <w:rPr>
          <w:rFonts w:hAnsi="ＭＳ 明朝"/>
          <w:color w:val="000000"/>
          <w:sz w:val="20"/>
        </w:rPr>
        <w:t>第１項</w:t>
      </w:r>
      <w:r w:rsidRPr="00DD26F1">
        <w:rPr>
          <w:rFonts w:hAnsi="ＭＳ 明朝" w:hint="eastAsia"/>
          <w:color w:val="000000"/>
          <w:sz w:val="20"/>
        </w:rPr>
        <w:t>の規定により受注者が付す</w:t>
      </w:r>
      <w:r w:rsidRPr="00DD26F1">
        <w:rPr>
          <w:rFonts w:hAnsi="ＭＳ 明朝"/>
          <w:color w:val="000000"/>
          <w:sz w:val="20"/>
        </w:rPr>
        <w:t>保証は、第</w:t>
      </w:r>
      <w:r w:rsidRPr="00DD26F1">
        <w:rPr>
          <w:rFonts w:hAnsi="ＭＳ 明朝"/>
          <w:color w:val="000000"/>
          <w:sz w:val="20"/>
        </w:rPr>
        <w:t>55</w:t>
      </w:r>
      <w:r w:rsidRPr="00DD26F1">
        <w:rPr>
          <w:rFonts w:hAnsi="ＭＳ 明朝"/>
          <w:color w:val="000000"/>
          <w:sz w:val="20"/>
        </w:rPr>
        <w:t>条第３項各号に規定する契約の解除</w:t>
      </w:r>
      <w:r w:rsidRPr="00DD26F1">
        <w:rPr>
          <w:rFonts w:hAnsi="ＭＳ 明朝" w:hint="eastAsia"/>
          <w:color w:val="000000"/>
          <w:sz w:val="20"/>
        </w:rPr>
        <w:t>による場合</w:t>
      </w:r>
      <w:r w:rsidRPr="00DD26F1">
        <w:rPr>
          <w:rFonts w:hAnsi="ＭＳ 明朝"/>
          <w:color w:val="000000"/>
          <w:sz w:val="20"/>
        </w:rPr>
        <w:t>についても保証するものでなければならない。</w:t>
      </w:r>
    </w:p>
    <w:p w14:paraId="61C49DE7" w14:textId="77777777" w:rsidR="00AD7751" w:rsidRPr="00DD26F1" w:rsidRDefault="00C9302B" w:rsidP="00AD7751">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w:t>
      </w:r>
      <w:r w:rsidR="00AD7751" w:rsidRPr="00DD26F1">
        <w:rPr>
          <w:rFonts w:ascii="ＭＳ 明朝" w:hAnsi="ＭＳ 明朝" w:hint="eastAsia"/>
          <w:color w:val="000000"/>
          <w:kern w:val="0"/>
          <w:sz w:val="20"/>
          <w:szCs w:val="20"/>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14:paraId="4EEA92BD" w14:textId="77777777" w:rsidR="00AD7751" w:rsidRPr="00DD26F1" w:rsidRDefault="00AD7751" w:rsidP="00AD7751">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　　〔注〕（Ｂ）は、役務的保証を求める場合に使用する。</w:t>
      </w:r>
    </w:p>
    <w:p w14:paraId="180C451D" w14:textId="77777777" w:rsidR="00AD7751" w:rsidRPr="00DD26F1" w:rsidRDefault="00AD7751" w:rsidP="00AD7751">
      <w:pPr>
        <w:ind w:left="179" w:hangingChars="100" w:hanging="179"/>
        <w:rPr>
          <w:rFonts w:ascii="ＭＳ 明朝" w:hAnsi="ＭＳ 明朝"/>
          <w:color w:val="000000"/>
          <w:kern w:val="0"/>
          <w:sz w:val="20"/>
          <w:szCs w:val="20"/>
        </w:rPr>
      </w:pPr>
    </w:p>
    <w:p w14:paraId="29C424F4" w14:textId="77777777" w:rsidR="00F60D8F" w:rsidRPr="00DD26F1" w:rsidRDefault="00F60D8F" w:rsidP="003B4588">
      <w:pPr>
        <w:ind w:left="180"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（権利義務の譲渡等）</w:t>
      </w:r>
    </w:p>
    <w:p w14:paraId="64CA800D" w14:textId="77777777" w:rsidR="00F60D8F" w:rsidRPr="00DD26F1" w:rsidRDefault="00F60D8F" w:rsidP="003B4588">
      <w:pPr>
        <w:ind w:leftChars="1" w:left="182"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第５条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は、この契約により生ずる権利又は義務を第三者に譲渡し、又は承継させてはならない。ただし、あらかじめ</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の承諾を得た場合は、この限りではない。</w:t>
      </w:r>
    </w:p>
    <w:p w14:paraId="479F63A4"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は、工事目的物、工事材料（工事製品を含む。以下同じ。）のうち第13条第２項の規定による検査に合格したもの及び第</w:t>
      </w:r>
      <w:r w:rsidR="00F152D6" w:rsidRPr="00DD26F1">
        <w:rPr>
          <w:rFonts w:ascii="ＭＳ 明朝" w:hAnsi="ＭＳ 明朝" w:hint="eastAsia"/>
          <w:color w:val="000000"/>
          <w:kern w:val="0"/>
          <w:sz w:val="20"/>
          <w:szCs w:val="20"/>
        </w:rPr>
        <w:t>38</w:t>
      </w:r>
      <w:r w:rsidRPr="00DD26F1">
        <w:rPr>
          <w:rFonts w:ascii="ＭＳ 明朝" w:hAnsi="ＭＳ 明朝" w:hint="eastAsia"/>
          <w:color w:val="000000"/>
          <w:kern w:val="0"/>
          <w:sz w:val="20"/>
          <w:szCs w:val="20"/>
        </w:rPr>
        <w:t>条第３項の規定による部分払のための確認を受けたもの並びに工事仮設物を第三者に譲渡し、貸与し、又は抵当権その他の担保の目的に供してはならない。ただし、あらかじめ、</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の承諾を得た場合は、この限りでない。</w:t>
      </w:r>
    </w:p>
    <w:p w14:paraId="48BE5A27" w14:textId="77777777" w:rsidR="00F152D6" w:rsidRPr="00DD26F1" w:rsidRDefault="00F152D6" w:rsidP="00F152D6">
      <w:pPr>
        <w:overflowPunct w:val="0"/>
        <w:autoSpaceDE w:val="0"/>
        <w:autoSpaceDN w:val="0"/>
        <w:spacing w:line="320" w:lineRule="exact"/>
        <w:ind w:left="188" w:hangingChars="105" w:hanging="188"/>
        <w:rPr>
          <w:rFonts w:hAnsi="ＭＳ 明朝"/>
          <w:color w:val="000000"/>
          <w:sz w:val="20"/>
        </w:rPr>
      </w:pPr>
      <w:r w:rsidRPr="00DD26F1">
        <w:rPr>
          <w:rFonts w:hAnsi="ＭＳ 明朝"/>
          <w:color w:val="000000"/>
          <w:sz w:val="20"/>
        </w:rPr>
        <w:t>３</w:t>
      </w:r>
      <w:r w:rsidR="00C83A0A">
        <w:rPr>
          <w:rFonts w:hAnsi="ＭＳ 明朝" w:hint="eastAsia"/>
          <w:color w:val="000000"/>
          <w:sz w:val="20"/>
        </w:rPr>
        <w:t xml:space="preserve">　</w:t>
      </w:r>
      <w:r w:rsidRPr="00DD26F1">
        <w:rPr>
          <w:rFonts w:hAnsi="ＭＳ 明朝"/>
          <w:color w:val="000000"/>
          <w:sz w:val="20"/>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DD26F1">
        <w:rPr>
          <w:rFonts w:hAnsi="ＭＳ 明朝" w:hint="eastAsia"/>
          <w:color w:val="000000"/>
          <w:sz w:val="20"/>
        </w:rPr>
        <w:t>１</w:t>
      </w:r>
      <w:r w:rsidRPr="00DD26F1">
        <w:rPr>
          <w:rFonts w:hAnsi="ＭＳ 明朝"/>
          <w:color w:val="000000"/>
          <w:sz w:val="20"/>
        </w:rPr>
        <w:t>項ただし書の承諾をしなければならない。</w:t>
      </w:r>
    </w:p>
    <w:p w14:paraId="49956043" w14:textId="77777777" w:rsidR="00F152D6" w:rsidRPr="00DD26F1" w:rsidRDefault="00F152D6" w:rsidP="00F152D6">
      <w:pPr>
        <w:ind w:left="179" w:hangingChars="100" w:hanging="179"/>
        <w:rPr>
          <w:rFonts w:ascii="ＭＳ 明朝" w:hAnsi="ＭＳ 明朝"/>
          <w:color w:val="000000"/>
          <w:kern w:val="0"/>
          <w:sz w:val="20"/>
          <w:szCs w:val="20"/>
        </w:rPr>
      </w:pPr>
      <w:r w:rsidRPr="00DD26F1">
        <w:rPr>
          <w:rFonts w:hAnsi="ＭＳ 明朝"/>
          <w:color w:val="000000"/>
          <w:sz w:val="20"/>
        </w:rPr>
        <w:t>４</w:t>
      </w:r>
      <w:r w:rsidR="00C83A0A">
        <w:rPr>
          <w:rFonts w:hAnsi="ＭＳ 明朝" w:hint="eastAsia"/>
          <w:color w:val="000000"/>
          <w:sz w:val="20"/>
        </w:rPr>
        <w:t xml:space="preserve">　</w:t>
      </w:r>
      <w:r w:rsidRPr="00DD26F1">
        <w:rPr>
          <w:rFonts w:hAnsi="ＭＳ 明朝"/>
          <w:color w:val="000000"/>
          <w:sz w:val="20"/>
        </w:rPr>
        <w:t>受注者は、前項の規定により、第</w:t>
      </w:r>
      <w:r w:rsidRPr="00DD26F1">
        <w:rPr>
          <w:rFonts w:hAnsi="ＭＳ 明朝" w:hint="eastAsia"/>
          <w:color w:val="000000"/>
          <w:sz w:val="20"/>
        </w:rPr>
        <w:t>１</w:t>
      </w:r>
      <w:r w:rsidRPr="00DD26F1">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029AB8DE" w14:textId="77777777" w:rsidR="00F60D8F" w:rsidRPr="00C83A0A" w:rsidRDefault="00F60D8F" w:rsidP="003B4588">
      <w:pPr>
        <w:ind w:left="358" w:hangingChars="200" w:hanging="358"/>
        <w:rPr>
          <w:rFonts w:ascii="ＭＳ 明朝" w:hAnsi="ＭＳ 明朝"/>
          <w:color w:val="000000"/>
          <w:kern w:val="0"/>
          <w:sz w:val="20"/>
          <w:szCs w:val="20"/>
        </w:rPr>
      </w:pPr>
    </w:p>
    <w:p w14:paraId="04B2DDEA" w14:textId="77777777" w:rsidR="00F60D8F" w:rsidRPr="00DD26F1" w:rsidRDefault="00F60D8F" w:rsidP="003B4588">
      <w:pPr>
        <w:ind w:left="360" w:hangingChars="200" w:hanging="360"/>
        <w:rPr>
          <w:rFonts w:ascii="ＭＳ 明朝" w:hAnsi="ＭＳ 明朝"/>
          <w:b/>
          <w:color w:val="000000"/>
          <w:kern w:val="0"/>
          <w:sz w:val="20"/>
          <w:szCs w:val="20"/>
        </w:rPr>
      </w:pPr>
      <w:r w:rsidRPr="00DD26F1">
        <w:rPr>
          <w:rFonts w:ascii="ＭＳ 明朝" w:hAnsi="ＭＳ 明朝" w:hint="eastAsia"/>
          <w:b/>
          <w:color w:val="000000"/>
          <w:kern w:val="0"/>
          <w:sz w:val="20"/>
          <w:szCs w:val="20"/>
        </w:rPr>
        <w:t>（一括委任又は一括下請負の禁止）</w:t>
      </w:r>
    </w:p>
    <w:p w14:paraId="5CF81580" w14:textId="77777777" w:rsidR="00F60D8F" w:rsidRPr="00DD26F1" w:rsidRDefault="00F60D8F" w:rsidP="003B4588">
      <w:pPr>
        <w:ind w:leftChars="1" w:left="182"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第６条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は、工事の全部若しくはその主たる部分又は他の部分から独立してその機能を発揮する工作物の工事を一括して第三者に委任し、又は請け負わせてはならない。</w:t>
      </w:r>
    </w:p>
    <w:p w14:paraId="345DC8E0" w14:textId="77777777" w:rsidR="00F60D8F" w:rsidRPr="00DD26F1" w:rsidRDefault="00F60D8F" w:rsidP="003B4588">
      <w:pPr>
        <w:ind w:left="358" w:hangingChars="200" w:hanging="358"/>
        <w:rPr>
          <w:rFonts w:ascii="ＭＳ 明朝" w:hAnsi="ＭＳ 明朝"/>
          <w:color w:val="000000"/>
          <w:kern w:val="0"/>
          <w:sz w:val="20"/>
          <w:szCs w:val="20"/>
        </w:rPr>
      </w:pPr>
    </w:p>
    <w:p w14:paraId="0CF00DD3" w14:textId="77777777" w:rsidR="00F60D8F" w:rsidRPr="00DD26F1" w:rsidRDefault="00F60D8F" w:rsidP="003B4588">
      <w:pPr>
        <w:ind w:left="360" w:hangingChars="200" w:hanging="360"/>
        <w:rPr>
          <w:rFonts w:ascii="ＭＳ 明朝" w:hAnsi="ＭＳ 明朝"/>
          <w:b/>
          <w:color w:val="000000"/>
          <w:kern w:val="0"/>
          <w:sz w:val="20"/>
          <w:szCs w:val="20"/>
        </w:rPr>
      </w:pPr>
      <w:r w:rsidRPr="00DD26F1">
        <w:rPr>
          <w:rFonts w:ascii="ＭＳ 明朝" w:hAnsi="ＭＳ 明朝" w:hint="eastAsia"/>
          <w:b/>
          <w:color w:val="000000"/>
          <w:kern w:val="0"/>
          <w:sz w:val="20"/>
          <w:szCs w:val="20"/>
        </w:rPr>
        <w:t>（下請負人の通知）</w:t>
      </w:r>
    </w:p>
    <w:p w14:paraId="704EFFF6" w14:textId="77777777" w:rsidR="00F60D8F" w:rsidRPr="00DD26F1" w:rsidRDefault="00F60D8F" w:rsidP="001932CB">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第７条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に対して、下請負人の商号又は名称その他必要な事項の通知を請求することができる。</w:t>
      </w:r>
    </w:p>
    <w:p w14:paraId="21BE75EF" w14:textId="77777777" w:rsidR="009D6EAE" w:rsidRPr="00DD26F1" w:rsidRDefault="009D6EAE" w:rsidP="009D6EAE">
      <w:pPr>
        <w:ind w:left="180" w:hangingChars="100" w:hanging="180"/>
        <w:rPr>
          <w:rFonts w:ascii="ＭＳ 明朝" w:hAnsi="ＭＳ 明朝"/>
          <w:b/>
          <w:color w:val="000000"/>
          <w:kern w:val="0"/>
          <w:sz w:val="20"/>
          <w:szCs w:val="20"/>
        </w:rPr>
      </w:pPr>
    </w:p>
    <w:p w14:paraId="22BF0527" w14:textId="77777777" w:rsidR="009D6EAE" w:rsidRPr="00DD26F1" w:rsidRDefault="009D6EAE" w:rsidP="009D6EAE">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 xml:space="preserve">第７条の２　</w:t>
      </w:r>
      <w:r w:rsidRPr="00DD26F1">
        <w:rPr>
          <w:rFonts w:ascii="ＭＳ 明朝" w:hAnsi="ＭＳ 明朝" w:hint="eastAsia"/>
          <w:color w:val="000000"/>
          <w:kern w:val="0"/>
          <w:sz w:val="20"/>
          <w:szCs w:val="20"/>
        </w:rPr>
        <w:t>受注者は、次の各号に掲げる届出をしていない建設業者（建設業法（昭和</w:t>
      </w:r>
      <w:r w:rsidR="00840513" w:rsidRPr="00DD26F1">
        <w:rPr>
          <w:rFonts w:ascii="ＭＳ 明朝" w:hAnsi="ＭＳ 明朝" w:hint="eastAsia"/>
          <w:color w:val="000000"/>
          <w:kern w:val="0"/>
          <w:sz w:val="20"/>
          <w:szCs w:val="20"/>
        </w:rPr>
        <w:t>24</w:t>
      </w:r>
      <w:r w:rsidRPr="00DD26F1">
        <w:rPr>
          <w:rFonts w:ascii="ＭＳ 明朝" w:hAnsi="ＭＳ 明朝" w:hint="eastAsia"/>
          <w:color w:val="000000"/>
          <w:kern w:val="0"/>
          <w:sz w:val="20"/>
          <w:szCs w:val="20"/>
        </w:rPr>
        <w:t>年法律第100号）第２条第３項に定める建設業者をいい、当該届出の義務がない者を除く。以下「社会保険等未加入建設業者」という。）を下請契約</w:t>
      </w:r>
      <w:r w:rsidR="00F9724D" w:rsidRPr="00DD26F1">
        <w:rPr>
          <w:rFonts w:ascii="ＭＳ 明朝" w:hAnsi="ＭＳ 明朝" w:hint="eastAsia"/>
          <w:color w:val="000000"/>
          <w:kern w:val="0"/>
          <w:sz w:val="20"/>
          <w:szCs w:val="20"/>
        </w:rPr>
        <w:t>（受注者が直接締結する下請契約に限る。以下この条において同じ。）の相手方としてはならない。</w:t>
      </w:r>
    </w:p>
    <w:p w14:paraId="15356CE8" w14:textId="77777777" w:rsidR="00F9724D" w:rsidRPr="00DD26F1" w:rsidRDefault="00F9724D" w:rsidP="00F9724D">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　一　健康保険法（大正11年法律第70号）第48条の規定による届出</w:t>
      </w:r>
    </w:p>
    <w:p w14:paraId="3D9FBB8D" w14:textId="77777777" w:rsidR="00F9724D" w:rsidRPr="00DD26F1" w:rsidRDefault="00F9724D" w:rsidP="00F9724D">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　二</w:t>
      </w:r>
      <w:r w:rsidRPr="00DD26F1">
        <w:rPr>
          <w:rFonts w:ascii="ＭＳ 明朝" w:hAnsi="ＭＳ 明朝" w:hint="eastAsia"/>
          <w:b/>
          <w:color w:val="000000"/>
          <w:kern w:val="0"/>
          <w:sz w:val="20"/>
          <w:szCs w:val="20"/>
        </w:rPr>
        <w:t xml:space="preserve">　</w:t>
      </w:r>
      <w:r w:rsidRPr="00DD26F1">
        <w:rPr>
          <w:rFonts w:ascii="ＭＳ 明朝" w:hAnsi="ＭＳ 明朝" w:hint="eastAsia"/>
          <w:color w:val="000000"/>
          <w:kern w:val="0"/>
          <w:sz w:val="20"/>
          <w:szCs w:val="20"/>
        </w:rPr>
        <w:t>厚生年金保険法（昭和29年法律第115号）第27条の規定による届出</w:t>
      </w:r>
    </w:p>
    <w:p w14:paraId="33EADDB3" w14:textId="77777777" w:rsidR="00F9724D" w:rsidRPr="00DD26F1" w:rsidRDefault="00F9724D" w:rsidP="00F9724D">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 xml:space="preserve">　</w:t>
      </w:r>
      <w:r w:rsidRPr="00DD26F1">
        <w:rPr>
          <w:rFonts w:ascii="ＭＳ 明朝" w:hAnsi="ＭＳ 明朝" w:hint="eastAsia"/>
          <w:color w:val="000000"/>
          <w:kern w:val="0"/>
          <w:sz w:val="20"/>
          <w:szCs w:val="20"/>
        </w:rPr>
        <w:t>三　雇用保険法（昭和49年法律第116号）第７条の規定による届出</w:t>
      </w:r>
    </w:p>
    <w:p w14:paraId="5447EED2" w14:textId="77777777" w:rsidR="00F9724D" w:rsidRPr="00DD26F1" w:rsidRDefault="00F9724D" w:rsidP="00F9724D">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w:t>
      </w:r>
      <w:r w:rsidR="003774FF" w:rsidRPr="00DD26F1">
        <w:rPr>
          <w:rFonts w:ascii="ＭＳ 明朝" w:hAnsi="ＭＳ 明朝" w:hint="eastAsia"/>
          <w:color w:val="000000"/>
          <w:kern w:val="0"/>
          <w:sz w:val="20"/>
          <w:szCs w:val="20"/>
        </w:rPr>
        <w:t>当該社会保険等未加入建設業者が</w:t>
      </w:r>
      <w:r w:rsidR="003774FF" w:rsidRPr="00DD26F1">
        <w:rPr>
          <w:rFonts w:ascii="ＭＳ 明朝" w:hAnsi="ＭＳ 明朝" w:hint="eastAsia"/>
          <w:color w:val="000000"/>
          <w:kern w:val="0"/>
          <w:sz w:val="20"/>
          <w:szCs w:val="20"/>
        </w:rPr>
        <w:lastRenderedPageBreak/>
        <w:t>前項各号に掲げる届出をし、当該事実を確認することのできる書類を発注者に提出しなければならない。</w:t>
      </w:r>
    </w:p>
    <w:p w14:paraId="66A1E37A" w14:textId="77777777" w:rsidR="00F60D8F" w:rsidRPr="00DD26F1" w:rsidRDefault="00F60D8F" w:rsidP="00F60D8F">
      <w:pPr>
        <w:rPr>
          <w:rFonts w:ascii="ＭＳ 明朝" w:hAnsi="ＭＳ 明朝"/>
          <w:color w:val="000000"/>
          <w:kern w:val="0"/>
          <w:sz w:val="20"/>
          <w:szCs w:val="20"/>
        </w:rPr>
      </w:pPr>
    </w:p>
    <w:p w14:paraId="6BA09C74"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（特許権等の使用）</w:t>
      </w:r>
    </w:p>
    <w:p w14:paraId="0B9F05E1"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第８条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がその工事材料、施工方法等を指定した場合において、設計図書に特許権等の対象である旨の明示がなく、かつ、</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がその存在を知らなかったときは、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がその使用に関して要した費用を負担しなければならない。</w:t>
      </w:r>
    </w:p>
    <w:p w14:paraId="6EB14667" w14:textId="77777777" w:rsidR="00F60D8F" w:rsidRPr="00DD26F1" w:rsidRDefault="00F60D8F" w:rsidP="003B4588">
      <w:pPr>
        <w:ind w:left="179" w:hangingChars="100" w:hanging="179"/>
        <w:rPr>
          <w:rFonts w:ascii="ＭＳ 明朝" w:hAnsi="ＭＳ 明朝"/>
          <w:color w:val="000000"/>
          <w:kern w:val="0"/>
          <w:sz w:val="20"/>
          <w:szCs w:val="20"/>
        </w:rPr>
      </w:pPr>
    </w:p>
    <w:p w14:paraId="21E6CA11"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（監督員）</w:t>
      </w:r>
    </w:p>
    <w:p w14:paraId="2DE2B057"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第９条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は、監督員を置いたときは、その氏名を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に通知しなければならない。監督員を変更したときも同様とする。</w:t>
      </w:r>
    </w:p>
    <w:p w14:paraId="6C93BBFD" w14:textId="77777777" w:rsidR="00006890"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監督員は、この契約書の他の条項に定めるもの及びこの契約書に基づく</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の権限とされる事項のうち</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が必要と認めて監督員に委任したもののほか、設計図書に定めるところにより、次に掲げる権限を有する。</w:t>
      </w:r>
    </w:p>
    <w:p w14:paraId="7A9FD690" w14:textId="77777777" w:rsidR="00C83A0A" w:rsidRDefault="00C83A0A" w:rsidP="00C83A0A">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F60D8F" w:rsidRPr="00DD26F1">
        <w:rPr>
          <w:rFonts w:ascii="ＭＳ 明朝" w:hAnsi="ＭＳ 明朝" w:hint="eastAsia"/>
          <w:color w:val="000000"/>
          <w:kern w:val="0"/>
          <w:sz w:val="20"/>
          <w:szCs w:val="20"/>
        </w:rPr>
        <w:t>この契約の履行についての</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又は</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の現場代理人に対する指示、承諾又は協議</w:t>
      </w:r>
    </w:p>
    <w:p w14:paraId="60F743AD" w14:textId="77777777" w:rsidR="00006890" w:rsidRPr="00DD26F1" w:rsidRDefault="00C83A0A" w:rsidP="00C83A0A">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F60D8F" w:rsidRPr="00DD26F1">
        <w:rPr>
          <w:rFonts w:ascii="ＭＳ 明朝" w:hAnsi="ＭＳ 明朝" w:hint="eastAsia"/>
          <w:color w:val="000000"/>
          <w:kern w:val="0"/>
          <w:sz w:val="20"/>
          <w:szCs w:val="20"/>
        </w:rPr>
        <w:t>設計図書に基づく工事の施工のための詳細図等の作成及び交付又は</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が作成した詳細図等の承諾</w:t>
      </w:r>
    </w:p>
    <w:p w14:paraId="08EC3D4F" w14:textId="77777777" w:rsidR="00F60D8F" w:rsidRPr="00DD26F1" w:rsidRDefault="00C83A0A" w:rsidP="00C83A0A">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⑶　</w:t>
      </w:r>
      <w:r w:rsidR="00F60D8F" w:rsidRPr="00DD26F1">
        <w:rPr>
          <w:rFonts w:ascii="ＭＳ 明朝" w:hAnsi="ＭＳ 明朝" w:hint="eastAsia"/>
          <w:color w:val="000000"/>
          <w:kern w:val="0"/>
          <w:sz w:val="20"/>
          <w:szCs w:val="20"/>
        </w:rPr>
        <w:t>設計図書に基づく工程の管理、立会い、工事の施工状況の検査又は工事材料の試験若しくは検査（確認を含む。）</w:t>
      </w:r>
    </w:p>
    <w:p w14:paraId="69F8C408"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607F93" w:rsidRPr="00DD26F1">
        <w:rPr>
          <w:rFonts w:ascii="ＭＳ 明朝" w:hAnsi="ＭＳ 明朝" w:hint="eastAsia"/>
          <w:color w:val="000000"/>
          <w:kern w:val="0"/>
          <w:sz w:val="20"/>
          <w:szCs w:val="20"/>
        </w:rPr>
        <w:t>２</w:t>
      </w:r>
      <w:r w:rsidRPr="00DD26F1">
        <w:rPr>
          <w:rFonts w:ascii="ＭＳ 明朝" w:hAnsi="ＭＳ 明朝" w:hint="eastAsia"/>
          <w:color w:val="000000"/>
          <w:kern w:val="0"/>
          <w:sz w:val="20"/>
          <w:szCs w:val="20"/>
        </w:rPr>
        <w:t>名以上の監督員を置き、前項の権限を分担させたときにあってはそれぞれの監督員の有する権限の内容を、監督員にこの契約書に基づく</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の権限の一部を委任したときにあっては当該委任した権限の内容を、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に通知しなければならない。</w:t>
      </w:r>
    </w:p>
    <w:p w14:paraId="078559ED"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　第２項の規定に基づく監督員の指示又は承諾は、原則として、書面により行わなければならない。</w:t>
      </w:r>
    </w:p>
    <w:p w14:paraId="21D7859B" w14:textId="77777777" w:rsidR="00E80091"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　この契約書に定める</w:t>
      </w:r>
      <w:r w:rsidR="00F152D6" w:rsidRPr="00DD26F1">
        <w:rPr>
          <w:rFonts w:ascii="ＭＳ 明朝" w:hAnsi="ＭＳ 明朝" w:hint="eastAsia"/>
          <w:color w:val="000000"/>
          <w:kern w:val="0"/>
          <w:sz w:val="20"/>
          <w:szCs w:val="20"/>
        </w:rPr>
        <w:t>催告、</w:t>
      </w:r>
      <w:r w:rsidRPr="00DD26F1">
        <w:rPr>
          <w:rFonts w:ascii="ＭＳ 明朝" w:hAnsi="ＭＳ 明朝" w:hint="eastAsia"/>
          <w:color w:val="000000"/>
          <w:kern w:val="0"/>
          <w:sz w:val="20"/>
          <w:szCs w:val="20"/>
        </w:rPr>
        <w:t>請求、通知、報告、申出、承諾及び解除については、設計図書に定めるものを除き、監督員を経由して行うものとする。この場合においては、監督員に到達した日をもって</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に到達したものとみなす。</w:t>
      </w:r>
    </w:p>
    <w:p w14:paraId="642D6119" w14:textId="77777777" w:rsidR="00D73948" w:rsidRPr="00DD26F1" w:rsidRDefault="00D73948"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６　発注者が監督員を置かないときは、この約款に定める監督員の権限は、発注者に帰属する。</w:t>
      </w:r>
    </w:p>
    <w:p w14:paraId="3BF2FB76" w14:textId="77777777" w:rsidR="00F60D8F" w:rsidRPr="00DD26F1" w:rsidRDefault="00F60D8F" w:rsidP="003B4588">
      <w:pPr>
        <w:ind w:left="179" w:hangingChars="100" w:hanging="179"/>
        <w:rPr>
          <w:rFonts w:ascii="ＭＳ 明朝" w:hAnsi="ＭＳ 明朝"/>
          <w:color w:val="000000"/>
          <w:kern w:val="0"/>
          <w:sz w:val="20"/>
          <w:szCs w:val="20"/>
        </w:rPr>
      </w:pPr>
    </w:p>
    <w:p w14:paraId="73A5AF9C"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（現場代理人及び主任技術者等）</w:t>
      </w:r>
    </w:p>
    <w:p w14:paraId="364EFA65"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第１０条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00983526" w:rsidRPr="00DD26F1">
        <w:rPr>
          <w:rFonts w:ascii="ＭＳ 明朝" w:hAnsi="ＭＳ 明朝" w:hint="eastAsia"/>
          <w:color w:val="000000"/>
          <w:kern w:val="0"/>
          <w:sz w:val="20"/>
          <w:szCs w:val="20"/>
        </w:rPr>
        <w:t>は、次の</w:t>
      </w:r>
      <w:r w:rsidRPr="00DD26F1">
        <w:rPr>
          <w:rFonts w:ascii="ＭＳ 明朝" w:hAnsi="ＭＳ 明朝" w:hint="eastAsia"/>
          <w:color w:val="000000"/>
          <w:kern w:val="0"/>
          <w:sz w:val="20"/>
          <w:szCs w:val="20"/>
        </w:rPr>
        <w:t>各号に掲げる者を定めて工事現場に設置し、設計図書に定めるところにより、その氏名その他必要な事項を</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に通知しなければならない。これらの者を変更したときも同様とする。</w:t>
      </w:r>
    </w:p>
    <w:p w14:paraId="0EE8BEF3" w14:textId="77777777" w:rsidR="00F60D8F" w:rsidRPr="00DD26F1" w:rsidRDefault="00C83A0A" w:rsidP="00C83A0A">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F60D8F" w:rsidRPr="00DD26F1">
        <w:rPr>
          <w:rFonts w:ascii="ＭＳ 明朝" w:hAnsi="ＭＳ 明朝" w:hint="eastAsia"/>
          <w:color w:val="000000"/>
          <w:kern w:val="0"/>
          <w:sz w:val="20"/>
          <w:szCs w:val="20"/>
        </w:rPr>
        <w:t>現場代理人</w:t>
      </w:r>
    </w:p>
    <w:p w14:paraId="11F223FB" w14:textId="77777777" w:rsidR="00F60D8F" w:rsidRPr="00DD26F1" w:rsidRDefault="00C83A0A" w:rsidP="00C83A0A">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⑵　（Ａ）</w:t>
      </w:r>
      <w:r w:rsidR="008D5128" w:rsidRPr="00DD26F1">
        <w:rPr>
          <w:rFonts w:ascii="ＭＳ 明朝" w:hAnsi="ＭＳ 明朝" w:hint="eastAsia"/>
          <w:color w:val="000000"/>
          <w:kern w:val="0"/>
          <w:sz w:val="20"/>
          <w:szCs w:val="20"/>
        </w:rPr>
        <w:t>〔</w:t>
      </w:r>
      <w:r w:rsidR="0035523C" w:rsidRPr="00DD26F1">
        <w:rPr>
          <w:rFonts w:ascii="ＭＳ 明朝" w:hAnsi="ＭＳ 明朝" w:hint="eastAsia"/>
          <w:color w:val="000000"/>
          <w:kern w:val="0"/>
          <w:sz w:val="20"/>
          <w:szCs w:val="20"/>
        </w:rPr>
        <w:t>専任の</w:t>
      </w:r>
      <w:r w:rsidR="008D5128" w:rsidRPr="00DD26F1">
        <w:rPr>
          <w:rFonts w:ascii="ＭＳ 明朝" w:hAnsi="ＭＳ 明朝" w:hint="eastAsia"/>
          <w:color w:val="000000"/>
          <w:kern w:val="0"/>
          <w:sz w:val="20"/>
          <w:szCs w:val="20"/>
        </w:rPr>
        <w:t>〕</w:t>
      </w:r>
      <w:r w:rsidR="00F60D8F" w:rsidRPr="00DD26F1">
        <w:rPr>
          <w:rFonts w:ascii="ＭＳ 明朝" w:hAnsi="ＭＳ 明朝" w:hint="eastAsia"/>
          <w:color w:val="000000"/>
          <w:kern w:val="0"/>
          <w:sz w:val="20"/>
          <w:szCs w:val="20"/>
        </w:rPr>
        <w:t>主任技術者</w:t>
      </w:r>
    </w:p>
    <w:p w14:paraId="115B1466" w14:textId="77777777" w:rsidR="00F60D8F" w:rsidRDefault="00CF4E5B" w:rsidP="00CF4E5B">
      <w:pPr>
        <w:ind w:left="195" w:firstLineChars="200" w:firstLine="358"/>
        <w:rPr>
          <w:rFonts w:ascii="ＭＳ 明朝" w:hAnsi="ＭＳ 明朝"/>
          <w:color w:val="000000"/>
          <w:kern w:val="0"/>
          <w:sz w:val="20"/>
          <w:szCs w:val="20"/>
        </w:rPr>
      </w:pPr>
      <w:r>
        <w:rPr>
          <w:rFonts w:ascii="ＭＳ 明朝" w:hAnsi="ＭＳ 明朝" w:hint="eastAsia"/>
          <w:color w:val="000000"/>
          <w:kern w:val="0"/>
          <w:sz w:val="20"/>
          <w:szCs w:val="20"/>
        </w:rPr>
        <w:t>（Ｂ）</w:t>
      </w:r>
      <w:r w:rsidR="008D5128" w:rsidRPr="00DD26F1">
        <w:rPr>
          <w:rFonts w:ascii="ＭＳ 明朝" w:hAnsi="ＭＳ 明朝" w:hint="eastAsia"/>
          <w:color w:val="000000"/>
          <w:kern w:val="0"/>
          <w:sz w:val="20"/>
          <w:szCs w:val="20"/>
        </w:rPr>
        <w:t>〔</w:t>
      </w:r>
      <w:r w:rsidR="0035523C" w:rsidRPr="00DD26F1">
        <w:rPr>
          <w:rFonts w:ascii="ＭＳ 明朝" w:hAnsi="ＭＳ 明朝" w:hint="eastAsia"/>
          <w:color w:val="000000"/>
          <w:kern w:val="0"/>
          <w:sz w:val="20"/>
          <w:szCs w:val="20"/>
        </w:rPr>
        <w:t>監理技術者資格者証の交付を受けた専任の</w:t>
      </w:r>
      <w:r w:rsidR="008D5128" w:rsidRPr="00DD26F1">
        <w:rPr>
          <w:rFonts w:ascii="ＭＳ 明朝" w:hAnsi="ＭＳ 明朝" w:hint="eastAsia"/>
          <w:color w:val="000000"/>
          <w:kern w:val="0"/>
          <w:sz w:val="20"/>
          <w:szCs w:val="20"/>
        </w:rPr>
        <w:t>〕</w:t>
      </w:r>
      <w:r w:rsidR="00F60D8F" w:rsidRPr="00DD26F1">
        <w:rPr>
          <w:rFonts w:ascii="ＭＳ 明朝" w:hAnsi="ＭＳ 明朝" w:hint="eastAsia"/>
          <w:color w:val="000000"/>
          <w:kern w:val="0"/>
          <w:sz w:val="20"/>
          <w:szCs w:val="20"/>
        </w:rPr>
        <w:t>監理技術者</w:t>
      </w:r>
    </w:p>
    <w:p w14:paraId="6E2A5A14" w14:textId="77777777" w:rsidR="00F85D37" w:rsidRPr="00BF6C35" w:rsidRDefault="00CF4E5B" w:rsidP="00CF4E5B">
      <w:pPr>
        <w:ind w:left="195" w:firstLineChars="200" w:firstLine="358"/>
        <w:rPr>
          <w:rFonts w:ascii="ＭＳ 明朝" w:hAnsi="ＭＳ 明朝"/>
          <w:color w:val="000000"/>
          <w:kern w:val="0"/>
          <w:sz w:val="20"/>
          <w:szCs w:val="20"/>
        </w:rPr>
      </w:pPr>
      <w:r>
        <w:rPr>
          <w:rFonts w:ascii="ＭＳ 明朝" w:hAnsi="ＭＳ 明朝" w:hint="eastAsia"/>
          <w:color w:val="000000"/>
          <w:kern w:val="0"/>
          <w:sz w:val="20"/>
          <w:szCs w:val="20"/>
        </w:rPr>
        <w:t>（Ｃ）</w:t>
      </w:r>
      <w:r w:rsidR="00F85D37" w:rsidRPr="00BF6C35">
        <w:rPr>
          <w:rFonts w:ascii="ＭＳ 明朝" w:hAnsi="ＭＳ 明朝" w:hint="eastAsia"/>
          <w:color w:val="000000"/>
          <w:kern w:val="0"/>
          <w:sz w:val="20"/>
          <w:szCs w:val="20"/>
        </w:rPr>
        <w:t>監理技術者補佐（建設業法第26条第３項ただし書きに規定する者をいう。以下同じ。）</w:t>
      </w:r>
    </w:p>
    <w:p w14:paraId="69CEA6FA" w14:textId="77777777" w:rsidR="00F60D8F" w:rsidRPr="00BF6C35"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⑶　</w:t>
      </w:r>
      <w:r w:rsidR="00F60D8F" w:rsidRPr="00BF6C35">
        <w:rPr>
          <w:rFonts w:ascii="ＭＳ 明朝" w:hAnsi="ＭＳ 明朝" w:hint="eastAsia"/>
          <w:color w:val="000000"/>
          <w:kern w:val="0"/>
          <w:sz w:val="20"/>
          <w:szCs w:val="20"/>
        </w:rPr>
        <w:t>専門技術者（建設業法第26条の２に規定する技術者をいう。以下同じ。）</w:t>
      </w:r>
    </w:p>
    <w:p w14:paraId="37E8AC72" w14:textId="77777777" w:rsidR="00AF5FB8" w:rsidRPr="00BF6C35" w:rsidRDefault="00AF5FB8" w:rsidP="00AF5FB8">
      <w:pPr>
        <w:ind w:leftChars="293" w:left="554"/>
        <w:rPr>
          <w:rFonts w:ascii="ＭＳ 明朝" w:hAnsi="ＭＳ 明朝"/>
          <w:b/>
          <w:color w:val="000000"/>
          <w:kern w:val="0"/>
          <w:sz w:val="20"/>
          <w:szCs w:val="20"/>
        </w:rPr>
      </w:pPr>
      <w:r w:rsidRPr="00BF6C35">
        <w:rPr>
          <w:rFonts w:ascii="ＭＳ 明朝" w:hAnsi="ＭＳ 明朝" w:hint="eastAsia"/>
          <w:color w:val="000000"/>
          <w:kern w:val="0"/>
          <w:sz w:val="20"/>
          <w:szCs w:val="20"/>
        </w:rPr>
        <w:t>[注]</w:t>
      </w:r>
      <w:r w:rsidR="00CF4E5B">
        <w:rPr>
          <w:rFonts w:ascii="ＭＳ 明朝" w:hAnsi="ＭＳ 明朝" w:hint="eastAsia"/>
          <w:color w:val="000000"/>
          <w:kern w:val="0"/>
          <w:sz w:val="20"/>
          <w:szCs w:val="20"/>
        </w:rPr>
        <w:t>（Ｂ）</w:t>
      </w:r>
      <w:r w:rsidRPr="00BF6C35">
        <w:rPr>
          <w:rFonts w:ascii="ＭＳ 明朝" w:hAnsi="ＭＳ 明朝" w:hint="eastAsia"/>
          <w:color w:val="000000"/>
          <w:kern w:val="0"/>
          <w:sz w:val="20"/>
          <w:szCs w:val="20"/>
        </w:rPr>
        <w:t>は、建設業法第26条第２項の規定に該当する場合に、</w:t>
      </w:r>
      <w:r w:rsidR="00CF4E5B">
        <w:rPr>
          <w:rFonts w:ascii="ＭＳ 明朝" w:hAnsi="ＭＳ 明朝" w:hint="eastAsia"/>
          <w:color w:val="000000"/>
          <w:kern w:val="0"/>
          <w:sz w:val="20"/>
          <w:szCs w:val="20"/>
        </w:rPr>
        <w:t>（Ａ）</w:t>
      </w:r>
      <w:r w:rsidRPr="00BF6C35">
        <w:rPr>
          <w:rFonts w:ascii="ＭＳ 明朝" w:hAnsi="ＭＳ 明朝" w:hint="eastAsia"/>
          <w:color w:val="000000"/>
          <w:kern w:val="0"/>
          <w:sz w:val="20"/>
          <w:szCs w:val="20"/>
        </w:rPr>
        <w:t>は、それ以外の場合に使用する。</w:t>
      </w:r>
      <w:r w:rsidR="00CF4E5B">
        <w:rPr>
          <w:rFonts w:ascii="ＭＳ 明朝" w:hAnsi="ＭＳ 明朝" w:hint="eastAsia"/>
          <w:color w:val="000000"/>
          <w:kern w:val="0"/>
          <w:sz w:val="20"/>
          <w:szCs w:val="20"/>
        </w:rPr>
        <w:t>（Ｃ）</w:t>
      </w:r>
      <w:r w:rsidR="00F85D37" w:rsidRPr="00BF6C35">
        <w:rPr>
          <w:rFonts w:ascii="ＭＳ 明朝" w:hAnsi="ＭＳ 明朝" w:hint="eastAsia"/>
          <w:color w:val="000000"/>
          <w:kern w:val="0"/>
          <w:sz w:val="20"/>
          <w:szCs w:val="20"/>
        </w:rPr>
        <w:t>は、</w:t>
      </w:r>
      <w:r w:rsidR="00CF4E5B">
        <w:rPr>
          <w:rFonts w:ascii="ＭＳ 明朝" w:hAnsi="ＭＳ 明朝" w:hint="eastAsia"/>
          <w:color w:val="000000"/>
          <w:kern w:val="0"/>
          <w:sz w:val="20"/>
          <w:szCs w:val="20"/>
        </w:rPr>
        <w:t>（Ｂ）</w:t>
      </w:r>
      <w:r w:rsidR="00F85D37" w:rsidRPr="00BF6C35">
        <w:rPr>
          <w:rFonts w:ascii="ＭＳ 明朝" w:hAnsi="ＭＳ 明朝" w:hint="eastAsia"/>
          <w:color w:val="000000"/>
          <w:kern w:val="0"/>
          <w:sz w:val="20"/>
          <w:szCs w:val="20"/>
        </w:rPr>
        <w:t>を使用する場合において、建設業法第26条第３項ただし書きの規定を使用し監理技術者が兼務する場合に使用する。</w:t>
      </w:r>
    </w:p>
    <w:p w14:paraId="742C7344" w14:textId="77777777" w:rsidR="00F60D8F" w:rsidRPr="00BF6C35" w:rsidRDefault="00F60D8F"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w:t>
      </w:r>
      <w:r w:rsidR="00607F93" w:rsidRPr="00BF6C35">
        <w:rPr>
          <w:rFonts w:ascii="ＭＳ 明朝" w:hAnsi="ＭＳ 明朝" w:hint="eastAsia"/>
          <w:color w:val="000000"/>
          <w:kern w:val="0"/>
          <w:sz w:val="20"/>
          <w:szCs w:val="20"/>
        </w:rPr>
        <w:t>５</w:t>
      </w:r>
      <w:r w:rsidRPr="00BF6C35">
        <w:rPr>
          <w:rFonts w:ascii="ＭＳ 明朝" w:hAnsi="ＭＳ 明朝" w:hint="eastAsia"/>
          <w:color w:val="000000"/>
          <w:kern w:val="0"/>
          <w:sz w:val="20"/>
          <w:szCs w:val="20"/>
        </w:rPr>
        <w:t>項の通知の受理並びにこの契約の解除に係る権限を除き、この契約に基づく</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の一切の権限を行使することができる。</w:t>
      </w:r>
    </w:p>
    <w:p w14:paraId="684F0072" w14:textId="77777777" w:rsidR="00F60D8F" w:rsidRPr="00BF6C35" w:rsidRDefault="00070E9A"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３　発注者は、前項の規</w:t>
      </w:r>
      <w:r w:rsidR="00870299" w:rsidRPr="00BF6C35">
        <w:rPr>
          <w:rFonts w:ascii="ＭＳ 明朝" w:hAnsi="ＭＳ 明朝" w:hint="eastAsia"/>
          <w:color w:val="000000"/>
          <w:kern w:val="0"/>
          <w:sz w:val="20"/>
          <w:szCs w:val="20"/>
        </w:rPr>
        <w:t>定</w:t>
      </w:r>
      <w:r w:rsidRPr="00BF6C35">
        <w:rPr>
          <w:rFonts w:ascii="ＭＳ 明朝" w:hAnsi="ＭＳ 明朝" w:hint="eastAsia"/>
          <w:color w:val="000000"/>
          <w:kern w:val="0"/>
          <w:sz w:val="20"/>
          <w:szCs w:val="20"/>
        </w:rPr>
        <w:t>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9D10249" w14:textId="77777777" w:rsidR="00F60D8F" w:rsidRPr="00BF6C35" w:rsidRDefault="00070E9A"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４</w:t>
      </w:r>
      <w:r w:rsidR="00F60D8F" w:rsidRPr="00BF6C35">
        <w:rPr>
          <w:rFonts w:ascii="ＭＳ 明朝" w:hAnsi="ＭＳ 明朝" w:hint="eastAsia"/>
          <w:color w:val="000000"/>
          <w:kern w:val="0"/>
          <w:sz w:val="20"/>
          <w:szCs w:val="20"/>
        </w:rPr>
        <w:t xml:space="preserve">　</w:t>
      </w:r>
      <w:r w:rsidR="00082C15" w:rsidRPr="00BF6C35">
        <w:rPr>
          <w:rFonts w:ascii="ＭＳ 明朝" w:hAnsi="ＭＳ 明朝" w:hint="eastAsia"/>
          <w:color w:val="000000"/>
          <w:kern w:val="0"/>
          <w:sz w:val="20"/>
          <w:szCs w:val="20"/>
        </w:rPr>
        <w:t>受注者</w:t>
      </w:r>
      <w:r w:rsidR="00F60D8F" w:rsidRPr="00BF6C35">
        <w:rPr>
          <w:rFonts w:ascii="ＭＳ 明朝" w:hAnsi="ＭＳ 明朝" w:hint="eastAsia"/>
          <w:color w:val="000000"/>
          <w:kern w:val="0"/>
          <w:sz w:val="20"/>
          <w:szCs w:val="20"/>
        </w:rPr>
        <w:t>は、</w:t>
      </w:r>
      <w:r w:rsidRPr="00BF6C35">
        <w:rPr>
          <w:rFonts w:ascii="ＭＳ 明朝" w:hAnsi="ＭＳ 明朝" w:hint="eastAsia"/>
          <w:color w:val="000000"/>
          <w:kern w:val="0"/>
          <w:sz w:val="20"/>
          <w:szCs w:val="20"/>
        </w:rPr>
        <w:t>第２項</w:t>
      </w:r>
      <w:r w:rsidR="00F60D8F" w:rsidRPr="00BF6C35">
        <w:rPr>
          <w:rFonts w:ascii="ＭＳ 明朝" w:hAnsi="ＭＳ 明朝" w:hint="eastAsia"/>
          <w:color w:val="000000"/>
          <w:kern w:val="0"/>
          <w:sz w:val="20"/>
          <w:szCs w:val="20"/>
        </w:rPr>
        <w:t>の規定にかかわらず、自己の有する権限のうち現場代理人に委任せず自ら行使しようとするものがあるときは、あらかじめ、当該権限の内容を</w:t>
      </w:r>
      <w:r w:rsidR="00082C15" w:rsidRPr="00BF6C35">
        <w:rPr>
          <w:rFonts w:ascii="ＭＳ 明朝" w:hAnsi="ＭＳ 明朝" w:hint="eastAsia"/>
          <w:color w:val="000000"/>
          <w:kern w:val="0"/>
          <w:sz w:val="20"/>
          <w:szCs w:val="20"/>
        </w:rPr>
        <w:t>発注者</w:t>
      </w:r>
      <w:r w:rsidR="00F60D8F" w:rsidRPr="00BF6C35">
        <w:rPr>
          <w:rFonts w:ascii="ＭＳ 明朝" w:hAnsi="ＭＳ 明朝" w:hint="eastAsia"/>
          <w:color w:val="000000"/>
          <w:kern w:val="0"/>
          <w:sz w:val="20"/>
          <w:szCs w:val="20"/>
        </w:rPr>
        <w:t>に通知しなければならない。</w:t>
      </w:r>
    </w:p>
    <w:p w14:paraId="22518170" w14:textId="77777777" w:rsidR="00F60D8F" w:rsidRPr="00BF6C35" w:rsidRDefault="00070E9A"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５</w:t>
      </w:r>
      <w:r w:rsidR="00F60D8F" w:rsidRPr="00BF6C35">
        <w:rPr>
          <w:rFonts w:ascii="ＭＳ 明朝" w:hAnsi="ＭＳ 明朝" w:hint="eastAsia"/>
          <w:color w:val="000000"/>
          <w:kern w:val="0"/>
          <w:sz w:val="20"/>
          <w:szCs w:val="20"/>
        </w:rPr>
        <w:t xml:space="preserve">　現場代理人、監理技術者</w:t>
      </w:r>
      <w:r w:rsidR="00FE0F35" w:rsidRPr="00BF6C35">
        <w:rPr>
          <w:rFonts w:ascii="ＭＳ 明朝" w:hAnsi="ＭＳ 明朝" w:hint="eastAsia"/>
          <w:color w:val="000000"/>
          <w:kern w:val="0"/>
          <w:sz w:val="20"/>
          <w:szCs w:val="20"/>
        </w:rPr>
        <w:t>等（監理技術者、監理技術者補佐又は主任技術者をいう。以下同じ。）及び</w:t>
      </w:r>
      <w:r w:rsidR="00F60D8F" w:rsidRPr="00BF6C35">
        <w:rPr>
          <w:rFonts w:ascii="ＭＳ 明朝" w:hAnsi="ＭＳ 明朝" w:hint="eastAsia"/>
          <w:color w:val="000000"/>
          <w:kern w:val="0"/>
          <w:sz w:val="20"/>
          <w:szCs w:val="20"/>
        </w:rPr>
        <w:t>専門技術者は、これを兼ねることができる。</w:t>
      </w:r>
    </w:p>
    <w:p w14:paraId="2BDF7424" w14:textId="77777777" w:rsidR="00F60D8F" w:rsidRPr="00BF6C35" w:rsidRDefault="00F60D8F" w:rsidP="003B4588">
      <w:pPr>
        <w:ind w:left="179" w:hangingChars="100" w:hanging="179"/>
        <w:rPr>
          <w:rFonts w:ascii="ＭＳ 明朝" w:hAnsi="ＭＳ 明朝"/>
          <w:color w:val="000000"/>
          <w:kern w:val="0"/>
          <w:sz w:val="20"/>
          <w:szCs w:val="20"/>
        </w:rPr>
      </w:pPr>
    </w:p>
    <w:p w14:paraId="36774360" w14:textId="77777777" w:rsidR="00F60D8F" w:rsidRPr="00BF6C35" w:rsidRDefault="00F60D8F" w:rsidP="003B4588">
      <w:pPr>
        <w:ind w:left="180" w:hangingChars="100" w:hanging="180"/>
        <w:rPr>
          <w:rFonts w:ascii="ＭＳ 明朝" w:hAnsi="ＭＳ 明朝"/>
          <w:b/>
          <w:color w:val="000000"/>
          <w:kern w:val="0"/>
          <w:sz w:val="20"/>
          <w:szCs w:val="20"/>
        </w:rPr>
      </w:pPr>
      <w:r w:rsidRPr="00BF6C35">
        <w:rPr>
          <w:rFonts w:ascii="ＭＳ 明朝" w:hAnsi="ＭＳ 明朝" w:hint="eastAsia"/>
          <w:b/>
          <w:color w:val="000000"/>
          <w:kern w:val="0"/>
          <w:sz w:val="20"/>
          <w:szCs w:val="20"/>
        </w:rPr>
        <w:t>（履行報告）</w:t>
      </w:r>
    </w:p>
    <w:p w14:paraId="1860797E" w14:textId="77777777" w:rsidR="00F60D8F" w:rsidRPr="00BF6C35" w:rsidRDefault="00F60D8F" w:rsidP="003B4588">
      <w:pPr>
        <w:ind w:left="180" w:hangingChars="100" w:hanging="180"/>
        <w:rPr>
          <w:rFonts w:ascii="ＭＳ 明朝" w:hAnsi="ＭＳ 明朝"/>
          <w:color w:val="000000"/>
          <w:kern w:val="0"/>
          <w:sz w:val="20"/>
          <w:szCs w:val="20"/>
        </w:rPr>
      </w:pPr>
      <w:r w:rsidRPr="00BF6C35">
        <w:rPr>
          <w:rFonts w:ascii="ＭＳ 明朝" w:hAnsi="ＭＳ 明朝" w:hint="eastAsia"/>
          <w:b/>
          <w:color w:val="000000"/>
          <w:kern w:val="0"/>
          <w:sz w:val="20"/>
          <w:szCs w:val="20"/>
        </w:rPr>
        <w:lastRenderedPageBreak/>
        <w:t>第１１条</w:t>
      </w:r>
      <w:r w:rsidRPr="00BF6C35">
        <w:rPr>
          <w:rFonts w:ascii="ＭＳ 明朝" w:hAnsi="ＭＳ 明朝" w:hint="eastAsia"/>
          <w:color w:val="000000"/>
          <w:kern w:val="0"/>
          <w:sz w:val="20"/>
          <w:szCs w:val="20"/>
        </w:rPr>
        <w:t xml:space="preserve">　</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は、設計図書に定めるところにより、この契約の履行について</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に報告しなければならない。</w:t>
      </w:r>
    </w:p>
    <w:p w14:paraId="4821926B" w14:textId="77777777" w:rsidR="00F60D8F" w:rsidRPr="00BF6C35" w:rsidRDefault="00F60D8F" w:rsidP="00F60D8F">
      <w:pPr>
        <w:rPr>
          <w:rFonts w:ascii="ＭＳ 明朝" w:hAnsi="ＭＳ 明朝"/>
          <w:color w:val="000000"/>
          <w:kern w:val="0"/>
          <w:sz w:val="20"/>
          <w:szCs w:val="20"/>
        </w:rPr>
      </w:pPr>
    </w:p>
    <w:p w14:paraId="4AFADCD3" w14:textId="77777777" w:rsidR="00F60D8F" w:rsidRPr="00BF6C35" w:rsidRDefault="00F60D8F" w:rsidP="00F60D8F">
      <w:pPr>
        <w:rPr>
          <w:rFonts w:ascii="ＭＳ 明朝" w:hAnsi="ＭＳ 明朝"/>
          <w:b/>
          <w:color w:val="000000"/>
          <w:kern w:val="0"/>
          <w:sz w:val="20"/>
          <w:szCs w:val="20"/>
        </w:rPr>
      </w:pPr>
      <w:r w:rsidRPr="00BF6C35">
        <w:rPr>
          <w:rFonts w:ascii="ＭＳ 明朝" w:hAnsi="ＭＳ 明朝" w:hint="eastAsia"/>
          <w:b/>
          <w:color w:val="000000"/>
          <w:kern w:val="0"/>
          <w:sz w:val="20"/>
          <w:szCs w:val="20"/>
        </w:rPr>
        <w:t>（工事関係者に関する措置請求）</w:t>
      </w:r>
    </w:p>
    <w:p w14:paraId="14F66F36" w14:textId="77777777" w:rsidR="00F60D8F" w:rsidRPr="00BF6C35" w:rsidRDefault="00F60D8F" w:rsidP="003B4588">
      <w:pPr>
        <w:ind w:left="180" w:hangingChars="100" w:hanging="180"/>
        <w:rPr>
          <w:rFonts w:ascii="ＭＳ 明朝" w:hAnsi="ＭＳ 明朝"/>
          <w:color w:val="000000"/>
          <w:kern w:val="0"/>
          <w:sz w:val="20"/>
          <w:szCs w:val="20"/>
        </w:rPr>
      </w:pPr>
      <w:r w:rsidRPr="00BF6C35">
        <w:rPr>
          <w:rFonts w:ascii="ＭＳ 明朝" w:hAnsi="ＭＳ 明朝" w:hint="eastAsia"/>
          <w:b/>
          <w:color w:val="000000"/>
          <w:kern w:val="0"/>
          <w:sz w:val="20"/>
          <w:szCs w:val="20"/>
        </w:rPr>
        <w:t>第１２条</w:t>
      </w:r>
      <w:r w:rsidRPr="00BF6C35">
        <w:rPr>
          <w:rFonts w:ascii="ＭＳ 明朝" w:hAnsi="ＭＳ 明朝" w:hint="eastAsia"/>
          <w:color w:val="000000"/>
          <w:kern w:val="0"/>
          <w:sz w:val="20"/>
          <w:szCs w:val="20"/>
        </w:rPr>
        <w:t xml:space="preserve">　</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は、現場代理人がその職務（監理技術者</w:t>
      </w:r>
      <w:r w:rsidR="00FE0F35" w:rsidRPr="00BF6C35">
        <w:rPr>
          <w:rFonts w:ascii="ＭＳ 明朝" w:hAnsi="ＭＳ 明朝" w:hint="eastAsia"/>
          <w:color w:val="000000"/>
          <w:kern w:val="0"/>
          <w:sz w:val="20"/>
          <w:szCs w:val="20"/>
        </w:rPr>
        <w:t>等</w:t>
      </w:r>
      <w:r w:rsidRPr="00BF6C35">
        <w:rPr>
          <w:rFonts w:ascii="ＭＳ 明朝" w:hAnsi="ＭＳ 明朝" w:hint="eastAsia"/>
          <w:color w:val="000000"/>
          <w:kern w:val="0"/>
          <w:sz w:val="20"/>
          <w:szCs w:val="20"/>
        </w:rPr>
        <w:t>又は専門技術者と兼任する現場代理人にあっては、それらの者の職務を含む。）の執行につき著しく不適当と認められるときは、</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に対して、その理由を明示した書面により、必要な措置をとるべきことを請求することができる。</w:t>
      </w:r>
    </w:p>
    <w:p w14:paraId="4D1514F4" w14:textId="77777777" w:rsidR="00F60D8F" w:rsidRPr="00BF6C35" w:rsidRDefault="00F60D8F"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 xml:space="preserve">２　</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又は監督員は、監理技術者</w:t>
      </w:r>
      <w:r w:rsidR="00CA22C6" w:rsidRPr="00BF6C35">
        <w:rPr>
          <w:rFonts w:ascii="ＭＳ 明朝" w:hAnsi="ＭＳ 明朝" w:hint="eastAsia"/>
          <w:color w:val="000000"/>
          <w:kern w:val="0"/>
          <w:sz w:val="20"/>
          <w:szCs w:val="20"/>
        </w:rPr>
        <w:t>等、</w:t>
      </w:r>
      <w:r w:rsidRPr="00BF6C35">
        <w:rPr>
          <w:rFonts w:ascii="ＭＳ 明朝" w:hAnsi="ＭＳ 明朝" w:hint="eastAsia"/>
          <w:color w:val="000000"/>
          <w:kern w:val="0"/>
          <w:sz w:val="20"/>
          <w:szCs w:val="20"/>
        </w:rPr>
        <w:t>専門技術者（これらの者と現場代理人を兼任する者を除く。）その他</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が工事を施工するために使用している下請負人、労働者等で工事の施工又は管理につき著しく不適当と認められるものがあるときは、</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に対して、その理由を明示した書面により、必要な措置をとるべきことを請求することができる。</w:t>
      </w:r>
    </w:p>
    <w:p w14:paraId="3CD1A02B" w14:textId="77777777" w:rsidR="00F60D8F" w:rsidRPr="00BF6C35" w:rsidRDefault="00F60D8F"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 xml:space="preserve">３　</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は、前２項の規定による請求があったときは、当該請求に係る事項について決定し、その結果を請求を受けた日から10日以内に</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に通知しなければならない。</w:t>
      </w:r>
    </w:p>
    <w:p w14:paraId="50FA6F0E" w14:textId="77777777" w:rsidR="00F60D8F" w:rsidRPr="00BF6C35" w:rsidRDefault="00F60D8F"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 xml:space="preserve">４　</w:t>
      </w:r>
      <w:r w:rsidR="00082C15" w:rsidRPr="00BF6C35">
        <w:rPr>
          <w:rFonts w:ascii="ＭＳ 明朝" w:hAnsi="ＭＳ 明朝" w:hint="eastAsia"/>
          <w:color w:val="000000"/>
          <w:kern w:val="0"/>
          <w:sz w:val="20"/>
          <w:szCs w:val="20"/>
        </w:rPr>
        <w:t>受注者</w:t>
      </w:r>
      <w:r w:rsidRPr="00BF6C35">
        <w:rPr>
          <w:rFonts w:ascii="ＭＳ 明朝" w:hAnsi="ＭＳ 明朝" w:hint="eastAsia"/>
          <w:color w:val="000000"/>
          <w:kern w:val="0"/>
          <w:sz w:val="20"/>
          <w:szCs w:val="20"/>
        </w:rPr>
        <w:t>は、監督員がその職務の執行につき著しく不適当と認められるときは、</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に対して、その理由を明示した書面により、必要な措置をとるべきことを請求することができる。</w:t>
      </w:r>
    </w:p>
    <w:p w14:paraId="32835955" w14:textId="77777777" w:rsidR="00F60D8F" w:rsidRPr="00DD26F1" w:rsidRDefault="00F60D8F" w:rsidP="003B4588">
      <w:pPr>
        <w:ind w:left="179" w:hangingChars="100" w:hanging="179"/>
        <w:rPr>
          <w:rFonts w:ascii="ＭＳ 明朝" w:hAnsi="ＭＳ 明朝"/>
          <w:color w:val="000000"/>
          <w:kern w:val="0"/>
          <w:sz w:val="20"/>
          <w:szCs w:val="20"/>
        </w:rPr>
      </w:pPr>
      <w:r w:rsidRPr="00BF6C35">
        <w:rPr>
          <w:rFonts w:ascii="ＭＳ 明朝" w:hAnsi="ＭＳ 明朝" w:hint="eastAsia"/>
          <w:color w:val="000000"/>
          <w:kern w:val="0"/>
          <w:sz w:val="20"/>
          <w:szCs w:val="20"/>
        </w:rPr>
        <w:t xml:space="preserve">５　</w:t>
      </w:r>
      <w:r w:rsidR="00082C15" w:rsidRPr="00BF6C35">
        <w:rPr>
          <w:rFonts w:ascii="ＭＳ 明朝" w:hAnsi="ＭＳ 明朝" w:hint="eastAsia"/>
          <w:color w:val="000000"/>
          <w:kern w:val="0"/>
          <w:sz w:val="20"/>
          <w:szCs w:val="20"/>
        </w:rPr>
        <w:t>発注者</w:t>
      </w:r>
      <w:r w:rsidRPr="00BF6C35">
        <w:rPr>
          <w:rFonts w:ascii="ＭＳ 明朝" w:hAnsi="ＭＳ 明朝" w:hint="eastAsia"/>
          <w:color w:val="000000"/>
          <w:kern w:val="0"/>
          <w:sz w:val="20"/>
          <w:szCs w:val="20"/>
        </w:rPr>
        <w:t>は、前項の規定による請求があったときは、当該請求に係る事項につ</w:t>
      </w:r>
      <w:r w:rsidRPr="00DD26F1">
        <w:rPr>
          <w:rFonts w:ascii="ＭＳ 明朝" w:hAnsi="ＭＳ 明朝" w:hint="eastAsia"/>
          <w:color w:val="000000"/>
          <w:kern w:val="0"/>
          <w:sz w:val="20"/>
          <w:szCs w:val="20"/>
        </w:rPr>
        <w:t>いて決定し、その結果を請求を受けた日から10日以内に</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に通知しなければならない。</w:t>
      </w:r>
    </w:p>
    <w:p w14:paraId="7406E545" w14:textId="77777777" w:rsidR="00F60D8F" w:rsidRPr="00DD26F1" w:rsidRDefault="00F60D8F" w:rsidP="003B4588">
      <w:pPr>
        <w:ind w:left="179" w:hangingChars="100" w:hanging="179"/>
        <w:rPr>
          <w:rFonts w:ascii="ＭＳ 明朝" w:hAnsi="ＭＳ 明朝"/>
          <w:color w:val="000000"/>
          <w:kern w:val="0"/>
          <w:sz w:val="20"/>
          <w:szCs w:val="20"/>
        </w:rPr>
      </w:pPr>
    </w:p>
    <w:p w14:paraId="47968EA3" w14:textId="77777777" w:rsidR="00F60D8F" w:rsidRPr="00DD26F1" w:rsidRDefault="00F60D8F" w:rsidP="003B4588">
      <w:pPr>
        <w:ind w:left="180"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（工事材料の品質及び検査等）</w:t>
      </w:r>
    </w:p>
    <w:p w14:paraId="75EAE5BE" w14:textId="77777777" w:rsidR="00F60D8F" w:rsidRPr="00DD26F1" w:rsidRDefault="00F60D8F" w:rsidP="003B4588">
      <w:pPr>
        <w:ind w:left="180"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 xml:space="preserve">第１３条　</w:t>
      </w:r>
      <w:r w:rsidRPr="00DD26F1">
        <w:rPr>
          <w:rFonts w:ascii="ＭＳ 明朝" w:hAnsi="ＭＳ 明朝" w:hint="eastAsia"/>
          <w:color w:val="000000"/>
          <w:kern w:val="0"/>
          <w:sz w:val="20"/>
          <w:szCs w:val="20"/>
        </w:rPr>
        <w:t>工事材料の品質については、設計図書に定めるところによる。設計図書にその品質が明示されていない場合にあっては、中等の品質（営繕工事にあっては、均衡を得た品質）を有するものとする。</w:t>
      </w:r>
    </w:p>
    <w:p w14:paraId="4F7CA4C1"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は、設計図書において監督員の検査（確認を含む。以下</w:t>
      </w:r>
      <w:r w:rsidR="00082C15" w:rsidRPr="00DD26F1">
        <w:rPr>
          <w:rFonts w:ascii="ＭＳ 明朝" w:hAnsi="ＭＳ 明朝" w:hint="eastAsia"/>
          <w:color w:val="000000"/>
          <w:kern w:val="0"/>
          <w:sz w:val="20"/>
          <w:szCs w:val="20"/>
        </w:rPr>
        <w:t>この条</w:t>
      </w:r>
      <w:r w:rsidRPr="00DD26F1">
        <w:rPr>
          <w:rFonts w:ascii="ＭＳ 明朝" w:hAnsi="ＭＳ 明朝" w:hint="eastAsia"/>
          <w:color w:val="000000"/>
          <w:kern w:val="0"/>
          <w:sz w:val="20"/>
          <w:szCs w:val="20"/>
        </w:rPr>
        <w:t>において同じ。）を受けて使用すべきものと指定された工事材料については、当該検査に合格したものを使用しなければならない。この場合において、</w:t>
      </w:r>
      <w:r w:rsidR="00907415" w:rsidRPr="00DD26F1">
        <w:rPr>
          <w:rFonts w:ascii="ＭＳ 明朝" w:hAnsi="ＭＳ 明朝" w:hint="eastAsia"/>
          <w:color w:val="000000"/>
          <w:kern w:val="0"/>
          <w:sz w:val="20"/>
          <w:szCs w:val="20"/>
        </w:rPr>
        <w:t>当該</w:t>
      </w:r>
      <w:r w:rsidRPr="00DD26F1">
        <w:rPr>
          <w:rFonts w:ascii="ＭＳ 明朝" w:hAnsi="ＭＳ 明朝" w:hint="eastAsia"/>
          <w:color w:val="000000"/>
          <w:kern w:val="0"/>
          <w:sz w:val="20"/>
          <w:szCs w:val="20"/>
        </w:rPr>
        <w:t>検査に直接要する費用は、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の負担とする。</w:t>
      </w:r>
    </w:p>
    <w:p w14:paraId="7BC96E54"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３　監督員は、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から前項の検査を請求されたときは、請求を受けた日から７日以内に応じなければならない。</w:t>
      </w:r>
    </w:p>
    <w:p w14:paraId="799A9422"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４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は、工事現場内に搬入した工事材料を監督員の承諾を受けないで工事現場外に搬出してはならない。</w:t>
      </w:r>
    </w:p>
    <w:p w14:paraId="3A31D3DD"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５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は、前項の規定にかかわらず、第２項の検査の結果不合格と決定された工事材料については、当該決定を受けた日から７日以内に工事現場外に搬出しなければならない。</w:t>
      </w:r>
    </w:p>
    <w:p w14:paraId="24999456" w14:textId="77777777" w:rsidR="00F60D8F" w:rsidRPr="00DD26F1" w:rsidRDefault="00F60D8F" w:rsidP="003B4588">
      <w:pPr>
        <w:ind w:left="179" w:hangingChars="100" w:hanging="179"/>
        <w:rPr>
          <w:rFonts w:ascii="ＭＳ 明朝" w:hAnsi="ＭＳ 明朝"/>
          <w:color w:val="000000"/>
          <w:kern w:val="0"/>
          <w:sz w:val="20"/>
          <w:szCs w:val="20"/>
        </w:rPr>
      </w:pPr>
    </w:p>
    <w:p w14:paraId="32DC72EC" w14:textId="77777777" w:rsidR="00F60D8F" w:rsidRPr="00DD26F1" w:rsidRDefault="00F60D8F" w:rsidP="003B4588">
      <w:pPr>
        <w:ind w:left="180"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（監督員の立会い及び工事記録の整備等）</w:t>
      </w:r>
    </w:p>
    <w:p w14:paraId="4E318CBE"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第１４条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DF13A06"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は、設計図書において監督員の立会いの上施工するものと指定された工事については、当該立会いを受けて施工しなければならない。</w:t>
      </w:r>
    </w:p>
    <w:p w14:paraId="0A4BF2B1"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は、前２項に規定するほか、</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が特に必要があると認めて設計図書において見本又は工事写真等の記録を整備すべきものと指定した工事材料の調合又は工事の施工をするときは、設計図書に定めるところにより当該</w:t>
      </w:r>
      <w:r w:rsidR="008330F7" w:rsidRPr="00DD26F1">
        <w:rPr>
          <w:rFonts w:ascii="ＭＳ 明朝" w:hAnsi="ＭＳ 明朝" w:hint="eastAsia"/>
          <w:color w:val="000000"/>
          <w:kern w:val="0"/>
          <w:sz w:val="20"/>
          <w:szCs w:val="20"/>
        </w:rPr>
        <w:t>見本又は工事写真等の</w:t>
      </w:r>
      <w:r w:rsidRPr="00DD26F1">
        <w:rPr>
          <w:rFonts w:ascii="ＭＳ 明朝" w:hAnsi="ＭＳ 明朝" w:hint="eastAsia"/>
          <w:color w:val="000000"/>
          <w:kern w:val="0"/>
          <w:sz w:val="20"/>
          <w:szCs w:val="20"/>
        </w:rPr>
        <w:t>記録を整備し、監督員の請求があったときは、当該請求を受けた日から７日以内に提出しなければならない。</w:t>
      </w:r>
    </w:p>
    <w:p w14:paraId="1EAA231B"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　監督員は、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から第１項又は第２項の立会い又は見本検査を請求されたときは、当該請求を受けた日から７日以内に応じなければならない。</w:t>
      </w:r>
    </w:p>
    <w:p w14:paraId="00117C22"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　前項の場合において、監督員が正当な理由なく</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の請求に７日以内に応じないため、その後の工程に支障をきたすときは、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は、監督員に通知した上、当該立会い又は見本検査を受けることなく、工事材料を調合して使用し、又は工事を施工することができる。この場合において、</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39D3D61B" w14:textId="77777777" w:rsidR="007D1523"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６　第１項、第３項又は前項の場合において、見本検査又は見本若しくは工事写真等の記録の整備に直接要する費用は、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の負担とする。</w:t>
      </w:r>
    </w:p>
    <w:p w14:paraId="0EC994AB" w14:textId="77777777" w:rsidR="001932CB" w:rsidRPr="00DD26F1" w:rsidRDefault="001932CB" w:rsidP="003B4588">
      <w:pPr>
        <w:ind w:left="179" w:hangingChars="100" w:hanging="179"/>
        <w:rPr>
          <w:rFonts w:ascii="ＭＳ 明朝" w:hAnsi="ＭＳ 明朝"/>
          <w:color w:val="000000"/>
          <w:kern w:val="0"/>
          <w:sz w:val="20"/>
          <w:szCs w:val="20"/>
        </w:rPr>
      </w:pPr>
    </w:p>
    <w:p w14:paraId="6659107A" w14:textId="77777777" w:rsidR="00F60D8F" w:rsidRPr="00DD26F1" w:rsidRDefault="00F60D8F" w:rsidP="003B4588">
      <w:pPr>
        <w:ind w:left="180"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（支給材料及び貸与品）</w:t>
      </w:r>
    </w:p>
    <w:p w14:paraId="01DA068B"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lastRenderedPageBreak/>
        <w:t xml:space="preserve">第１５条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に支給する工事材料（以下｢支給材料｣という。）及び貸与する建設機械器具（以下｢貸与品｣という。）の品名、数量、品質、規格又は性能、引渡場所及び引渡時期は、設計図書に定めるところによる。</w:t>
      </w:r>
    </w:p>
    <w:p w14:paraId="2439BD64"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監督員は、支給材料又は貸与品の引渡しに当たっては、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の立会いの上、</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は、その旨を直ちに</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に通知しなければならない。</w:t>
      </w:r>
    </w:p>
    <w:p w14:paraId="56237654"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は､支給材料又は貸与品の引渡しを受けたときは、引渡しの日から７日以内に、</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に受領書又は借用書を提出しなければならない。</w:t>
      </w:r>
    </w:p>
    <w:p w14:paraId="297F4C8F"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４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は、支給材料又は貸与品の引渡しを受けた後、当該支給材料又は貸与品に</w:t>
      </w:r>
      <w:r w:rsidR="00F152D6" w:rsidRPr="00DD26F1">
        <w:rPr>
          <w:rFonts w:ascii="ＭＳ 明朝" w:hAnsi="ＭＳ 明朝" w:hint="eastAsia"/>
          <w:color w:val="000000"/>
          <w:kern w:val="0"/>
          <w:sz w:val="20"/>
          <w:szCs w:val="20"/>
        </w:rPr>
        <w:t>種類、品質又は数量に関しこの契約の内容に適合しないこと（</w:t>
      </w:r>
      <w:r w:rsidRPr="00DD26F1">
        <w:rPr>
          <w:rFonts w:ascii="ＭＳ 明朝" w:hAnsi="ＭＳ 明朝" w:hint="eastAsia"/>
          <w:color w:val="000000"/>
          <w:kern w:val="0"/>
          <w:sz w:val="20"/>
          <w:szCs w:val="20"/>
        </w:rPr>
        <w:t>第</w:t>
      </w:r>
      <w:r w:rsidR="003C754E" w:rsidRPr="00DD26F1">
        <w:rPr>
          <w:rFonts w:ascii="ＭＳ 明朝" w:hAnsi="ＭＳ 明朝" w:hint="eastAsia"/>
          <w:color w:val="000000"/>
          <w:kern w:val="0"/>
          <w:sz w:val="20"/>
          <w:szCs w:val="20"/>
        </w:rPr>
        <w:t>２</w:t>
      </w:r>
      <w:r w:rsidRPr="00DD26F1">
        <w:rPr>
          <w:rFonts w:ascii="ＭＳ 明朝" w:hAnsi="ＭＳ 明朝" w:hint="eastAsia"/>
          <w:color w:val="000000"/>
          <w:kern w:val="0"/>
          <w:sz w:val="20"/>
          <w:szCs w:val="20"/>
        </w:rPr>
        <w:t>項の検査により発見することが困難であった</w:t>
      </w:r>
      <w:r w:rsidR="00F152D6" w:rsidRPr="00DD26F1">
        <w:rPr>
          <w:rFonts w:ascii="ＭＳ 明朝" w:hAnsi="ＭＳ 明朝" w:hint="eastAsia"/>
          <w:color w:val="000000"/>
          <w:kern w:val="0"/>
          <w:sz w:val="20"/>
          <w:szCs w:val="20"/>
        </w:rPr>
        <w:t>ものに限る。）など</w:t>
      </w:r>
      <w:r w:rsidRPr="00DD26F1">
        <w:rPr>
          <w:rFonts w:ascii="ＭＳ 明朝" w:hAnsi="ＭＳ 明朝" w:hint="eastAsia"/>
          <w:color w:val="000000"/>
          <w:kern w:val="0"/>
          <w:sz w:val="20"/>
          <w:szCs w:val="20"/>
        </w:rPr>
        <w:t>があり使用に適当でないと認めたときは、その旨を直ちに</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に通知しなければならない。</w:t>
      </w:r>
    </w:p>
    <w:p w14:paraId="13A8CDD6"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５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に請求しなければならない。</w:t>
      </w:r>
    </w:p>
    <w:p w14:paraId="4DED53F2"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６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は、前項に規定するほか、必要があると認めるときは、支給材料又は貸与品の品名、数量、品質、規格若しくは性能、引渡場所又は引渡時期を変更することができる。</w:t>
      </w:r>
    </w:p>
    <w:p w14:paraId="24BA5683"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７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は、前２項の場合において､必要があると認められるときは工期若しくは請負代金額を変更し、又は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に損害を及ばしたときは必要な費用を負担しなければならない。</w:t>
      </w:r>
    </w:p>
    <w:p w14:paraId="1B95B323"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８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は、支給材料及び貸与品を善良な管理者の注意をもって管理しなければならない。</w:t>
      </w:r>
    </w:p>
    <w:p w14:paraId="59060D7F"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９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は、設計図書の定めるところにより、工事の完成、設計図書の変更等によって不用となった支給材料又は貸与品を</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に返還しなければならない。</w:t>
      </w:r>
    </w:p>
    <w:p w14:paraId="58409B6D"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10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は、故意又は過失により支給材料又は貸与品が滅失若しくはき損し、又はその返還が不可能となったときは、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の指定した期間内に代品を納め、若しくは原状に復して返還し、又は返還に代えて損害を賠償しなければならない。</w:t>
      </w:r>
    </w:p>
    <w:p w14:paraId="419779B7"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11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は、支給材料又は貸与品の使用方法が設計図書に明示されていないときは、監督員の指示に従わなければならない。</w:t>
      </w:r>
    </w:p>
    <w:p w14:paraId="6B254881" w14:textId="77777777" w:rsidR="00F60D8F" w:rsidRPr="00DD26F1" w:rsidRDefault="00F60D8F" w:rsidP="00F60D8F">
      <w:pPr>
        <w:rPr>
          <w:rFonts w:ascii="ＭＳ 明朝" w:hAnsi="ＭＳ 明朝"/>
          <w:color w:val="000000"/>
          <w:kern w:val="0"/>
          <w:sz w:val="20"/>
          <w:szCs w:val="20"/>
        </w:rPr>
      </w:pPr>
    </w:p>
    <w:p w14:paraId="105B73B4"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（工事用地の確保等）</w:t>
      </w:r>
    </w:p>
    <w:p w14:paraId="1F72772A"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第１６条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は、工事用地その他設計図書において定められた工事の施工上必要な用地（以下｢工事用地等｣という。）を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が工事の施工上必要とする日（設計図書に特別の定めがあるときは、その定められた日）までに確保しなければならない。</w:t>
      </w:r>
    </w:p>
    <w:p w14:paraId="055257A2" w14:textId="77777777" w:rsidR="00F60D8F" w:rsidRPr="00DD26F1" w:rsidRDefault="00F60D8F" w:rsidP="00F60D8F">
      <w:pPr>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は、確保された工事用地等を善良な管理者の注意をもって管理しなければならない。</w:t>
      </w:r>
    </w:p>
    <w:p w14:paraId="42F89F5E"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３　工事の完成、設計図書の変更等によって工事用地等が不用となった場合において、当該工事用地等に</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が所有又は管理する工事材料、建設機械器具、仮設物その他の物件（下請負人の所有又は管理するこれらの物件を含む。）があるときは、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は、当該物件を撤去するとともに、当該工事用地等を修復し、取り片付けて、</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に明け渡さなければならない。</w:t>
      </w:r>
    </w:p>
    <w:p w14:paraId="5706B7DB"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　前項の場合において、</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が正当な理由なく、相当の期間内に当該物件を撤去せず、又は工事用地等の修復若しくは取片付けを行わないときは、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に代わって当該物件を処分し、工事用地等の修復若しくは取片付けを行うことができる。この場合においては、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の処分又は修復若しくは取片付けについて異議を申し出ることができず、また、</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の処分又は修復若しくは取片付けに要した費用を負担しなければならない。</w:t>
      </w:r>
    </w:p>
    <w:p w14:paraId="37C83D2D" w14:textId="77777777" w:rsidR="00F60D8F" w:rsidRPr="00DD26F1" w:rsidRDefault="00F60D8F" w:rsidP="001932CB">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　第３項に規定する</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のとるべき措置の期限、方法等については、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の意見を聴いて定める。</w:t>
      </w:r>
    </w:p>
    <w:p w14:paraId="17DFC16A" w14:textId="77777777" w:rsidR="00F60D8F" w:rsidRPr="00DD26F1" w:rsidRDefault="00F60D8F" w:rsidP="00F60D8F">
      <w:pPr>
        <w:rPr>
          <w:rFonts w:ascii="ＭＳ 明朝" w:hAnsi="ＭＳ 明朝"/>
          <w:color w:val="000000"/>
          <w:kern w:val="0"/>
          <w:sz w:val="20"/>
          <w:szCs w:val="20"/>
        </w:rPr>
      </w:pPr>
    </w:p>
    <w:p w14:paraId="7E0BBFB8"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（設計図書不適合の場合の改造義務及び破壊検査等）</w:t>
      </w:r>
    </w:p>
    <w:p w14:paraId="23C6E93C"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第１７条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w:t>
      </w:r>
      <w:r w:rsidR="008330F7" w:rsidRPr="00DD26F1">
        <w:rPr>
          <w:rFonts w:ascii="ＭＳ 明朝" w:hAnsi="ＭＳ 明朝" w:hint="eastAsia"/>
          <w:color w:val="000000"/>
          <w:kern w:val="0"/>
          <w:sz w:val="20"/>
          <w:szCs w:val="20"/>
        </w:rPr>
        <w:t>責め</w:t>
      </w:r>
      <w:r w:rsidRPr="00DD26F1">
        <w:rPr>
          <w:rFonts w:ascii="ＭＳ 明朝" w:hAnsi="ＭＳ 明朝" w:hint="eastAsia"/>
          <w:color w:val="000000"/>
          <w:kern w:val="0"/>
          <w:sz w:val="20"/>
          <w:szCs w:val="20"/>
        </w:rPr>
        <w:t>に帰すべき事由によるときは、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は、必要があると認められるときは工期若しくは請負代金額を変更し、又は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に損害を及ぼしたときは必要な費用を負担しなければならない。</w:t>
      </w:r>
    </w:p>
    <w:p w14:paraId="20EE7226"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監督員は、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が第13条第２項又は第14条第１項から第３項までの規定に違反した場合において、必要</w:t>
      </w:r>
      <w:r w:rsidRPr="00DD26F1">
        <w:rPr>
          <w:rFonts w:ascii="ＭＳ 明朝" w:hAnsi="ＭＳ 明朝" w:hint="eastAsia"/>
          <w:color w:val="000000"/>
          <w:kern w:val="0"/>
          <w:sz w:val="20"/>
          <w:szCs w:val="20"/>
        </w:rPr>
        <w:lastRenderedPageBreak/>
        <w:t>があると認められるときは、工事の施工部分を破壊して検査することができる。</w:t>
      </w:r>
    </w:p>
    <w:p w14:paraId="769DDCFD"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３　前項に規定するほか、監督員は、工事の施工部分が設計図書に適合しないと認められる相当の理由がある場合において、必要があると認められるときは、当該相当の理由を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に通知して、工事の施工部分を最小限度破壊して検査することができる。</w:t>
      </w:r>
    </w:p>
    <w:p w14:paraId="2133D72A" w14:textId="77777777" w:rsidR="00F60D8F" w:rsidRPr="00DD26F1" w:rsidRDefault="00F60D8F" w:rsidP="00F60D8F">
      <w:pPr>
        <w:rPr>
          <w:rFonts w:ascii="ＭＳ 明朝" w:hAnsi="ＭＳ 明朝"/>
          <w:color w:val="000000"/>
          <w:kern w:val="0"/>
          <w:sz w:val="20"/>
          <w:szCs w:val="20"/>
        </w:rPr>
      </w:pPr>
      <w:r w:rsidRPr="00DD26F1">
        <w:rPr>
          <w:rFonts w:ascii="ＭＳ 明朝" w:hAnsi="ＭＳ 明朝" w:hint="eastAsia"/>
          <w:color w:val="000000"/>
          <w:kern w:val="0"/>
          <w:sz w:val="20"/>
          <w:szCs w:val="20"/>
        </w:rPr>
        <w:t>４　前２項の場合において、検査及び復旧に直接要する費用は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の負担とする。</w:t>
      </w:r>
    </w:p>
    <w:p w14:paraId="5CD22678" w14:textId="77777777" w:rsidR="00F60D8F" w:rsidRPr="00DD26F1" w:rsidRDefault="00F60D8F" w:rsidP="00F60D8F">
      <w:pPr>
        <w:rPr>
          <w:rFonts w:ascii="ＭＳ 明朝" w:hAnsi="ＭＳ 明朝"/>
          <w:color w:val="000000"/>
          <w:kern w:val="0"/>
          <w:sz w:val="20"/>
          <w:szCs w:val="20"/>
        </w:rPr>
      </w:pPr>
    </w:p>
    <w:p w14:paraId="051ABCFD" w14:textId="77777777" w:rsidR="00F60D8F" w:rsidRPr="00DD26F1" w:rsidRDefault="00F60D8F" w:rsidP="00F60D8F">
      <w:pPr>
        <w:rPr>
          <w:rFonts w:ascii="ＭＳ 明朝" w:hAnsi="ＭＳ 明朝"/>
          <w:b/>
          <w:color w:val="000000"/>
          <w:kern w:val="0"/>
          <w:sz w:val="20"/>
          <w:szCs w:val="20"/>
        </w:rPr>
      </w:pPr>
      <w:r w:rsidRPr="00DD26F1">
        <w:rPr>
          <w:rFonts w:ascii="ＭＳ 明朝" w:hAnsi="ＭＳ 明朝" w:hint="eastAsia"/>
          <w:b/>
          <w:color w:val="000000"/>
          <w:kern w:val="0"/>
          <w:sz w:val="20"/>
          <w:szCs w:val="20"/>
        </w:rPr>
        <w:t>（条件変更等）</w:t>
      </w:r>
    </w:p>
    <w:p w14:paraId="6DD0DEE5"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第１８条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は、工事の施工に当たり、次の各号のいずれかに該当する事実を発見したときは、その旨を直ちに監督員に通知し、その確認を請求しなければならない。</w:t>
      </w:r>
    </w:p>
    <w:p w14:paraId="0103DEBF" w14:textId="77777777" w:rsidR="00F60D8F" w:rsidRPr="00DD26F1" w:rsidRDefault="00CF4E5B" w:rsidP="00CF4E5B">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F60D8F" w:rsidRPr="00DD26F1">
        <w:rPr>
          <w:rFonts w:ascii="ＭＳ 明朝" w:hAnsi="ＭＳ 明朝" w:hint="eastAsia"/>
          <w:color w:val="000000"/>
          <w:kern w:val="0"/>
          <w:sz w:val="20"/>
          <w:szCs w:val="20"/>
        </w:rPr>
        <w:t>図面、仕様書、現場説明書及び現場説明に対する質問回答書が一致しないこと（これらの優先順位が定められている場合を除く。）</w:t>
      </w:r>
      <w:r w:rsidR="008330F7" w:rsidRPr="00DD26F1">
        <w:rPr>
          <w:rFonts w:ascii="ＭＳ 明朝" w:hAnsi="ＭＳ 明朝" w:hint="eastAsia"/>
          <w:color w:val="000000"/>
          <w:kern w:val="0"/>
          <w:sz w:val="20"/>
          <w:szCs w:val="20"/>
        </w:rPr>
        <w:t>。</w:t>
      </w:r>
    </w:p>
    <w:p w14:paraId="0C84FA11" w14:textId="77777777" w:rsidR="00F60D8F"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F60D8F" w:rsidRPr="00DD26F1">
        <w:rPr>
          <w:rFonts w:ascii="ＭＳ 明朝" w:hAnsi="ＭＳ 明朝" w:hint="eastAsia"/>
          <w:color w:val="000000"/>
          <w:kern w:val="0"/>
          <w:sz w:val="20"/>
          <w:szCs w:val="20"/>
        </w:rPr>
        <w:t>設計図書に誤謬又は脱漏があること。</w:t>
      </w:r>
    </w:p>
    <w:p w14:paraId="647A05E3" w14:textId="77777777" w:rsidR="00F60D8F"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⑶　</w:t>
      </w:r>
      <w:r w:rsidR="00F60D8F" w:rsidRPr="00DD26F1">
        <w:rPr>
          <w:rFonts w:ascii="ＭＳ 明朝" w:hAnsi="ＭＳ 明朝" w:hint="eastAsia"/>
          <w:color w:val="000000"/>
          <w:kern w:val="0"/>
          <w:sz w:val="20"/>
          <w:szCs w:val="20"/>
        </w:rPr>
        <w:t>設計図書の表示が明確でないこと。</w:t>
      </w:r>
    </w:p>
    <w:p w14:paraId="3840C525" w14:textId="77777777" w:rsidR="00F60D8F" w:rsidRPr="00DD26F1" w:rsidRDefault="00CF4E5B" w:rsidP="00CF4E5B">
      <w:pPr>
        <w:ind w:leftChars="100" w:left="368" w:hangingChars="100" w:hanging="179"/>
        <w:rPr>
          <w:rFonts w:ascii="ＭＳ 明朝" w:hAnsi="ＭＳ 明朝"/>
          <w:color w:val="000000"/>
          <w:kern w:val="0"/>
          <w:sz w:val="20"/>
          <w:szCs w:val="20"/>
        </w:rPr>
      </w:pPr>
      <w:r>
        <w:rPr>
          <w:rFonts w:ascii="ＭＳ 明朝" w:hAnsi="ＭＳ 明朝" w:hint="eastAsia"/>
          <w:color w:val="000000"/>
          <w:kern w:val="0"/>
          <w:sz w:val="20"/>
          <w:szCs w:val="20"/>
        </w:rPr>
        <w:t xml:space="preserve">⑷　</w:t>
      </w:r>
      <w:r w:rsidR="00F60D8F" w:rsidRPr="00DD26F1">
        <w:rPr>
          <w:rFonts w:ascii="ＭＳ 明朝" w:hAnsi="ＭＳ 明朝" w:hint="eastAsia"/>
          <w:color w:val="000000"/>
          <w:kern w:val="0"/>
          <w:sz w:val="20"/>
          <w:szCs w:val="20"/>
        </w:rPr>
        <w:t>工事現場の形状、地質、涌水等の状態、施工上の制約等設計図書に示された自然的又は人為的な施工条件と実際の工事現場が一致しないこと。</w:t>
      </w:r>
    </w:p>
    <w:p w14:paraId="27D7FF59" w14:textId="77777777" w:rsidR="00F60D8F"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⑸　</w:t>
      </w:r>
      <w:r w:rsidR="00F60D8F" w:rsidRPr="00DD26F1">
        <w:rPr>
          <w:rFonts w:ascii="ＭＳ 明朝" w:hAnsi="ＭＳ 明朝" w:hint="eastAsia"/>
          <w:color w:val="000000"/>
          <w:kern w:val="0"/>
          <w:sz w:val="20"/>
          <w:szCs w:val="20"/>
        </w:rPr>
        <w:t>設計図書で明示されていない施工条件について予期することのできない特別な状態が生じたこと。</w:t>
      </w:r>
    </w:p>
    <w:p w14:paraId="246BCA2F" w14:textId="77777777" w:rsidR="00F60D8F" w:rsidRPr="00DD26F1" w:rsidRDefault="00F60D8F" w:rsidP="003B4588">
      <w:pPr>
        <w:ind w:leftChars="9" w:left="196"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２　監督員は、前項の規定による確認を請求されたとき又は自ら</w:t>
      </w:r>
      <w:r w:rsidR="008330F7" w:rsidRPr="00DD26F1">
        <w:rPr>
          <w:rFonts w:ascii="ＭＳ 明朝" w:hAnsi="ＭＳ 明朝" w:hint="eastAsia"/>
          <w:color w:val="000000"/>
          <w:kern w:val="0"/>
          <w:sz w:val="20"/>
          <w:szCs w:val="20"/>
        </w:rPr>
        <w:t>同</w:t>
      </w:r>
      <w:r w:rsidRPr="00DD26F1">
        <w:rPr>
          <w:rFonts w:ascii="ＭＳ 明朝" w:hAnsi="ＭＳ 明朝" w:hint="eastAsia"/>
          <w:color w:val="000000"/>
          <w:kern w:val="0"/>
          <w:sz w:val="20"/>
          <w:szCs w:val="20"/>
        </w:rPr>
        <w:t>項各号に掲げる事実を発見したときは、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の立会いの上、直ちに調査を行わなければならない。ただし、</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が立会いに応じない場合には、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の立会いを得ずに行うことができる。</w:t>
      </w:r>
    </w:p>
    <w:p w14:paraId="5638202D" w14:textId="77777777" w:rsidR="00F60D8F" w:rsidRPr="00DD26F1" w:rsidRDefault="00F60D8F" w:rsidP="003B4588">
      <w:pPr>
        <w:ind w:leftChars="7" w:left="192"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の意見を聴いて、調査の結果（これに対してとるべき措置を指示する必要があるときは、当該指示を含む。）をとりまとめ、調査の終了後14日以内に、その結果を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に通知しなければならない。ただし、その期間内に通知できないやむを得ない理由があるときは、あらかじめ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の意見を聴いた上、当該期間を延長することができる。</w:t>
      </w:r>
    </w:p>
    <w:p w14:paraId="4237338B"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5AC12320" w14:textId="77777777" w:rsidR="003C754E"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F60D8F" w:rsidRPr="00DD26F1">
        <w:rPr>
          <w:rFonts w:ascii="ＭＳ 明朝" w:hAnsi="ＭＳ 明朝" w:hint="eastAsia"/>
          <w:color w:val="000000"/>
          <w:kern w:val="0"/>
          <w:sz w:val="20"/>
          <w:szCs w:val="20"/>
        </w:rPr>
        <w:t>第１項第１号から第３号までのいずれかに該当し設計図書を訂正する必要がある</w:t>
      </w:r>
      <w:r w:rsidR="008330F7" w:rsidRPr="00DD26F1">
        <w:rPr>
          <w:rFonts w:ascii="ＭＳ 明朝" w:hAnsi="ＭＳ 明朝" w:hint="eastAsia"/>
          <w:color w:val="000000"/>
          <w:kern w:val="0"/>
          <w:sz w:val="20"/>
          <w:szCs w:val="20"/>
        </w:rPr>
        <w:t>も</w:t>
      </w:r>
      <w:r w:rsidR="00F60D8F" w:rsidRPr="00DD26F1">
        <w:rPr>
          <w:rFonts w:ascii="ＭＳ 明朝" w:hAnsi="ＭＳ 明朝" w:hint="eastAsia"/>
          <w:color w:val="000000"/>
          <w:kern w:val="0"/>
          <w:sz w:val="20"/>
          <w:szCs w:val="20"/>
        </w:rPr>
        <w:t>の</w:t>
      </w:r>
    </w:p>
    <w:p w14:paraId="3E6D7557" w14:textId="77777777" w:rsidR="00F60D8F" w:rsidRPr="00DD26F1" w:rsidRDefault="008330F7" w:rsidP="00B5619F">
      <w:pPr>
        <w:jc w:val="right"/>
        <w:rPr>
          <w:rFonts w:ascii="ＭＳ 明朝" w:hAnsi="ＭＳ 明朝"/>
          <w:color w:val="000000"/>
          <w:kern w:val="0"/>
          <w:sz w:val="20"/>
          <w:szCs w:val="20"/>
        </w:rPr>
      </w:pPr>
      <w:r w:rsidRPr="00DD26F1">
        <w:rPr>
          <w:rFonts w:ascii="ＭＳ 明朝" w:hAnsi="ＭＳ 明朝" w:hint="eastAsia"/>
          <w:color w:val="000000"/>
          <w:kern w:val="0"/>
          <w:sz w:val="20"/>
          <w:szCs w:val="20"/>
        </w:rPr>
        <w:t>発注者が行う。</w:t>
      </w:r>
    </w:p>
    <w:p w14:paraId="083B67F8" w14:textId="77777777" w:rsidR="003C754E"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F60D8F" w:rsidRPr="00DD26F1">
        <w:rPr>
          <w:rFonts w:ascii="ＭＳ 明朝" w:hAnsi="ＭＳ 明朝" w:hint="eastAsia"/>
          <w:color w:val="000000"/>
          <w:kern w:val="0"/>
          <w:sz w:val="20"/>
          <w:szCs w:val="20"/>
        </w:rPr>
        <w:t>第１項第４号又は第５号に該当し設計図書を変更する場合で工事目的物の変更を伴うもの</w:t>
      </w:r>
    </w:p>
    <w:p w14:paraId="6A105501" w14:textId="77777777" w:rsidR="008330F7" w:rsidRPr="00DD26F1" w:rsidRDefault="008330F7" w:rsidP="00B5619F">
      <w:pPr>
        <w:jc w:val="right"/>
        <w:rPr>
          <w:rFonts w:ascii="ＭＳ 明朝" w:hAnsi="ＭＳ 明朝"/>
          <w:color w:val="000000"/>
          <w:kern w:val="0"/>
          <w:sz w:val="20"/>
          <w:szCs w:val="20"/>
        </w:rPr>
      </w:pPr>
      <w:r w:rsidRPr="00DD26F1">
        <w:rPr>
          <w:rFonts w:ascii="ＭＳ 明朝" w:hAnsi="ＭＳ 明朝" w:hint="eastAsia"/>
          <w:color w:val="000000"/>
          <w:kern w:val="0"/>
          <w:sz w:val="20"/>
          <w:szCs w:val="20"/>
        </w:rPr>
        <w:t>発注者が行う。</w:t>
      </w:r>
    </w:p>
    <w:p w14:paraId="0F9A053F" w14:textId="77777777" w:rsidR="00981726" w:rsidRPr="00DD26F1" w:rsidRDefault="00CF4E5B" w:rsidP="00CF4E5B">
      <w:pPr>
        <w:ind w:firstLineChars="100" w:firstLine="179"/>
        <w:rPr>
          <w:rFonts w:ascii="ＭＳ 明朝" w:hAnsi="ＭＳ 明朝"/>
          <w:color w:val="000000"/>
          <w:kern w:val="0"/>
          <w:sz w:val="20"/>
          <w:szCs w:val="20"/>
        </w:rPr>
      </w:pPr>
      <w:r>
        <w:rPr>
          <w:rFonts w:ascii="ＭＳ 明朝" w:hAnsi="ＭＳ 明朝" w:hint="eastAsia"/>
          <w:color w:val="000000"/>
          <w:kern w:val="0"/>
          <w:sz w:val="20"/>
          <w:szCs w:val="20"/>
        </w:rPr>
        <w:t xml:space="preserve">⑶　</w:t>
      </w:r>
      <w:r w:rsidR="00F60D8F" w:rsidRPr="00DD26F1">
        <w:rPr>
          <w:rFonts w:ascii="ＭＳ 明朝" w:hAnsi="ＭＳ 明朝" w:hint="eastAsia"/>
          <w:color w:val="000000"/>
          <w:kern w:val="0"/>
          <w:sz w:val="20"/>
          <w:szCs w:val="20"/>
        </w:rPr>
        <w:t>第１項第４号又は第５号に該当し設</w:t>
      </w:r>
      <w:r w:rsidR="00981726" w:rsidRPr="00DD26F1">
        <w:rPr>
          <w:rFonts w:ascii="ＭＳ 明朝" w:hAnsi="ＭＳ 明朝" w:hint="eastAsia"/>
          <w:color w:val="000000"/>
          <w:kern w:val="0"/>
          <w:sz w:val="20"/>
          <w:szCs w:val="20"/>
        </w:rPr>
        <w:t>計図書を変更する場合で工事目的物の変更を伴わないもの</w:t>
      </w:r>
    </w:p>
    <w:p w14:paraId="22C7FB5C" w14:textId="77777777" w:rsidR="00F60D8F" w:rsidRPr="00DD26F1" w:rsidRDefault="008330F7" w:rsidP="00B5619F">
      <w:pPr>
        <w:jc w:val="right"/>
        <w:rPr>
          <w:rFonts w:ascii="ＭＳ 明朝" w:hAnsi="ＭＳ 明朝"/>
          <w:color w:val="000000"/>
          <w:kern w:val="0"/>
          <w:sz w:val="20"/>
          <w:szCs w:val="20"/>
        </w:rPr>
      </w:pPr>
      <w:r w:rsidRPr="00DD26F1">
        <w:rPr>
          <w:rFonts w:ascii="ＭＳ 明朝" w:hAnsi="ＭＳ 明朝" w:hint="eastAsia"/>
          <w:color w:val="000000"/>
          <w:kern w:val="0"/>
          <w:sz w:val="20"/>
          <w:szCs w:val="20"/>
        </w:rPr>
        <w:t>発注者と受注者とが協議して</w:t>
      </w:r>
      <w:r w:rsidR="00082C15" w:rsidRPr="00DD26F1">
        <w:rPr>
          <w:rFonts w:ascii="ＭＳ 明朝" w:hAnsi="ＭＳ 明朝" w:hint="eastAsia"/>
          <w:color w:val="000000"/>
          <w:kern w:val="0"/>
          <w:sz w:val="20"/>
          <w:szCs w:val="20"/>
        </w:rPr>
        <w:t>発注者</w:t>
      </w:r>
      <w:r w:rsidR="00F60D8F" w:rsidRPr="00DD26F1">
        <w:rPr>
          <w:rFonts w:ascii="ＭＳ 明朝" w:hAnsi="ＭＳ 明朝" w:hint="eastAsia"/>
          <w:color w:val="000000"/>
          <w:kern w:val="0"/>
          <w:sz w:val="20"/>
          <w:szCs w:val="20"/>
        </w:rPr>
        <w:t>が行う。</w:t>
      </w:r>
    </w:p>
    <w:p w14:paraId="6D02B81C"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５　前項の規定により設計図書の訂正又は変更が行われた場合において、</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は、必要があると認められるときは工期若しくは請負代金額を変更し、又は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に損害を及ぼしたときは必要な費用を負担しなければならない。</w:t>
      </w:r>
    </w:p>
    <w:p w14:paraId="1C5DF326" w14:textId="77777777" w:rsidR="00F60D8F" w:rsidRPr="00DD26F1" w:rsidRDefault="00F60D8F" w:rsidP="003B4588">
      <w:pPr>
        <w:ind w:leftChars="95" w:left="359" w:hangingChars="100" w:hanging="179"/>
        <w:rPr>
          <w:rFonts w:ascii="ＭＳ 明朝" w:hAnsi="ＭＳ 明朝"/>
          <w:color w:val="000000"/>
          <w:kern w:val="0"/>
          <w:sz w:val="20"/>
          <w:szCs w:val="20"/>
        </w:rPr>
      </w:pPr>
    </w:p>
    <w:p w14:paraId="5B45BEB6" w14:textId="77777777" w:rsidR="00F60D8F" w:rsidRPr="00DD26F1" w:rsidRDefault="00F60D8F" w:rsidP="003B4588">
      <w:pPr>
        <w:ind w:leftChars="15" w:left="208"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（設計図書の変更）</w:t>
      </w:r>
    </w:p>
    <w:p w14:paraId="1DB23804"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第１９条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は、必要があると認めるときは、設計図書の変更内容を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に通知して、設計図書を変更することができる。この場合において、</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は、必要があると認められるときは工期若しくは請負代金額を変更し、又は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に損害を及ぼしたときは必要な費用を負担しなければならない。</w:t>
      </w:r>
    </w:p>
    <w:p w14:paraId="591BBA82" w14:textId="77777777" w:rsidR="00F60D8F" w:rsidRPr="00DD26F1" w:rsidRDefault="00F60D8F" w:rsidP="00F60D8F">
      <w:pPr>
        <w:rPr>
          <w:rFonts w:ascii="ＭＳ 明朝" w:hAnsi="ＭＳ 明朝"/>
          <w:color w:val="000000"/>
          <w:kern w:val="0"/>
          <w:sz w:val="20"/>
          <w:szCs w:val="20"/>
        </w:rPr>
      </w:pPr>
    </w:p>
    <w:p w14:paraId="17CEEAE4" w14:textId="77777777" w:rsidR="00F60D8F" w:rsidRPr="00DD26F1" w:rsidRDefault="00F60D8F" w:rsidP="003B4588">
      <w:pPr>
        <w:ind w:leftChars="9" w:left="197" w:hangingChars="100" w:hanging="180"/>
        <w:rPr>
          <w:rFonts w:ascii="ＭＳ 明朝" w:hAnsi="ＭＳ 明朝"/>
          <w:b/>
          <w:color w:val="000000"/>
          <w:kern w:val="0"/>
          <w:sz w:val="20"/>
          <w:szCs w:val="20"/>
        </w:rPr>
      </w:pPr>
      <w:r w:rsidRPr="00DD26F1">
        <w:rPr>
          <w:rFonts w:ascii="ＭＳ 明朝" w:hAnsi="ＭＳ 明朝" w:hint="eastAsia"/>
          <w:b/>
          <w:color w:val="000000"/>
          <w:kern w:val="0"/>
          <w:sz w:val="20"/>
          <w:szCs w:val="20"/>
        </w:rPr>
        <w:t>（工事の中止）</w:t>
      </w:r>
    </w:p>
    <w:p w14:paraId="7815E240"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第２０条</w:t>
      </w:r>
      <w:r w:rsidRPr="00DD26F1">
        <w:rPr>
          <w:rFonts w:ascii="ＭＳ 明朝" w:hAnsi="ＭＳ 明朝" w:hint="eastAsia"/>
          <w:color w:val="000000"/>
          <w:kern w:val="0"/>
          <w:sz w:val="20"/>
          <w:szCs w:val="20"/>
        </w:rPr>
        <w:t xml:space="preserve">　工事用地等の確保ができない等のため又は暴風、豪雨、洪水、高潮、地震、地すべり、落盤、火災、騒乱、暴動その他の自然的又は人為的な現象（以下｢天災等｣という。）であって</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w:t>
      </w:r>
      <w:r w:rsidR="008330F7" w:rsidRPr="00DD26F1">
        <w:rPr>
          <w:rFonts w:ascii="ＭＳ 明朝" w:hAnsi="ＭＳ 明朝" w:hint="eastAsia"/>
          <w:color w:val="000000"/>
          <w:kern w:val="0"/>
          <w:sz w:val="20"/>
          <w:szCs w:val="20"/>
        </w:rPr>
        <w:t>責め</w:t>
      </w:r>
      <w:r w:rsidRPr="00DD26F1">
        <w:rPr>
          <w:rFonts w:ascii="ＭＳ 明朝" w:hAnsi="ＭＳ 明朝" w:hint="eastAsia"/>
          <w:color w:val="000000"/>
          <w:kern w:val="0"/>
          <w:sz w:val="20"/>
          <w:szCs w:val="20"/>
        </w:rPr>
        <w:t>に帰すことができないものにより工事目的物等に損害を生じ、若しくは工事現場の状態が変動したため、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が工事を施工できないと認められるときは、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は、工事の中止内容を直ちに</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に通知して、工事の全部又は一部の施工を一時中止させなければならない。</w:t>
      </w:r>
    </w:p>
    <w:p w14:paraId="7A959EA4"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は、前項の規定によるほか、必要があると認めるときは、工事の中止内容を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に通知して､工事の全部又は一部の施工を一時中止させることができる。</w:t>
      </w:r>
    </w:p>
    <w:p w14:paraId="58F40146" w14:textId="77777777" w:rsidR="00F60D8F" w:rsidRPr="00DD26F1" w:rsidRDefault="00F60D8F" w:rsidP="003B4588">
      <w:pPr>
        <w:ind w:left="179" w:hangingChars="100" w:hanging="179"/>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３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は、前２項の規定により工事の施工を一時中止させた場合において､必要があると認められるときは工期若しくは請負代金額を変更し、又は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が工事の続行に備え工事現場を維持し若しくは労働者、建設機械器具等を保持するための費用その他の工事の施工の一時中止に伴う増加費用を必要とし若しくは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に損</w:t>
      </w:r>
      <w:r w:rsidRPr="00DD26F1">
        <w:rPr>
          <w:rFonts w:ascii="ＭＳ 明朝" w:hAnsi="ＭＳ 明朝" w:hint="eastAsia"/>
          <w:color w:val="000000"/>
          <w:kern w:val="0"/>
          <w:sz w:val="20"/>
          <w:szCs w:val="20"/>
        </w:rPr>
        <w:lastRenderedPageBreak/>
        <w:t>害を及ぼしたときは必要な費用を負担しなければならない。</w:t>
      </w:r>
    </w:p>
    <w:p w14:paraId="23E1B279" w14:textId="77777777" w:rsidR="00F60D8F" w:rsidRPr="00DD26F1" w:rsidRDefault="00F60D8F" w:rsidP="003B4588">
      <w:pPr>
        <w:ind w:leftChars="95" w:left="359" w:hangingChars="100" w:hanging="179"/>
        <w:rPr>
          <w:rFonts w:ascii="ＭＳ 明朝" w:hAnsi="ＭＳ 明朝"/>
          <w:color w:val="000000"/>
          <w:kern w:val="0"/>
          <w:sz w:val="20"/>
          <w:szCs w:val="20"/>
        </w:rPr>
      </w:pPr>
    </w:p>
    <w:p w14:paraId="24888FD8" w14:textId="77777777" w:rsidR="002B27F8" w:rsidRPr="00DD26F1" w:rsidRDefault="002B27F8" w:rsidP="002B27F8">
      <w:pPr>
        <w:overflowPunct w:val="0"/>
        <w:autoSpaceDE w:val="0"/>
        <w:autoSpaceDN w:val="0"/>
        <w:spacing w:beforeLines="50" w:before="145" w:line="320" w:lineRule="exact"/>
        <w:rPr>
          <w:rFonts w:hAnsi="ＭＳ 明朝"/>
          <w:b/>
          <w:color w:val="000000"/>
          <w:sz w:val="20"/>
        </w:rPr>
      </w:pPr>
      <w:r w:rsidRPr="00DD26F1">
        <w:rPr>
          <w:rFonts w:hAnsi="ＭＳ 明朝"/>
          <w:b/>
          <w:color w:val="000000"/>
          <w:sz w:val="20"/>
        </w:rPr>
        <w:t>（著しく短い工期の禁止）</w:t>
      </w:r>
    </w:p>
    <w:p w14:paraId="26031AAD" w14:textId="77777777" w:rsidR="002B27F8" w:rsidRPr="00DD26F1" w:rsidRDefault="002B27F8" w:rsidP="002B27F8">
      <w:pPr>
        <w:ind w:left="187" w:hangingChars="104" w:hanging="187"/>
        <w:rPr>
          <w:rFonts w:ascii="ＭＳ 明朝" w:hAnsi="ＭＳ 明朝"/>
          <w:b/>
          <w:color w:val="000000"/>
          <w:kern w:val="0"/>
          <w:sz w:val="20"/>
          <w:szCs w:val="20"/>
        </w:rPr>
      </w:pPr>
      <w:r w:rsidRPr="00DD26F1">
        <w:rPr>
          <w:rFonts w:hAnsi="ＭＳ 明朝"/>
          <w:b/>
          <w:color w:val="000000"/>
          <w:sz w:val="20"/>
        </w:rPr>
        <w:t>第</w:t>
      </w:r>
      <w:r w:rsidRPr="00DD26F1">
        <w:rPr>
          <w:rFonts w:hAnsi="ＭＳ 明朝" w:hint="eastAsia"/>
          <w:b/>
          <w:color w:val="000000"/>
          <w:sz w:val="20"/>
        </w:rPr>
        <w:t>２１</w:t>
      </w:r>
      <w:r w:rsidRPr="00DD26F1">
        <w:rPr>
          <w:rFonts w:hAnsi="ＭＳ 明朝"/>
          <w:b/>
          <w:color w:val="000000"/>
          <w:sz w:val="20"/>
        </w:rPr>
        <w:t>条</w:t>
      </w:r>
      <w:r w:rsidRPr="00DD26F1">
        <w:rPr>
          <w:rFonts w:hAnsi="ＭＳ 明朝"/>
          <w:color w:val="000000"/>
          <w:sz w:val="20"/>
        </w:rPr>
        <w:t xml:space="preserve">  </w:t>
      </w:r>
      <w:r w:rsidRPr="00DD26F1">
        <w:rPr>
          <w:rFonts w:hAnsi="ＭＳ 明朝"/>
          <w:color w:val="000000"/>
          <w:sz w:val="20"/>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0232414" w14:textId="77777777" w:rsidR="002B27F8" w:rsidRPr="00DD26F1" w:rsidRDefault="002B27F8" w:rsidP="003B4588">
      <w:pPr>
        <w:ind w:left="187" w:hangingChars="104" w:hanging="187"/>
        <w:rPr>
          <w:rFonts w:ascii="ＭＳ 明朝" w:hAnsi="ＭＳ 明朝"/>
          <w:b/>
          <w:color w:val="000000"/>
          <w:kern w:val="0"/>
          <w:sz w:val="20"/>
          <w:szCs w:val="20"/>
        </w:rPr>
      </w:pPr>
    </w:p>
    <w:p w14:paraId="3F2C0D2D"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w:t>
      </w:r>
      <w:r w:rsidR="00082C15" w:rsidRPr="00DD26F1">
        <w:rPr>
          <w:rFonts w:ascii="ＭＳ 明朝" w:hAnsi="ＭＳ 明朝" w:hint="eastAsia"/>
          <w:b/>
          <w:color w:val="000000"/>
          <w:kern w:val="0"/>
          <w:sz w:val="20"/>
          <w:szCs w:val="20"/>
        </w:rPr>
        <w:t>受注者</w:t>
      </w:r>
      <w:r w:rsidRPr="00DD26F1">
        <w:rPr>
          <w:rFonts w:ascii="ＭＳ 明朝" w:hAnsi="ＭＳ 明朝" w:hint="eastAsia"/>
          <w:b/>
          <w:color w:val="000000"/>
          <w:kern w:val="0"/>
          <w:sz w:val="20"/>
          <w:szCs w:val="20"/>
        </w:rPr>
        <w:t>の請求による工期の延長）</w:t>
      </w:r>
    </w:p>
    <w:p w14:paraId="18023F22"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F7299" w:rsidRPr="00DD26F1">
        <w:rPr>
          <w:rFonts w:ascii="ＭＳ 明朝" w:hAnsi="ＭＳ 明朝" w:hint="eastAsia"/>
          <w:b/>
          <w:color w:val="000000"/>
          <w:kern w:val="0"/>
          <w:sz w:val="20"/>
          <w:szCs w:val="20"/>
        </w:rPr>
        <w:t>２</w:t>
      </w:r>
      <w:r w:rsidRPr="00DD26F1">
        <w:rPr>
          <w:rFonts w:ascii="ＭＳ 明朝" w:hAnsi="ＭＳ 明朝" w:hint="eastAsia"/>
          <w:b/>
          <w:color w:val="000000"/>
          <w:kern w:val="0"/>
          <w:sz w:val="20"/>
          <w:szCs w:val="20"/>
        </w:rPr>
        <w:t>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は、天候の不良、第２条の規定に</w:t>
      </w:r>
      <w:r w:rsidR="00907415" w:rsidRPr="00DD26F1">
        <w:rPr>
          <w:rFonts w:ascii="ＭＳ 明朝" w:hAnsi="ＭＳ 明朝" w:hint="eastAsia"/>
          <w:color w:val="000000"/>
          <w:kern w:val="0"/>
          <w:sz w:val="20"/>
          <w:szCs w:val="20"/>
        </w:rPr>
        <w:t>基づく</w:t>
      </w:r>
      <w:r w:rsidRPr="00DD26F1">
        <w:rPr>
          <w:rFonts w:ascii="ＭＳ 明朝" w:hAnsi="ＭＳ 明朝" w:hint="eastAsia"/>
          <w:color w:val="000000"/>
          <w:kern w:val="0"/>
          <w:sz w:val="20"/>
          <w:szCs w:val="20"/>
        </w:rPr>
        <w:t>関連工事の調整への協力その他</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w:t>
      </w:r>
      <w:r w:rsidR="008330F7" w:rsidRPr="00DD26F1">
        <w:rPr>
          <w:rFonts w:ascii="ＭＳ 明朝" w:hAnsi="ＭＳ 明朝" w:hint="eastAsia"/>
          <w:color w:val="000000"/>
          <w:kern w:val="0"/>
          <w:sz w:val="20"/>
          <w:szCs w:val="20"/>
        </w:rPr>
        <w:t>責め</w:t>
      </w:r>
      <w:r w:rsidRPr="00DD26F1">
        <w:rPr>
          <w:rFonts w:ascii="ＭＳ 明朝" w:hAnsi="ＭＳ 明朝" w:hint="eastAsia"/>
          <w:color w:val="000000"/>
          <w:kern w:val="0"/>
          <w:sz w:val="20"/>
          <w:szCs w:val="20"/>
        </w:rPr>
        <w:t>に帰すことができない事由により工期内に工事を完成することができないときは、その理由を明示した書面により、</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に工期の延長変更を請求することができる。</w:t>
      </w:r>
    </w:p>
    <w:p w14:paraId="293CAF47" w14:textId="77777777" w:rsidR="00070E9A" w:rsidRPr="00DD26F1" w:rsidRDefault="00070E9A"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２　発注者は、前項の規</w:t>
      </w:r>
      <w:r w:rsidR="00006890" w:rsidRPr="00DD26F1">
        <w:rPr>
          <w:rFonts w:ascii="ＭＳ 明朝" w:hAnsi="ＭＳ 明朝" w:hint="eastAsia"/>
          <w:color w:val="000000"/>
          <w:kern w:val="0"/>
          <w:sz w:val="20"/>
          <w:szCs w:val="20"/>
        </w:rPr>
        <w:t>定</w:t>
      </w:r>
      <w:r w:rsidRPr="00DD26F1">
        <w:rPr>
          <w:rFonts w:ascii="ＭＳ 明朝" w:hAnsi="ＭＳ 明朝" w:hint="eastAsia"/>
          <w:color w:val="000000"/>
          <w:kern w:val="0"/>
          <w:sz w:val="20"/>
          <w:szCs w:val="20"/>
        </w:rPr>
        <w:t>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81D0BEA" w14:textId="77777777" w:rsidR="00F60D8F" w:rsidRPr="00DD26F1" w:rsidRDefault="00F60D8F" w:rsidP="003B4588">
      <w:pPr>
        <w:ind w:left="186" w:hangingChars="104" w:hanging="186"/>
        <w:rPr>
          <w:rFonts w:ascii="ＭＳ 明朝" w:hAnsi="ＭＳ 明朝"/>
          <w:color w:val="000000"/>
          <w:kern w:val="0"/>
          <w:sz w:val="20"/>
          <w:szCs w:val="20"/>
        </w:rPr>
      </w:pPr>
    </w:p>
    <w:p w14:paraId="2D5ED0AC"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w:t>
      </w:r>
      <w:r w:rsidR="00082C15" w:rsidRPr="00DD26F1">
        <w:rPr>
          <w:rFonts w:ascii="ＭＳ 明朝" w:hAnsi="ＭＳ 明朝" w:hint="eastAsia"/>
          <w:b/>
          <w:color w:val="000000"/>
          <w:kern w:val="0"/>
          <w:sz w:val="20"/>
          <w:szCs w:val="20"/>
        </w:rPr>
        <w:t>発注者</w:t>
      </w:r>
      <w:r w:rsidRPr="00DD26F1">
        <w:rPr>
          <w:rFonts w:ascii="ＭＳ 明朝" w:hAnsi="ＭＳ 明朝" w:hint="eastAsia"/>
          <w:b/>
          <w:color w:val="000000"/>
          <w:kern w:val="0"/>
          <w:sz w:val="20"/>
          <w:szCs w:val="20"/>
        </w:rPr>
        <w:t>の請求による工期の短縮等）</w:t>
      </w:r>
    </w:p>
    <w:p w14:paraId="297826F6" w14:textId="77777777" w:rsidR="00F60D8F" w:rsidRPr="00DD26F1" w:rsidRDefault="00F60D8F" w:rsidP="0071022B">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F7299" w:rsidRPr="00DD26F1">
        <w:rPr>
          <w:rFonts w:ascii="ＭＳ 明朝" w:hAnsi="ＭＳ 明朝" w:hint="eastAsia"/>
          <w:b/>
          <w:color w:val="000000"/>
          <w:kern w:val="0"/>
          <w:sz w:val="20"/>
          <w:szCs w:val="20"/>
        </w:rPr>
        <w:t>３</w:t>
      </w:r>
      <w:r w:rsidRPr="00DD26F1">
        <w:rPr>
          <w:rFonts w:ascii="ＭＳ 明朝" w:hAnsi="ＭＳ 明朝" w:hint="eastAsia"/>
          <w:b/>
          <w:color w:val="000000"/>
          <w:kern w:val="0"/>
          <w:sz w:val="20"/>
          <w:szCs w:val="20"/>
        </w:rPr>
        <w:t xml:space="preserve">条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は、特別の理由により工期を短縮する必要があるときは、工期の短縮変更を</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に請求することができる。</w:t>
      </w:r>
    </w:p>
    <w:p w14:paraId="017B61FE" w14:textId="77777777" w:rsidR="00F60D8F" w:rsidRPr="00DD26F1" w:rsidRDefault="008F7299"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２</w:t>
      </w:r>
      <w:r w:rsidR="00F60D8F"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00F60D8F" w:rsidRPr="00DD26F1">
        <w:rPr>
          <w:rFonts w:ascii="ＭＳ 明朝" w:hAnsi="ＭＳ 明朝" w:hint="eastAsia"/>
          <w:color w:val="000000"/>
          <w:kern w:val="0"/>
          <w:sz w:val="20"/>
          <w:szCs w:val="20"/>
        </w:rPr>
        <w:t>は、前項の場合において、必要があると認められるときは請負代金額を変更し、又は</w:t>
      </w:r>
      <w:r w:rsidR="00082C15" w:rsidRPr="00DD26F1">
        <w:rPr>
          <w:rFonts w:ascii="ＭＳ 明朝" w:hAnsi="ＭＳ 明朝" w:hint="eastAsia"/>
          <w:color w:val="000000"/>
          <w:kern w:val="0"/>
          <w:sz w:val="20"/>
          <w:szCs w:val="20"/>
        </w:rPr>
        <w:t>受注者</w:t>
      </w:r>
      <w:r w:rsidR="00F60D8F" w:rsidRPr="00DD26F1">
        <w:rPr>
          <w:rFonts w:ascii="ＭＳ 明朝" w:hAnsi="ＭＳ 明朝" w:hint="eastAsia"/>
          <w:color w:val="000000"/>
          <w:kern w:val="0"/>
          <w:sz w:val="20"/>
          <w:szCs w:val="20"/>
        </w:rPr>
        <w:t>に損害を及ぼしたときは必要な費用を負担しなければならない。</w:t>
      </w:r>
    </w:p>
    <w:p w14:paraId="756B10B5" w14:textId="77777777" w:rsidR="00F60D8F" w:rsidRPr="00DD26F1" w:rsidRDefault="00F60D8F" w:rsidP="003B4588">
      <w:pPr>
        <w:ind w:left="186" w:hangingChars="104" w:hanging="186"/>
        <w:rPr>
          <w:rFonts w:ascii="ＭＳ 明朝" w:hAnsi="ＭＳ 明朝"/>
          <w:color w:val="000000"/>
          <w:kern w:val="0"/>
          <w:sz w:val="20"/>
          <w:szCs w:val="20"/>
        </w:rPr>
      </w:pPr>
    </w:p>
    <w:p w14:paraId="276CDBE1"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（工期の変更方法）</w:t>
      </w:r>
    </w:p>
    <w:p w14:paraId="163C09F4"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F7299" w:rsidRPr="00DD26F1">
        <w:rPr>
          <w:rFonts w:ascii="ＭＳ 明朝" w:hAnsi="ＭＳ 明朝" w:hint="eastAsia"/>
          <w:b/>
          <w:color w:val="000000"/>
          <w:kern w:val="0"/>
          <w:sz w:val="20"/>
          <w:szCs w:val="20"/>
        </w:rPr>
        <w:t>４</w:t>
      </w:r>
      <w:r w:rsidRPr="00DD26F1">
        <w:rPr>
          <w:rFonts w:ascii="ＭＳ 明朝" w:hAnsi="ＭＳ 明朝" w:hint="eastAsia"/>
          <w:b/>
          <w:color w:val="000000"/>
          <w:kern w:val="0"/>
          <w:sz w:val="20"/>
          <w:szCs w:val="20"/>
        </w:rPr>
        <w:t>条</w:t>
      </w:r>
      <w:r w:rsidRPr="00DD26F1">
        <w:rPr>
          <w:rFonts w:ascii="ＭＳ 明朝" w:hAnsi="ＭＳ 明朝" w:hint="eastAsia"/>
          <w:color w:val="000000"/>
          <w:kern w:val="0"/>
          <w:sz w:val="20"/>
          <w:szCs w:val="20"/>
        </w:rPr>
        <w:t xml:space="preserve">　工期の変更については、</w:t>
      </w:r>
      <w:r w:rsidR="00082C15" w:rsidRPr="00DD26F1">
        <w:rPr>
          <w:rFonts w:ascii="ＭＳ 明朝" w:hAnsi="ＭＳ 明朝" w:hint="eastAsia"/>
          <w:color w:val="000000"/>
          <w:kern w:val="0"/>
          <w:sz w:val="20"/>
          <w:szCs w:val="20"/>
        </w:rPr>
        <w:t>発注者と受注者とが</w:t>
      </w:r>
      <w:r w:rsidRPr="00DD26F1">
        <w:rPr>
          <w:rFonts w:ascii="ＭＳ 明朝" w:hAnsi="ＭＳ 明朝" w:hint="eastAsia"/>
          <w:color w:val="000000"/>
          <w:kern w:val="0"/>
          <w:sz w:val="20"/>
          <w:szCs w:val="20"/>
        </w:rPr>
        <w:t>協議して定める。ただし、協議開始の日から14日以内に協議が整わない場合には、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w:t>
      </w:r>
    </w:p>
    <w:p w14:paraId="1856867F"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２　前項の協議開始の日については、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の意見を聴いて定め、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に通知するものとする。ただし、</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が工期の変更事由が生じた日（第2</w:t>
      </w:r>
      <w:r w:rsidR="008F7299" w:rsidRPr="00DD26F1">
        <w:rPr>
          <w:rFonts w:ascii="ＭＳ 明朝" w:hAnsi="ＭＳ 明朝" w:hint="eastAsia"/>
          <w:color w:val="000000"/>
          <w:kern w:val="0"/>
          <w:sz w:val="20"/>
          <w:szCs w:val="20"/>
        </w:rPr>
        <w:t>2</w:t>
      </w:r>
      <w:r w:rsidRPr="00DD26F1">
        <w:rPr>
          <w:rFonts w:ascii="ＭＳ 明朝" w:hAnsi="ＭＳ 明朝" w:hint="eastAsia"/>
          <w:color w:val="000000"/>
          <w:kern w:val="0"/>
          <w:sz w:val="20"/>
          <w:szCs w:val="20"/>
        </w:rPr>
        <w:t>条の場合にあっては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が工期変更の請求を受けた日、前条の場合にあっては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が工期変更の請求を受けた日）から７日以内に協議開始の日を通知しない場合には、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は、協議開始の日を定め、</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に通知することができる。</w:t>
      </w:r>
    </w:p>
    <w:p w14:paraId="4A727A19" w14:textId="77777777" w:rsidR="00F60D8F" w:rsidRPr="00DD26F1" w:rsidRDefault="00F60D8F" w:rsidP="003B4588">
      <w:pPr>
        <w:ind w:left="186" w:hangingChars="104" w:hanging="186"/>
        <w:rPr>
          <w:rFonts w:ascii="ＭＳ 明朝" w:hAnsi="ＭＳ 明朝"/>
          <w:color w:val="000000"/>
          <w:kern w:val="0"/>
          <w:sz w:val="20"/>
          <w:szCs w:val="20"/>
        </w:rPr>
      </w:pPr>
    </w:p>
    <w:p w14:paraId="24C2E142"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（請負代金額の変更方法等）</w:t>
      </w:r>
    </w:p>
    <w:p w14:paraId="63486216"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F7299" w:rsidRPr="00DD26F1">
        <w:rPr>
          <w:rFonts w:ascii="ＭＳ 明朝" w:hAnsi="ＭＳ 明朝" w:hint="eastAsia"/>
          <w:b/>
          <w:color w:val="000000"/>
          <w:kern w:val="0"/>
          <w:sz w:val="20"/>
          <w:szCs w:val="20"/>
        </w:rPr>
        <w:t>５</w:t>
      </w:r>
      <w:r w:rsidRPr="00DD26F1">
        <w:rPr>
          <w:rFonts w:ascii="ＭＳ 明朝" w:hAnsi="ＭＳ 明朝" w:hint="eastAsia"/>
          <w:b/>
          <w:color w:val="000000"/>
          <w:kern w:val="0"/>
          <w:sz w:val="20"/>
          <w:szCs w:val="20"/>
        </w:rPr>
        <w:t>条</w:t>
      </w:r>
      <w:r w:rsidRPr="00DD26F1">
        <w:rPr>
          <w:rFonts w:ascii="ＭＳ 明朝" w:hAnsi="ＭＳ 明朝" w:hint="eastAsia"/>
          <w:color w:val="000000"/>
          <w:kern w:val="0"/>
          <w:sz w:val="20"/>
          <w:szCs w:val="20"/>
        </w:rPr>
        <w:t xml:space="preserve">　請負代金額の変更については、</w:t>
      </w:r>
      <w:r w:rsidR="00082C15" w:rsidRPr="00DD26F1">
        <w:rPr>
          <w:rFonts w:ascii="ＭＳ 明朝" w:hAnsi="ＭＳ 明朝" w:hint="eastAsia"/>
          <w:color w:val="000000"/>
          <w:kern w:val="0"/>
          <w:sz w:val="20"/>
          <w:szCs w:val="20"/>
        </w:rPr>
        <w:t>発注者と受注者とが</w:t>
      </w:r>
      <w:r w:rsidRPr="00DD26F1">
        <w:rPr>
          <w:rFonts w:ascii="ＭＳ 明朝" w:hAnsi="ＭＳ 明朝" w:hint="eastAsia"/>
          <w:color w:val="000000"/>
          <w:kern w:val="0"/>
          <w:sz w:val="20"/>
          <w:szCs w:val="20"/>
        </w:rPr>
        <w:t>協議して定める。ただし、協議開始の日から14日以内に協議が整わない場合には、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w:t>
      </w:r>
    </w:p>
    <w:p w14:paraId="6AE7E046"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２　前項の協議開始の日については、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の意見を聴いて定め、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に通知するものとする。ただし、請負代金額の変更事由が生じた日から７日以内に協議開始の日を通知しない場合には、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は、協議開始の日を定め、</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に通知することができる。</w:t>
      </w:r>
    </w:p>
    <w:p w14:paraId="5C93C80D"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３　この契約書の規定により、</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が増加費用を必要とした場合又は損害を受けた場合に</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が負担する必要な費用の額については、</w:t>
      </w:r>
      <w:r w:rsidR="00082C15" w:rsidRPr="00DD26F1">
        <w:rPr>
          <w:rFonts w:ascii="ＭＳ 明朝" w:hAnsi="ＭＳ 明朝" w:hint="eastAsia"/>
          <w:color w:val="000000"/>
          <w:kern w:val="0"/>
          <w:sz w:val="20"/>
          <w:szCs w:val="20"/>
        </w:rPr>
        <w:t>発注者と受注者とが</w:t>
      </w:r>
      <w:r w:rsidRPr="00DD26F1">
        <w:rPr>
          <w:rFonts w:ascii="ＭＳ 明朝" w:hAnsi="ＭＳ 明朝" w:hint="eastAsia"/>
          <w:color w:val="000000"/>
          <w:kern w:val="0"/>
          <w:sz w:val="20"/>
          <w:szCs w:val="20"/>
        </w:rPr>
        <w:t>協議して定める。</w:t>
      </w:r>
    </w:p>
    <w:p w14:paraId="2C6E86D8" w14:textId="77777777" w:rsidR="00F60D8F" w:rsidRPr="00DD26F1" w:rsidRDefault="00F60D8F" w:rsidP="003B4588">
      <w:pPr>
        <w:ind w:left="186" w:hangingChars="104" w:hanging="186"/>
        <w:rPr>
          <w:rFonts w:ascii="ＭＳ 明朝" w:hAnsi="ＭＳ 明朝"/>
          <w:color w:val="000000"/>
          <w:kern w:val="0"/>
          <w:sz w:val="20"/>
          <w:szCs w:val="20"/>
        </w:rPr>
      </w:pPr>
    </w:p>
    <w:p w14:paraId="2737EA6E"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（賃金又は物価の変動に基づく請負代金額の変更）</w:t>
      </w:r>
    </w:p>
    <w:p w14:paraId="27294F43"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F7299" w:rsidRPr="00DD26F1">
        <w:rPr>
          <w:rFonts w:ascii="ＭＳ 明朝" w:hAnsi="ＭＳ 明朝" w:hint="eastAsia"/>
          <w:b/>
          <w:color w:val="000000"/>
          <w:kern w:val="0"/>
          <w:sz w:val="20"/>
          <w:szCs w:val="20"/>
        </w:rPr>
        <w:t>６</w:t>
      </w:r>
      <w:r w:rsidRPr="00DD26F1">
        <w:rPr>
          <w:rFonts w:ascii="ＭＳ 明朝" w:hAnsi="ＭＳ 明朝" w:hint="eastAsia"/>
          <w:b/>
          <w:color w:val="000000"/>
          <w:kern w:val="0"/>
          <w:sz w:val="20"/>
          <w:szCs w:val="20"/>
        </w:rPr>
        <w:t>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6D273E2"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２　</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は、前項の規定による請求があったときは、変動前残工事代金額（請負代金額から当該請求時の出来形部分に相応する請負代金額を控除した額をいう。以下</w:t>
      </w:r>
      <w:r w:rsidR="002F7A0F" w:rsidRPr="00DD26F1">
        <w:rPr>
          <w:rFonts w:ascii="ＭＳ 明朝" w:hAnsi="ＭＳ 明朝" w:hint="eastAsia"/>
          <w:color w:val="000000"/>
          <w:kern w:val="0"/>
          <w:sz w:val="20"/>
          <w:szCs w:val="20"/>
        </w:rPr>
        <w:t>この条において</w:t>
      </w:r>
      <w:r w:rsidRPr="00DD26F1">
        <w:rPr>
          <w:rFonts w:ascii="ＭＳ 明朝" w:hAnsi="ＭＳ 明朝" w:hint="eastAsia"/>
          <w:color w:val="000000"/>
          <w:kern w:val="0"/>
          <w:sz w:val="20"/>
          <w:szCs w:val="20"/>
        </w:rPr>
        <w:t>同じ。）と変動後残工事代金額（変動後の賃金又は物価を基礎として算出した変動前残工事代金額に相応する額をいう。以下</w:t>
      </w:r>
      <w:r w:rsidR="002F7A0F" w:rsidRPr="00DD26F1">
        <w:rPr>
          <w:rFonts w:ascii="ＭＳ 明朝" w:hAnsi="ＭＳ 明朝" w:hint="eastAsia"/>
          <w:color w:val="000000"/>
          <w:kern w:val="0"/>
          <w:sz w:val="20"/>
          <w:szCs w:val="20"/>
        </w:rPr>
        <w:t>この条において</w:t>
      </w:r>
      <w:r w:rsidRPr="00DD26F1">
        <w:rPr>
          <w:rFonts w:ascii="ＭＳ 明朝" w:hAnsi="ＭＳ 明朝" w:hint="eastAsia"/>
          <w:color w:val="000000"/>
          <w:kern w:val="0"/>
          <w:sz w:val="20"/>
          <w:szCs w:val="20"/>
        </w:rPr>
        <w:t>同じ。）との差額のうち変動前残工事代金額の1000分の15を超える額につき、請負代金額の変更に応じなければならない。</w:t>
      </w:r>
    </w:p>
    <w:p w14:paraId="02B4AE4D"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３　変動前残工事代金額及び変動後残工事代金額は、請求のあった日を基準とし、物価指数等に基づき</w:t>
      </w:r>
      <w:r w:rsidR="00082C15" w:rsidRPr="00DD26F1">
        <w:rPr>
          <w:rFonts w:ascii="ＭＳ 明朝" w:hAnsi="ＭＳ 明朝" w:hint="eastAsia"/>
          <w:color w:val="000000"/>
          <w:kern w:val="0"/>
          <w:sz w:val="20"/>
          <w:szCs w:val="20"/>
        </w:rPr>
        <w:t>発注者と受注者とが</w:t>
      </w:r>
      <w:r w:rsidRPr="00DD26F1">
        <w:rPr>
          <w:rFonts w:ascii="ＭＳ 明朝" w:hAnsi="ＭＳ 明朝" w:hint="eastAsia"/>
          <w:color w:val="000000"/>
          <w:kern w:val="0"/>
          <w:sz w:val="20"/>
          <w:szCs w:val="20"/>
        </w:rPr>
        <w:t>協議して定める。ただし、協議開始</w:t>
      </w:r>
      <w:r w:rsidR="008035C4" w:rsidRPr="00DD26F1">
        <w:rPr>
          <w:rFonts w:ascii="ＭＳ 明朝" w:hAnsi="ＭＳ 明朝" w:hint="eastAsia"/>
          <w:color w:val="000000"/>
          <w:kern w:val="0"/>
          <w:sz w:val="20"/>
          <w:szCs w:val="20"/>
        </w:rPr>
        <w:t>の日</w:t>
      </w:r>
      <w:r w:rsidRPr="00DD26F1">
        <w:rPr>
          <w:rFonts w:ascii="ＭＳ 明朝" w:hAnsi="ＭＳ 明朝" w:hint="eastAsia"/>
          <w:color w:val="000000"/>
          <w:kern w:val="0"/>
          <w:sz w:val="20"/>
          <w:szCs w:val="20"/>
        </w:rPr>
        <w:t>から14日以内に協議が整わない場合にあっては、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Pr="00DD26F1">
        <w:rPr>
          <w:rFonts w:ascii="ＭＳ 明朝" w:hAnsi="ＭＳ 明朝" w:hint="eastAsia"/>
          <w:color w:val="000000"/>
          <w:kern w:val="0"/>
          <w:sz w:val="20"/>
          <w:szCs w:val="20"/>
        </w:rPr>
        <w:lastRenderedPageBreak/>
        <w:t>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w:t>
      </w:r>
    </w:p>
    <w:p w14:paraId="688F6390"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４　第１項の規定による請求は、</w:t>
      </w:r>
      <w:r w:rsidR="00082C15" w:rsidRPr="00DD26F1">
        <w:rPr>
          <w:rFonts w:ascii="ＭＳ 明朝" w:hAnsi="ＭＳ 明朝" w:hint="eastAsia"/>
          <w:color w:val="000000"/>
          <w:kern w:val="0"/>
          <w:sz w:val="20"/>
          <w:szCs w:val="20"/>
        </w:rPr>
        <w:t>この条</w:t>
      </w:r>
      <w:r w:rsidRPr="00DD26F1">
        <w:rPr>
          <w:rFonts w:ascii="ＭＳ 明朝" w:hAnsi="ＭＳ 明朝" w:hint="eastAsia"/>
          <w:color w:val="000000"/>
          <w:kern w:val="0"/>
          <w:sz w:val="20"/>
          <w:szCs w:val="20"/>
        </w:rPr>
        <w:t>の規定により請負代金額の変更を行った後再度行うことができる。この場合においては、</w:t>
      </w:r>
      <w:r w:rsidR="002F7A0F" w:rsidRPr="00DD26F1">
        <w:rPr>
          <w:rFonts w:ascii="ＭＳ 明朝" w:hAnsi="ＭＳ 明朝" w:hint="eastAsia"/>
          <w:color w:val="000000"/>
          <w:kern w:val="0"/>
          <w:sz w:val="20"/>
          <w:szCs w:val="20"/>
        </w:rPr>
        <w:t>同</w:t>
      </w:r>
      <w:r w:rsidRPr="00DD26F1">
        <w:rPr>
          <w:rFonts w:ascii="ＭＳ 明朝" w:hAnsi="ＭＳ 明朝" w:hint="eastAsia"/>
          <w:color w:val="000000"/>
          <w:kern w:val="0"/>
          <w:sz w:val="20"/>
          <w:szCs w:val="20"/>
        </w:rPr>
        <w:t>項中「請負契約締結の日」とあるのは「直前の</w:t>
      </w:r>
      <w:r w:rsidR="00082C15" w:rsidRPr="00DD26F1">
        <w:rPr>
          <w:rFonts w:ascii="ＭＳ 明朝" w:hAnsi="ＭＳ 明朝" w:hint="eastAsia"/>
          <w:color w:val="000000"/>
          <w:kern w:val="0"/>
          <w:sz w:val="20"/>
          <w:szCs w:val="20"/>
        </w:rPr>
        <w:t>この条</w:t>
      </w:r>
      <w:r w:rsidRPr="00DD26F1">
        <w:rPr>
          <w:rFonts w:ascii="ＭＳ 明朝" w:hAnsi="ＭＳ 明朝" w:hint="eastAsia"/>
          <w:color w:val="000000"/>
          <w:kern w:val="0"/>
          <w:sz w:val="20"/>
          <w:szCs w:val="20"/>
        </w:rPr>
        <w:t>に基づく請負代金額変更の基準とした日」とするものとする。</w:t>
      </w:r>
    </w:p>
    <w:p w14:paraId="5FEB6FDE"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５　特別な要因により工期内に主要な工事材料の日本国内における価格に著しい変動を生じ、請負代金額が不適当となったときは、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は、前各項の規定によるほか、請負代金額の変更を請求することができる。</w:t>
      </w:r>
    </w:p>
    <w:p w14:paraId="662F7F59"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６　予期することのできない特別の事情により、工期内に日本国内において急激なインフレーション又はデフレーションを生じ、請負代金額が著しく不適当となったときは、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又は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は、前各項の規定にかかわらず、請負代金額の変更を請求することができる。</w:t>
      </w:r>
    </w:p>
    <w:p w14:paraId="47356228"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７　前</w:t>
      </w:r>
      <w:r w:rsidR="008330F7" w:rsidRPr="00DD26F1">
        <w:rPr>
          <w:rFonts w:ascii="ＭＳ 明朝" w:hAnsi="ＭＳ 明朝" w:hint="eastAsia"/>
          <w:color w:val="000000"/>
          <w:kern w:val="0"/>
          <w:sz w:val="20"/>
          <w:szCs w:val="20"/>
        </w:rPr>
        <w:t>２</w:t>
      </w:r>
      <w:r w:rsidRPr="00DD26F1">
        <w:rPr>
          <w:rFonts w:ascii="ＭＳ 明朝" w:hAnsi="ＭＳ 明朝" w:hint="eastAsia"/>
          <w:color w:val="000000"/>
          <w:kern w:val="0"/>
          <w:sz w:val="20"/>
          <w:szCs w:val="20"/>
        </w:rPr>
        <w:t>項の場合において、請負代金額の変更額については、</w:t>
      </w:r>
      <w:r w:rsidR="00082C15" w:rsidRPr="00DD26F1">
        <w:rPr>
          <w:rFonts w:ascii="ＭＳ 明朝" w:hAnsi="ＭＳ 明朝" w:hint="eastAsia"/>
          <w:color w:val="000000"/>
          <w:kern w:val="0"/>
          <w:sz w:val="20"/>
          <w:szCs w:val="20"/>
        </w:rPr>
        <w:t>発注者と受注者とが</w:t>
      </w:r>
      <w:r w:rsidRPr="00DD26F1">
        <w:rPr>
          <w:rFonts w:ascii="ＭＳ 明朝" w:hAnsi="ＭＳ 明朝" w:hint="eastAsia"/>
          <w:color w:val="000000"/>
          <w:kern w:val="0"/>
          <w:sz w:val="20"/>
          <w:szCs w:val="20"/>
        </w:rPr>
        <w:t>協議して定める。ただし、協議開始の日から14日以内に協議が整わない場合にあっては、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に通知する。</w:t>
      </w:r>
    </w:p>
    <w:p w14:paraId="660376CA"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８　第３項及び前項の協議開始の日については、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の意見を聴いて定め、</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に通知しなければならない。ただし、</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が第１項、第５項又は第６項の請求を行った日又は受けた日から７日以内に協議開始の日を通知しない場合には、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は、協議開始の日を定め、</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に通知することができる。</w:t>
      </w:r>
    </w:p>
    <w:p w14:paraId="2DF1108E" w14:textId="77777777" w:rsidR="00F60D8F" w:rsidRPr="00DD26F1" w:rsidRDefault="00F60D8F" w:rsidP="003B4588">
      <w:pPr>
        <w:ind w:left="186" w:hangingChars="104" w:hanging="186"/>
        <w:rPr>
          <w:rFonts w:ascii="ＭＳ 明朝" w:hAnsi="ＭＳ 明朝"/>
          <w:color w:val="000000"/>
          <w:kern w:val="0"/>
          <w:sz w:val="20"/>
          <w:szCs w:val="20"/>
        </w:rPr>
      </w:pPr>
    </w:p>
    <w:p w14:paraId="1414E404"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（臨機の措置）</w:t>
      </w:r>
    </w:p>
    <w:p w14:paraId="007C2B6C"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035C4" w:rsidRPr="00DD26F1">
        <w:rPr>
          <w:rFonts w:ascii="ＭＳ 明朝" w:hAnsi="ＭＳ 明朝" w:hint="eastAsia"/>
          <w:b/>
          <w:color w:val="000000"/>
          <w:kern w:val="0"/>
          <w:sz w:val="20"/>
          <w:szCs w:val="20"/>
        </w:rPr>
        <w:t>７</w:t>
      </w:r>
      <w:r w:rsidRPr="00DD26F1">
        <w:rPr>
          <w:rFonts w:ascii="ＭＳ 明朝" w:hAnsi="ＭＳ 明朝" w:hint="eastAsia"/>
          <w:b/>
          <w:color w:val="000000"/>
          <w:kern w:val="0"/>
          <w:sz w:val="20"/>
          <w:szCs w:val="20"/>
        </w:rPr>
        <w:t>条</w:t>
      </w:r>
      <w:r w:rsidRPr="00DD26F1">
        <w:rPr>
          <w:rFonts w:ascii="ＭＳ 明朝" w:hAnsi="ＭＳ 明朝" w:hint="eastAsia"/>
          <w:color w:val="000000"/>
          <w:kern w:val="0"/>
          <w:sz w:val="20"/>
          <w:szCs w:val="20"/>
        </w:rPr>
        <w:t xml:space="preserve">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は、災害防止等のため必要があると認めるときは、臨機の措置をとらなければならない。この場合において、必要があると認めるときは、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は、あらかじめ監督員の意見を聴かなければならない。ただし、緊急やむを得ない事情があるときは、この限りでない。</w:t>
      </w:r>
    </w:p>
    <w:p w14:paraId="369A8A07"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２　前項の場合においては、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は、そのとった措置の内容を監督員に直ちに通知しなければならない。</w:t>
      </w:r>
    </w:p>
    <w:p w14:paraId="61AE066F"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３　監督員は、災害防止その他工事の施工上特に必要があると認めるときは、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に対して臨機の措置をとることを請求することができる。</w:t>
      </w:r>
    </w:p>
    <w:p w14:paraId="6C39B819" w14:textId="77777777" w:rsidR="00F60D8F" w:rsidRPr="00DD26F1" w:rsidRDefault="00F60D8F" w:rsidP="003B4588">
      <w:pPr>
        <w:ind w:left="186" w:hangingChars="104" w:hanging="186"/>
        <w:rPr>
          <w:rFonts w:ascii="ＭＳ 明朝" w:hAnsi="ＭＳ 明朝"/>
          <w:color w:val="000000"/>
          <w:kern w:val="0"/>
          <w:sz w:val="20"/>
          <w:szCs w:val="20"/>
        </w:rPr>
      </w:pPr>
      <w:r w:rsidRPr="00DD26F1">
        <w:rPr>
          <w:rFonts w:ascii="ＭＳ 明朝" w:hAnsi="ＭＳ 明朝" w:hint="eastAsia"/>
          <w:color w:val="000000"/>
          <w:kern w:val="0"/>
          <w:sz w:val="20"/>
          <w:szCs w:val="20"/>
        </w:rPr>
        <w:t xml:space="preserve">４　</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が第１項又は前項の規定により臨機の措置をとった場合において、当該措置に要した費用のうち、</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が請負代金額の範囲において負担することが適当でないと認められる部分については、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が負担する。</w:t>
      </w:r>
    </w:p>
    <w:p w14:paraId="7D5886DF" w14:textId="77777777" w:rsidR="00F60D8F" w:rsidRPr="00DD26F1" w:rsidRDefault="00F60D8F" w:rsidP="003B4588">
      <w:pPr>
        <w:ind w:left="186" w:hangingChars="104" w:hanging="186"/>
        <w:rPr>
          <w:rFonts w:ascii="ＭＳ 明朝" w:hAnsi="ＭＳ 明朝"/>
          <w:color w:val="000000"/>
          <w:kern w:val="0"/>
          <w:sz w:val="20"/>
          <w:szCs w:val="20"/>
        </w:rPr>
      </w:pPr>
    </w:p>
    <w:p w14:paraId="483B1983"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（一般的損害）</w:t>
      </w:r>
    </w:p>
    <w:p w14:paraId="1E4EA436" w14:textId="77777777" w:rsidR="00F60D8F" w:rsidRPr="00DD26F1" w:rsidRDefault="00F60D8F" w:rsidP="003B4588">
      <w:pPr>
        <w:ind w:left="180" w:hangingChars="100" w:hanging="180"/>
        <w:rPr>
          <w:rFonts w:ascii="ＭＳ 明朝" w:hAnsi="ＭＳ 明朝"/>
          <w:color w:val="000000"/>
          <w:kern w:val="0"/>
          <w:sz w:val="20"/>
          <w:szCs w:val="20"/>
        </w:rPr>
      </w:pPr>
      <w:r w:rsidRPr="00DD26F1">
        <w:rPr>
          <w:rFonts w:ascii="ＭＳ 明朝" w:hAnsi="ＭＳ 明朝" w:hint="eastAsia"/>
          <w:b/>
          <w:color w:val="000000"/>
          <w:kern w:val="0"/>
          <w:sz w:val="20"/>
          <w:szCs w:val="20"/>
        </w:rPr>
        <w:t>第２</w:t>
      </w:r>
      <w:r w:rsidR="008035C4" w:rsidRPr="00DD26F1">
        <w:rPr>
          <w:rFonts w:ascii="ＭＳ 明朝" w:hAnsi="ＭＳ 明朝" w:hint="eastAsia"/>
          <w:b/>
          <w:color w:val="000000"/>
          <w:kern w:val="0"/>
          <w:sz w:val="20"/>
          <w:szCs w:val="20"/>
        </w:rPr>
        <w:t>８</w:t>
      </w:r>
      <w:r w:rsidRPr="00DD26F1">
        <w:rPr>
          <w:rFonts w:ascii="ＭＳ 明朝" w:hAnsi="ＭＳ 明朝" w:hint="eastAsia"/>
          <w:b/>
          <w:color w:val="000000"/>
          <w:kern w:val="0"/>
          <w:sz w:val="20"/>
          <w:szCs w:val="20"/>
        </w:rPr>
        <w:t xml:space="preserve">条　</w:t>
      </w:r>
      <w:r w:rsidRPr="00DD26F1">
        <w:rPr>
          <w:rFonts w:ascii="ＭＳ 明朝" w:hAnsi="ＭＳ 明朝" w:hint="eastAsia"/>
          <w:color w:val="000000"/>
          <w:kern w:val="0"/>
          <w:sz w:val="20"/>
          <w:szCs w:val="20"/>
        </w:rPr>
        <w:t>工事目的物の引渡し前に、工事目的物又は工事材料について生じた損害その他工事の施工に関して生じた損害（次条第１項若しくは第２項又は第</w:t>
      </w:r>
      <w:r w:rsidR="008035C4" w:rsidRPr="00DD26F1">
        <w:rPr>
          <w:rFonts w:ascii="ＭＳ 明朝" w:hAnsi="ＭＳ 明朝" w:hint="eastAsia"/>
          <w:color w:val="000000"/>
          <w:kern w:val="0"/>
          <w:sz w:val="20"/>
          <w:szCs w:val="20"/>
        </w:rPr>
        <w:t>30</w:t>
      </w:r>
      <w:r w:rsidRPr="00DD26F1">
        <w:rPr>
          <w:rFonts w:ascii="ＭＳ 明朝" w:hAnsi="ＭＳ 明朝" w:hint="eastAsia"/>
          <w:color w:val="000000"/>
          <w:kern w:val="0"/>
          <w:sz w:val="20"/>
          <w:szCs w:val="20"/>
        </w:rPr>
        <w:t>条第１項に規定する損害を除く。）については、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がその費用を負担する。ただし、その損害（第</w:t>
      </w:r>
      <w:r w:rsidR="008035C4" w:rsidRPr="00DD26F1">
        <w:rPr>
          <w:rFonts w:ascii="ＭＳ 明朝" w:hAnsi="ＭＳ 明朝" w:hint="eastAsia"/>
          <w:color w:val="000000"/>
          <w:kern w:val="0"/>
          <w:sz w:val="20"/>
          <w:szCs w:val="20"/>
        </w:rPr>
        <w:t>58</w:t>
      </w:r>
      <w:r w:rsidRPr="00DD26F1">
        <w:rPr>
          <w:rFonts w:ascii="ＭＳ 明朝" w:hAnsi="ＭＳ 明朝" w:hint="eastAsia"/>
          <w:color w:val="000000"/>
          <w:kern w:val="0"/>
          <w:sz w:val="20"/>
          <w:szCs w:val="20"/>
        </w:rPr>
        <w:t>条第１項の規定により付された保険等によりてん補された部分を除く。）のうち</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w:t>
      </w:r>
      <w:r w:rsidR="008330F7" w:rsidRPr="00DD26F1">
        <w:rPr>
          <w:rFonts w:ascii="ＭＳ 明朝" w:hAnsi="ＭＳ 明朝" w:hint="eastAsia"/>
          <w:color w:val="000000"/>
          <w:kern w:val="0"/>
          <w:sz w:val="20"/>
          <w:szCs w:val="20"/>
        </w:rPr>
        <w:t>責め</w:t>
      </w:r>
      <w:r w:rsidRPr="00DD26F1">
        <w:rPr>
          <w:rFonts w:ascii="ＭＳ 明朝" w:hAnsi="ＭＳ 明朝" w:hint="eastAsia"/>
          <w:color w:val="000000"/>
          <w:kern w:val="0"/>
          <w:sz w:val="20"/>
          <w:szCs w:val="20"/>
        </w:rPr>
        <w:t>に帰すべき事由により生じたものについては、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が負担する。</w:t>
      </w:r>
    </w:p>
    <w:p w14:paraId="49FE7B7E" w14:textId="77777777" w:rsidR="00F60D8F" w:rsidRPr="00DD26F1" w:rsidRDefault="00F60D8F" w:rsidP="00F60D8F">
      <w:pPr>
        <w:rPr>
          <w:rFonts w:ascii="ＭＳ 明朝" w:hAnsi="ＭＳ 明朝"/>
          <w:color w:val="000000"/>
          <w:kern w:val="0"/>
          <w:sz w:val="20"/>
          <w:szCs w:val="20"/>
        </w:rPr>
      </w:pPr>
    </w:p>
    <w:p w14:paraId="42D45C60" w14:textId="77777777" w:rsidR="00F60D8F" w:rsidRPr="00DD26F1" w:rsidRDefault="00F60D8F" w:rsidP="003B4588">
      <w:pPr>
        <w:ind w:left="187" w:hangingChars="104" w:hanging="187"/>
        <w:rPr>
          <w:rFonts w:ascii="ＭＳ 明朝" w:hAnsi="ＭＳ 明朝"/>
          <w:b/>
          <w:color w:val="000000"/>
          <w:kern w:val="0"/>
          <w:sz w:val="20"/>
          <w:szCs w:val="20"/>
        </w:rPr>
      </w:pPr>
      <w:r w:rsidRPr="00DD26F1">
        <w:rPr>
          <w:rFonts w:ascii="ＭＳ 明朝" w:hAnsi="ＭＳ 明朝" w:hint="eastAsia"/>
          <w:b/>
          <w:color w:val="000000"/>
          <w:kern w:val="0"/>
          <w:sz w:val="20"/>
          <w:szCs w:val="20"/>
        </w:rPr>
        <w:t>（第三者に及ぼした損害）</w:t>
      </w:r>
    </w:p>
    <w:p w14:paraId="67E8B347" w14:textId="77777777" w:rsidR="00F60D8F" w:rsidRPr="00DD26F1" w:rsidRDefault="00F60D8F" w:rsidP="003B4588">
      <w:pPr>
        <w:ind w:left="187" w:hangingChars="104" w:hanging="187"/>
        <w:rPr>
          <w:rFonts w:ascii="ＭＳ 明朝" w:hAnsi="ＭＳ 明朝"/>
          <w:color w:val="000000"/>
          <w:kern w:val="0"/>
          <w:sz w:val="20"/>
          <w:szCs w:val="20"/>
        </w:rPr>
      </w:pPr>
      <w:r w:rsidRPr="00DD26F1">
        <w:rPr>
          <w:rFonts w:ascii="ＭＳ 明朝" w:hAnsi="ＭＳ 明朝" w:hint="eastAsia"/>
          <w:b/>
          <w:color w:val="000000"/>
          <w:kern w:val="0"/>
          <w:sz w:val="20"/>
          <w:szCs w:val="20"/>
        </w:rPr>
        <w:t>第</w:t>
      </w:r>
      <w:r w:rsidR="00F173D8" w:rsidRPr="00DD26F1">
        <w:rPr>
          <w:rFonts w:ascii="ＭＳ 明朝" w:hAnsi="ＭＳ 明朝" w:hint="eastAsia"/>
          <w:b/>
          <w:color w:val="000000"/>
          <w:kern w:val="0"/>
          <w:sz w:val="20"/>
          <w:szCs w:val="20"/>
        </w:rPr>
        <w:t>２９</w:t>
      </w:r>
      <w:r w:rsidRPr="00DD26F1">
        <w:rPr>
          <w:rFonts w:ascii="ＭＳ 明朝" w:hAnsi="ＭＳ 明朝" w:hint="eastAsia"/>
          <w:b/>
          <w:color w:val="000000"/>
          <w:kern w:val="0"/>
          <w:sz w:val="20"/>
          <w:szCs w:val="20"/>
        </w:rPr>
        <w:t xml:space="preserve">条　</w:t>
      </w:r>
      <w:r w:rsidRPr="00DD26F1">
        <w:rPr>
          <w:rFonts w:ascii="ＭＳ 明朝" w:hAnsi="ＭＳ 明朝" w:hint="eastAsia"/>
          <w:color w:val="000000"/>
          <w:kern w:val="0"/>
          <w:sz w:val="20"/>
          <w:szCs w:val="20"/>
        </w:rPr>
        <w:t>工事の施工について第三者に損害を及ぼしたときは、</w:t>
      </w:r>
      <w:r w:rsidR="00082C15" w:rsidRPr="00DD26F1">
        <w:rPr>
          <w:rFonts w:ascii="ＭＳ 明朝" w:hAnsi="ＭＳ 明朝" w:hint="eastAsia"/>
          <w:color w:val="000000"/>
          <w:kern w:val="0"/>
          <w:sz w:val="20"/>
          <w:szCs w:val="20"/>
        </w:rPr>
        <w:t>受注者</w:t>
      </w:r>
      <w:r w:rsidRPr="00DD26F1">
        <w:rPr>
          <w:rFonts w:ascii="ＭＳ 明朝" w:hAnsi="ＭＳ 明朝" w:hint="eastAsia"/>
          <w:color w:val="000000"/>
          <w:kern w:val="0"/>
          <w:sz w:val="20"/>
          <w:szCs w:val="20"/>
        </w:rPr>
        <w:t>がその損害を賠償しなければならない。ただし、その損害（第</w:t>
      </w:r>
      <w:r w:rsidR="00F173D8" w:rsidRPr="00DD26F1">
        <w:rPr>
          <w:rFonts w:ascii="ＭＳ 明朝" w:hAnsi="ＭＳ 明朝" w:hint="eastAsia"/>
          <w:color w:val="000000"/>
          <w:kern w:val="0"/>
          <w:sz w:val="20"/>
          <w:szCs w:val="20"/>
        </w:rPr>
        <w:t>58</w:t>
      </w:r>
      <w:r w:rsidRPr="00DD26F1">
        <w:rPr>
          <w:rFonts w:ascii="ＭＳ 明朝" w:hAnsi="ＭＳ 明朝" w:hint="eastAsia"/>
          <w:color w:val="000000"/>
          <w:kern w:val="0"/>
          <w:sz w:val="20"/>
          <w:szCs w:val="20"/>
        </w:rPr>
        <w:t>条第１項の規定により付された保険等によりてん補された部分を除く。以下</w:t>
      </w:r>
      <w:r w:rsidR="00082C15" w:rsidRPr="00DD26F1">
        <w:rPr>
          <w:rFonts w:ascii="ＭＳ 明朝" w:hAnsi="ＭＳ 明朝" w:hint="eastAsia"/>
          <w:color w:val="000000"/>
          <w:kern w:val="0"/>
          <w:sz w:val="20"/>
          <w:szCs w:val="20"/>
        </w:rPr>
        <w:t>この条</w:t>
      </w:r>
      <w:r w:rsidRPr="00DD26F1">
        <w:rPr>
          <w:rFonts w:ascii="ＭＳ 明朝" w:hAnsi="ＭＳ 明朝" w:hint="eastAsia"/>
          <w:color w:val="000000"/>
          <w:kern w:val="0"/>
          <w:sz w:val="20"/>
          <w:szCs w:val="20"/>
        </w:rPr>
        <w:t>において同じ。）のうち</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の</w:t>
      </w:r>
      <w:r w:rsidR="008330F7" w:rsidRPr="00DD26F1">
        <w:rPr>
          <w:rFonts w:ascii="ＭＳ 明朝" w:hAnsi="ＭＳ 明朝" w:hint="eastAsia"/>
          <w:color w:val="000000"/>
          <w:kern w:val="0"/>
          <w:sz w:val="20"/>
          <w:szCs w:val="20"/>
        </w:rPr>
        <w:t>責め</w:t>
      </w:r>
      <w:r w:rsidRPr="00DD26F1">
        <w:rPr>
          <w:rFonts w:ascii="ＭＳ 明朝" w:hAnsi="ＭＳ 明朝" w:hint="eastAsia"/>
          <w:color w:val="000000"/>
          <w:kern w:val="0"/>
          <w:sz w:val="20"/>
          <w:szCs w:val="20"/>
        </w:rPr>
        <w:t>に帰すべき事由により生じたものについては、</w:t>
      </w:r>
      <w:r w:rsidR="00082C15" w:rsidRPr="00DD26F1">
        <w:rPr>
          <w:rFonts w:ascii="ＭＳ 明朝" w:hAnsi="ＭＳ 明朝" w:hint="eastAsia"/>
          <w:color w:val="000000"/>
          <w:kern w:val="0"/>
          <w:sz w:val="20"/>
          <w:szCs w:val="20"/>
        </w:rPr>
        <w:t>発注者</w:t>
      </w:r>
      <w:r w:rsidRPr="00DD26F1">
        <w:rPr>
          <w:rFonts w:ascii="ＭＳ 明朝" w:hAnsi="ＭＳ 明朝" w:hint="eastAsia"/>
          <w:color w:val="000000"/>
          <w:kern w:val="0"/>
          <w:sz w:val="20"/>
          <w:szCs w:val="20"/>
        </w:rPr>
        <w:t>が負担する。</w:t>
      </w:r>
    </w:p>
    <w:p w14:paraId="653293EA" w14:textId="77777777" w:rsidR="00F60D8F" w:rsidRPr="00745EDE" w:rsidRDefault="00F60D8F" w:rsidP="003B4588">
      <w:pPr>
        <w:ind w:left="186" w:hangingChars="104" w:hanging="186"/>
        <w:rPr>
          <w:rFonts w:ascii="ＭＳ 明朝" w:hAnsi="ＭＳ 明朝"/>
          <w:kern w:val="0"/>
          <w:sz w:val="20"/>
          <w:szCs w:val="20"/>
        </w:rPr>
      </w:pPr>
      <w:r w:rsidRPr="00DD26F1">
        <w:rPr>
          <w:rFonts w:ascii="ＭＳ 明朝" w:hAnsi="ＭＳ 明朝" w:hint="eastAsia"/>
          <w:color w:val="000000"/>
          <w:kern w:val="0"/>
          <w:sz w:val="20"/>
          <w:szCs w:val="20"/>
        </w:rPr>
        <w:t>２　前項の規定にかかわらず、工事の施工に伴い通常避けることのできない騒音、振動、地盤沈下、</w:t>
      </w:r>
      <w:r w:rsidRPr="00745EDE">
        <w:rPr>
          <w:rFonts w:ascii="ＭＳ 明朝" w:hAnsi="ＭＳ 明朝" w:hint="eastAsia"/>
          <w:kern w:val="0"/>
          <w:sz w:val="20"/>
          <w:szCs w:val="20"/>
        </w:rPr>
        <w:t>地下水の断絶等の理由により第三者に損害を及ぼしたときは、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がその損害を負担しなければならない。ただし、その損害のうち工事の施工につき</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が善良な管理者の注意義務を怠ったことにより生じたものについては、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が負担する。</w:t>
      </w:r>
    </w:p>
    <w:p w14:paraId="60617224"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３　前２項の場合その他工事の施工について第三者との間に紛争が生じた場合においては、</w:t>
      </w:r>
      <w:r w:rsidR="00082C15" w:rsidRPr="00745EDE">
        <w:rPr>
          <w:rFonts w:ascii="ＭＳ 明朝" w:hAnsi="ＭＳ 明朝" w:hint="eastAsia"/>
          <w:kern w:val="0"/>
          <w:sz w:val="20"/>
          <w:szCs w:val="20"/>
        </w:rPr>
        <w:t>発注者</w:t>
      </w:r>
      <w:r w:rsidR="008330F7" w:rsidRPr="00745EDE">
        <w:rPr>
          <w:rFonts w:ascii="ＭＳ 明朝" w:hAnsi="ＭＳ 明朝" w:hint="eastAsia"/>
          <w:kern w:val="0"/>
          <w:sz w:val="20"/>
          <w:szCs w:val="20"/>
        </w:rPr>
        <w:t>及び</w:t>
      </w:r>
      <w:r w:rsidR="00082C15" w:rsidRPr="00745EDE">
        <w:rPr>
          <w:rFonts w:ascii="ＭＳ 明朝" w:hAnsi="ＭＳ 明朝" w:hint="eastAsia"/>
          <w:kern w:val="0"/>
          <w:sz w:val="20"/>
          <w:szCs w:val="20"/>
        </w:rPr>
        <w:t>受注者</w:t>
      </w:r>
      <w:r w:rsidR="008330F7" w:rsidRPr="00745EDE">
        <w:rPr>
          <w:rFonts w:ascii="ＭＳ 明朝" w:hAnsi="ＭＳ 明朝" w:hint="eastAsia"/>
          <w:kern w:val="0"/>
          <w:sz w:val="20"/>
          <w:szCs w:val="20"/>
        </w:rPr>
        <w:t>は</w:t>
      </w:r>
      <w:r w:rsidRPr="00745EDE">
        <w:rPr>
          <w:rFonts w:ascii="ＭＳ 明朝" w:hAnsi="ＭＳ 明朝" w:hint="eastAsia"/>
          <w:kern w:val="0"/>
          <w:sz w:val="20"/>
          <w:szCs w:val="20"/>
        </w:rPr>
        <w:t>協力してその処理解決に当たるものとする。</w:t>
      </w:r>
    </w:p>
    <w:p w14:paraId="1564ABC4" w14:textId="77777777" w:rsidR="00F60D8F" w:rsidRPr="00745EDE" w:rsidRDefault="00F60D8F" w:rsidP="003B4588">
      <w:pPr>
        <w:ind w:left="186" w:hangingChars="104" w:hanging="186"/>
        <w:rPr>
          <w:rFonts w:ascii="ＭＳ 明朝" w:hAnsi="ＭＳ 明朝"/>
          <w:kern w:val="0"/>
          <w:sz w:val="20"/>
          <w:szCs w:val="20"/>
        </w:rPr>
      </w:pPr>
    </w:p>
    <w:p w14:paraId="521E4C21"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（不可抗力による損害）</w:t>
      </w:r>
    </w:p>
    <w:p w14:paraId="6F5B643A"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F173D8" w:rsidRPr="00745EDE">
        <w:rPr>
          <w:rFonts w:ascii="ＭＳ 明朝" w:hAnsi="ＭＳ 明朝" w:hint="eastAsia"/>
          <w:b/>
          <w:kern w:val="0"/>
          <w:sz w:val="20"/>
          <w:szCs w:val="20"/>
        </w:rPr>
        <w:t>３０</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工事目的物の引渡し前に、天災等（設計図書で基準を定めたものにあっては､当該基準を超えるものに限る。）で</w:t>
      </w:r>
      <w:r w:rsidR="00082C15" w:rsidRPr="00745EDE">
        <w:rPr>
          <w:rFonts w:ascii="ＭＳ 明朝" w:hAnsi="ＭＳ 明朝" w:hint="eastAsia"/>
          <w:kern w:val="0"/>
          <w:sz w:val="20"/>
          <w:szCs w:val="20"/>
        </w:rPr>
        <w:t>発注者</w:t>
      </w:r>
      <w:r w:rsidR="008330F7" w:rsidRPr="00745EDE">
        <w:rPr>
          <w:rFonts w:ascii="ＭＳ 明朝" w:hAnsi="ＭＳ 明朝" w:hint="eastAsia"/>
          <w:kern w:val="0"/>
          <w:sz w:val="20"/>
          <w:szCs w:val="20"/>
        </w:rPr>
        <w:t>と</w:t>
      </w:r>
      <w:r w:rsidR="00082C15" w:rsidRPr="00745EDE">
        <w:rPr>
          <w:rFonts w:ascii="ＭＳ 明朝" w:hAnsi="ＭＳ 明朝" w:hint="eastAsia"/>
          <w:kern w:val="0"/>
          <w:sz w:val="20"/>
          <w:szCs w:val="20"/>
        </w:rPr>
        <w:t>受注者</w:t>
      </w:r>
      <w:r w:rsidR="008330F7" w:rsidRPr="00745EDE">
        <w:rPr>
          <w:rFonts w:ascii="ＭＳ 明朝" w:hAnsi="ＭＳ 明朝" w:hint="eastAsia"/>
          <w:kern w:val="0"/>
          <w:sz w:val="20"/>
          <w:szCs w:val="20"/>
        </w:rPr>
        <w:t>のいずれ</w:t>
      </w:r>
      <w:r w:rsidRPr="00745EDE">
        <w:rPr>
          <w:rFonts w:ascii="ＭＳ 明朝" w:hAnsi="ＭＳ 明朝" w:hint="eastAsia"/>
          <w:kern w:val="0"/>
          <w:sz w:val="20"/>
          <w:szCs w:val="20"/>
        </w:rPr>
        <w:t>の</w:t>
      </w:r>
      <w:r w:rsidR="008330F7" w:rsidRPr="00745EDE">
        <w:rPr>
          <w:rFonts w:ascii="ＭＳ 明朝" w:hAnsi="ＭＳ 明朝" w:hint="eastAsia"/>
          <w:kern w:val="0"/>
          <w:sz w:val="20"/>
          <w:szCs w:val="20"/>
        </w:rPr>
        <w:t>責め</w:t>
      </w:r>
      <w:r w:rsidRPr="00745EDE">
        <w:rPr>
          <w:rFonts w:ascii="ＭＳ 明朝" w:hAnsi="ＭＳ 明朝" w:hint="eastAsia"/>
          <w:kern w:val="0"/>
          <w:sz w:val="20"/>
          <w:szCs w:val="20"/>
        </w:rPr>
        <w:t>に</w:t>
      </w:r>
      <w:r w:rsidR="008330F7" w:rsidRPr="00745EDE">
        <w:rPr>
          <w:rFonts w:ascii="ＭＳ 明朝" w:hAnsi="ＭＳ 明朝" w:hint="eastAsia"/>
          <w:kern w:val="0"/>
          <w:sz w:val="20"/>
          <w:szCs w:val="20"/>
        </w:rPr>
        <w:t>も</w:t>
      </w:r>
      <w:r w:rsidRPr="00745EDE">
        <w:rPr>
          <w:rFonts w:ascii="ＭＳ 明朝" w:hAnsi="ＭＳ 明朝" w:hint="eastAsia"/>
          <w:kern w:val="0"/>
          <w:sz w:val="20"/>
          <w:szCs w:val="20"/>
        </w:rPr>
        <w:t>帰すことができないもの（以下この条において｢不可抗力｣という。）により、工事目的物、仮設物又は工事現場に搬入済みの工事材料若しくは建設機械器具</w:t>
      </w:r>
      <w:r w:rsidR="00B35A6D" w:rsidRPr="00745EDE">
        <w:rPr>
          <w:rFonts w:ascii="ＭＳ 明朝" w:hAnsi="ＭＳ 明朝" w:hint="eastAsia"/>
          <w:kern w:val="0"/>
          <w:sz w:val="20"/>
          <w:szCs w:val="20"/>
        </w:rPr>
        <w:t>（以下この条において「工事目的物等」という。）</w:t>
      </w:r>
      <w:r w:rsidRPr="00745EDE">
        <w:rPr>
          <w:rFonts w:ascii="ＭＳ 明朝" w:hAnsi="ＭＳ 明朝" w:hint="eastAsia"/>
          <w:kern w:val="0"/>
          <w:sz w:val="20"/>
          <w:szCs w:val="20"/>
        </w:rPr>
        <w:t>に損害が生じたときは、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は、その事実の発生後直ちにその状況を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に通知しなければならない。</w:t>
      </w:r>
    </w:p>
    <w:p w14:paraId="202107E6"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は、前項の規定による通知を受けたときは、直ちに調査を行い、</w:t>
      </w:r>
      <w:r w:rsidR="002F7A0F" w:rsidRPr="00745EDE">
        <w:rPr>
          <w:rFonts w:ascii="ＭＳ 明朝" w:hAnsi="ＭＳ 明朝" w:hint="eastAsia"/>
          <w:kern w:val="0"/>
          <w:sz w:val="20"/>
          <w:szCs w:val="20"/>
        </w:rPr>
        <w:t>同</w:t>
      </w:r>
      <w:r w:rsidRPr="00745EDE">
        <w:rPr>
          <w:rFonts w:ascii="ＭＳ 明朝" w:hAnsi="ＭＳ 明朝" w:hint="eastAsia"/>
          <w:kern w:val="0"/>
          <w:sz w:val="20"/>
          <w:szCs w:val="20"/>
        </w:rPr>
        <w:t>項の損害（</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が善良な管理者の注意義務を怠ったことに基づくもの及び第</w:t>
      </w:r>
      <w:r w:rsidR="00F173D8" w:rsidRPr="00745EDE">
        <w:rPr>
          <w:rFonts w:ascii="ＭＳ 明朝" w:hAnsi="ＭＳ 明朝" w:hint="eastAsia"/>
          <w:kern w:val="0"/>
          <w:sz w:val="20"/>
          <w:szCs w:val="20"/>
        </w:rPr>
        <w:t>58</w:t>
      </w:r>
      <w:r w:rsidRPr="00745EDE">
        <w:rPr>
          <w:rFonts w:ascii="ＭＳ 明朝" w:hAnsi="ＭＳ 明朝" w:hint="eastAsia"/>
          <w:kern w:val="0"/>
          <w:sz w:val="20"/>
          <w:szCs w:val="20"/>
        </w:rPr>
        <w:t>条第１項の規定により付された保険等によりてん補された部</w:t>
      </w:r>
      <w:r w:rsidRPr="00745EDE">
        <w:rPr>
          <w:rFonts w:ascii="ＭＳ 明朝" w:hAnsi="ＭＳ 明朝" w:hint="eastAsia"/>
          <w:kern w:val="0"/>
          <w:sz w:val="20"/>
          <w:szCs w:val="20"/>
        </w:rPr>
        <w:lastRenderedPageBreak/>
        <w:t>分を除く。以下</w:t>
      </w:r>
      <w:r w:rsidR="008330F7" w:rsidRPr="00745EDE">
        <w:rPr>
          <w:rFonts w:ascii="ＭＳ 明朝" w:hAnsi="ＭＳ 明朝" w:hint="eastAsia"/>
          <w:kern w:val="0"/>
          <w:sz w:val="20"/>
          <w:szCs w:val="20"/>
        </w:rPr>
        <w:t>この</w:t>
      </w:r>
      <w:r w:rsidRPr="00745EDE">
        <w:rPr>
          <w:rFonts w:ascii="ＭＳ 明朝" w:hAnsi="ＭＳ 明朝" w:hint="eastAsia"/>
          <w:kern w:val="0"/>
          <w:sz w:val="20"/>
          <w:szCs w:val="20"/>
        </w:rPr>
        <w:t>条において</w:t>
      </w:r>
      <w:r w:rsidR="008330F7" w:rsidRPr="00745EDE">
        <w:rPr>
          <w:rFonts w:ascii="ＭＳ 明朝" w:hAnsi="ＭＳ 明朝" w:hint="eastAsia"/>
          <w:kern w:val="0"/>
          <w:sz w:val="20"/>
          <w:szCs w:val="20"/>
        </w:rPr>
        <w:t>「損害」という。</w:t>
      </w:r>
      <w:r w:rsidRPr="00745EDE">
        <w:rPr>
          <w:rFonts w:ascii="ＭＳ 明朝" w:hAnsi="ＭＳ 明朝" w:hint="eastAsia"/>
          <w:kern w:val="0"/>
          <w:sz w:val="20"/>
          <w:szCs w:val="20"/>
        </w:rPr>
        <w:t>）の状況を確認し、その結果を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に通知しなければならない。</w:t>
      </w:r>
    </w:p>
    <w:p w14:paraId="2E38BBBA"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３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は、前項の規定により損害の状況が確認されたときは、損害による費用の負担を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に請求することができる。</w:t>
      </w:r>
    </w:p>
    <w:p w14:paraId="518698C0"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４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は、前項の規定により</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から損害による費用の負担の請求があったときは、当該損害の額（工事目的物</w:t>
      </w:r>
      <w:r w:rsidR="00B35A6D" w:rsidRPr="00745EDE">
        <w:rPr>
          <w:rFonts w:ascii="ＭＳ 明朝" w:hAnsi="ＭＳ 明朝" w:hint="eastAsia"/>
          <w:kern w:val="0"/>
          <w:sz w:val="20"/>
          <w:szCs w:val="20"/>
        </w:rPr>
        <w:t>等</w:t>
      </w:r>
      <w:r w:rsidRPr="00745EDE">
        <w:rPr>
          <w:rFonts w:ascii="ＭＳ 明朝" w:hAnsi="ＭＳ 明朝" w:hint="eastAsia"/>
          <w:kern w:val="0"/>
          <w:sz w:val="20"/>
          <w:szCs w:val="20"/>
        </w:rPr>
        <w:t>であって第13条第２項、第14条第１項若しくは第２項又は第</w:t>
      </w:r>
      <w:r w:rsidR="00BE0145" w:rsidRPr="00745EDE">
        <w:rPr>
          <w:rFonts w:ascii="ＭＳ 明朝" w:hAnsi="ＭＳ 明朝" w:hint="eastAsia"/>
          <w:kern w:val="0"/>
          <w:sz w:val="20"/>
          <w:szCs w:val="20"/>
        </w:rPr>
        <w:t>38</w:t>
      </w:r>
      <w:r w:rsidRPr="00745EDE">
        <w:rPr>
          <w:rFonts w:ascii="ＭＳ 明朝" w:hAnsi="ＭＳ 明朝" w:hint="eastAsia"/>
          <w:kern w:val="0"/>
          <w:sz w:val="20"/>
          <w:szCs w:val="20"/>
        </w:rPr>
        <w:t>条第３項の規定による検査、立会いその他</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の工事に関する記録等により確認することができるものに係る</w:t>
      </w:r>
      <w:r w:rsidR="00B35A6D" w:rsidRPr="00745EDE">
        <w:rPr>
          <w:rFonts w:ascii="ＭＳ 明朝" w:hAnsi="ＭＳ 明朝" w:hint="eastAsia"/>
          <w:kern w:val="0"/>
          <w:sz w:val="20"/>
          <w:szCs w:val="20"/>
        </w:rPr>
        <w:t>損害の</w:t>
      </w:r>
      <w:r w:rsidRPr="00745EDE">
        <w:rPr>
          <w:rFonts w:ascii="ＭＳ 明朝" w:hAnsi="ＭＳ 明朝" w:hint="eastAsia"/>
          <w:kern w:val="0"/>
          <w:sz w:val="20"/>
          <w:szCs w:val="20"/>
        </w:rPr>
        <w:t>額に限る。）及び当該損害の取片付けに要する費用の額の合計額（</w:t>
      </w:r>
      <w:r w:rsidR="00B35A6D" w:rsidRPr="00745EDE">
        <w:rPr>
          <w:rFonts w:ascii="ＭＳ 明朝" w:hAnsi="ＭＳ 明朝" w:hint="eastAsia"/>
          <w:kern w:val="0"/>
          <w:sz w:val="20"/>
          <w:szCs w:val="20"/>
        </w:rPr>
        <w:t>以下この条</w:t>
      </w:r>
      <w:r w:rsidR="008331B9" w:rsidRPr="00745EDE">
        <w:rPr>
          <w:rFonts w:ascii="ＭＳ 明朝" w:hAnsi="ＭＳ 明朝" w:hint="eastAsia"/>
          <w:kern w:val="0"/>
          <w:sz w:val="20"/>
          <w:szCs w:val="20"/>
        </w:rPr>
        <w:t>において</w:t>
      </w:r>
      <w:r w:rsidRPr="00745EDE">
        <w:rPr>
          <w:rFonts w:ascii="ＭＳ 明朝" w:hAnsi="ＭＳ 明朝" w:hint="eastAsia"/>
          <w:kern w:val="0"/>
          <w:sz w:val="20"/>
          <w:szCs w:val="20"/>
        </w:rPr>
        <w:t>｢損害合計額｣という。）のうち請負代金額の100分の１を超える額を負担しなければならない。</w:t>
      </w:r>
      <w:r w:rsidR="00B35A6D" w:rsidRPr="00745EDE">
        <w:rPr>
          <w:rFonts w:ascii="ＭＳ 明朝" w:hAnsi="ＭＳ 明朝" w:hint="eastAsia"/>
          <w:kern w:val="0"/>
          <w:sz w:val="20"/>
          <w:szCs w:val="20"/>
        </w:rPr>
        <w:t>ただし、災害応急対策又は災害復旧に関する工事における損害については、発注者が損害合計額を負担するものとする。</w:t>
      </w:r>
    </w:p>
    <w:p w14:paraId="339ED0D9"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５　損害の額は、次</w:t>
      </w:r>
      <w:r w:rsidR="00BE0145" w:rsidRPr="00745EDE">
        <w:rPr>
          <w:rFonts w:ascii="ＭＳ 明朝" w:hAnsi="ＭＳ 明朝" w:hint="eastAsia"/>
          <w:kern w:val="0"/>
          <w:sz w:val="20"/>
          <w:szCs w:val="20"/>
        </w:rPr>
        <w:t>の各号</w:t>
      </w:r>
      <w:r w:rsidRPr="00745EDE">
        <w:rPr>
          <w:rFonts w:ascii="ＭＳ 明朝" w:hAnsi="ＭＳ 明朝" w:hint="eastAsia"/>
          <w:kern w:val="0"/>
          <w:sz w:val="20"/>
          <w:szCs w:val="20"/>
        </w:rPr>
        <w:t>に掲げる損害につき、それぞれ当該各号に定めるところにより、算定する。</w:t>
      </w:r>
    </w:p>
    <w:p w14:paraId="6EBED92A" w14:textId="77777777" w:rsidR="00F60D8F" w:rsidRPr="00745EDE" w:rsidRDefault="00CF4E5B" w:rsidP="00CF4E5B">
      <w:pPr>
        <w:ind w:firstLineChars="100" w:firstLine="179"/>
        <w:rPr>
          <w:rFonts w:ascii="ＭＳ 明朝" w:hAnsi="ＭＳ 明朝"/>
          <w:kern w:val="0"/>
          <w:sz w:val="20"/>
          <w:szCs w:val="20"/>
        </w:rPr>
      </w:pPr>
      <w:r>
        <w:rPr>
          <w:rFonts w:ascii="ＭＳ 明朝" w:hAnsi="ＭＳ 明朝" w:hint="eastAsia"/>
          <w:kern w:val="0"/>
          <w:sz w:val="20"/>
          <w:szCs w:val="20"/>
        </w:rPr>
        <w:t xml:space="preserve">⑴　</w:t>
      </w:r>
      <w:r w:rsidR="00F60D8F" w:rsidRPr="00745EDE">
        <w:rPr>
          <w:rFonts w:ascii="ＭＳ 明朝" w:hAnsi="ＭＳ 明朝" w:hint="eastAsia"/>
          <w:kern w:val="0"/>
          <w:sz w:val="20"/>
          <w:szCs w:val="20"/>
        </w:rPr>
        <w:t>工事目的物に関する損害</w:t>
      </w:r>
    </w:p>
    <w:p w14:paraId="2A9E1346" w14:textId="77777777" w:rsidR="00F60D8F" w:rsidRPr="00745EDE" w:rsidRDefault="00F60D8F" w:rsidP="003B4588">
      <w:pPr>
        <w:ind w:leftChars="200" w:left="378" w:firstLineChars="100" w:firstLine="179"/>
        <w:rPr>
          <w:rFonts w:ascii="ＭＳ 明朝" w:hAnsi="ＭＳ 明朝"/>
          <w:kern w:val="0"/>
          <w:sz w:val="20"/>
          <w:szCs w:val="20"/>
        </w:rPr>
      </w:pPr>
      <w:r w:rsidRPr="00745EDE">
        <w:rPr>
          <w:rFonts w:ascii="ＭＳ 明朝" w:hAnsi="ＭＳ 明朝" w:hint="eastAsia"/>
          <w:kern w:val="0"/>
          <w:sz w:val="20"/>
          <w:szCs w:val="20"/>
        </w:rPr>
        <w:t>損害を受けた工事目的物に相応する請負代金額とし、残存</w:t>
      </w:r>
      <w:r w:rsidR="00363704" w:rsidRPr="00745EDE">
        <w:rPr>
          <w:rFonts w:ascii="ＭＳ 明朝" w:hAnsi="ＭＳ 明朝" w:hint="eastAsia"/>
          <w:kern w:val="0"/>
          <w:sz w:val="20"/>
          <w:szCs w:val="20"/>
        </w:rPr>
        <w:t>価値</w:t>
      </w:r>
      <w:r w:rsidRPr="00745EDE">
        <w:rPr>
          <w:rFonts w:ascii="ＭＳ 明朝" w:hAnsi="ＭＳ 明朝" w:hint="eastAsia"/>
          <w:kern w:val="0"/>
          <w:sz w:val="20"/>
          <w:szCs w:val="20"/>
        </w:rPr>
        <w:t>がある場合にはその評価額を差し引いた額とする。</w:t>
      </w:r>
    </w:p>
    <w:p w14:paraId="0D563761" w14:textId="77777777" w:rsidR="00F60D8F" w:rsidRPr="00745EDE" w:rsidRDefault="00CF4E5B" w:rsidP="00CF4E5B">
      <w:pPr>
        <w:ind w:firstLineChars="100" w:firstLine="179"/>
        <w:rPr>
          <w:rFonts w:ascii="ＭＳ 明朝" w:hAnsi="ＭＳ 明朝"/>
          <w:kern w:val="0"/>
          <w:sz w:val="20"/>
          <w:szCs w:val="20"/>
        </w:rPr>
      </w:pPr>
      <w:r>
        <w:rPr>
          <w:rFonts w:ascii="ＭＳ 明朝" w:hAnsi="ＭＳ 明朝" w:hint="eastAsia"/>
          <w:kern w:val="0"/>
          <w:sz w:val="20"/>
          <w:szCs w:val="20"/>
        </w:rPr>
        <w:t xml:space="preserve">⑵　</w:t>
      </w:r>
      <w:r w:rsidR="00F60D8F" w:rsidRPr="00745EDE">
        <w:rPr>
          <w:rFonts w:ascii="ＭＳ 明朝" w:hAnsi="ＭＳ 明朝" w:hint="eastAsia"/>
          <w:kern w:val="0"/>
          <w:sz w:val="20"/>
          <w:szCs w:val="20"/>
        </w:rPr>
        <w:t>工事材料に関する損害</w:t>
      </w:r>
    </w:p>
    <w:p w14:paraId="3F973AA3" w14:textId="77777777" w:rsidR="00F60D8F" w:rsidRPr="00745EDE" w:rsidRDefault="00F60D8F" w:rsidP="003B4588">
      <w:pPr>
        <w:ind w:leftChars="200" w:left="378" w:firstLineChars="100" w:firstLine="179"/>
        <w:rPr>
          <w:rFonts w:ascii="ＭＳ 明朝" w:hAnsi="ＭＳ 明朝"/>
          <w:kern w:val="0"/>
          <w:sz w:val="20"/>
          <w:szCs w:val="20"/>
        </w:rPr>
      </w:pPr>
      <w:r w:rsidRPr="00745EDE">
        <w:rPr>
          <w:rFonts w:ascii="ＭＳ 明朝" w:hAnsi="ＭＳ 明朝" w:hint="eastAsia"/>
          <w:kern w:val="0"/>
          <w:sz w:val="20"/>
          <w:szCs w:val="20"/>
        </w:rPr>
        <w:t>損害を受けた工事材料で通常妥当と認められるものに相応する請負代金額とし、残存</w:t>
      </w:r>
      <w:r w:rsidR="00363704" w:rsidRPr="00745EDE">
        <w:rPr>
          <w:rFonts w:ascii="ＭＳ 明朝" w:hAnsi="ＭＳ 明朝" w:hint="eastAsia"/>
          <w:kern w:val="0"/>
          <w:sz w:val="20"/>
          <w:szCs w:val="20"/>
        </w:rPr>
        <w:t>価値</w:t>
      </w:r>
      <w:r w:rsidRPr="00745EDE">
        <w:rPr>
          <w:rFonts w:ascii="ＭＳ 明朝" w:hAnsi="ＭＳ 明朝" w:hint="eastAsia"/>
          <w:kern w:val="0"/>
          <w:sz w:val="20"/>
          <w:szCs w:val="20"/>
        </w:rPr>
        <w:t>がある場合はその評価額を差し引いた額とする。</w:t>
      </w:r>
    </w:p>
    <w:p w14:paraId="27B1541C" w14:textId="77777777" w:rsidR="00F60D8F" w:rsidRPr="00745EDE" w:rsidRDefault="00CF4E5B" w:rsidP="00CF4E5B">
      <w:pPr>
        <w:ind w:firstLineChars="100" w:firstLine="179"/>
        <w:rPr>
          <w:rFonts w:ascii="ＭＳ 明朝" w:hAnsi="ＭＳ 明朝"/>
          <w:kern w:val="0"/>
          <w:sz w:val="20"/>
          <w:szCs w:val="20"/>
        </w:rPr>
      </w:pPr>
      <w:r>
        <w:rPr>
          <w:rFonts w:ascii="ＭＳ 明朝" w:hAnsi="ＭＳ 明朝" w:hint="eastAsia"/>
          <w:kern w:val="0"/>
          <w:sz w:val="20"/>
          <w:szCs w:val="20"/>
        </w:rPr>
        <w:t xml:space="preserve">⑶　</w:t>
      </w:r>
      <w:r w:rsidR="00F60D8F" w:rsidRPr="00745EDE">
        <w:rPr>
          <w:rFonts w:ascii="ＭＳ 明朝" w:hAnsi="ＭＳ 明朝" w:hint="eastAsia"/>
          <w:kern w:val="0"/>
          <w:sz w:val="20"/>
          <w:szCs w:val="20"/>
        </w:rPr>
        <w:t>仮設物又は建設機械器具に関する損害</w:t>
      </w:r>
    </w:p>
    <w:p w14:paraId="58F4884B" w14:textId="77777777" w:rsidR="00F60D8F" w:rsidRPr="00745EDE" w:rsidRDefault="00F60D8F" w:rsidP="003B4588">
      <w:pPr>
        <w:ind w:leftChars="200" w:left="378" w:firstLineChars="100" w:firstLine="179"/>
        <w:rPr>
          <w:rFonts w:ascii="ＭＳ 明朝" w:hAnsi="ＭＳ 明朝"/>
          <w:kern w:val="0"/>
          <w:sz w:val="20"/>
          <w:szCs w:val="20"/>
        </w:rPr>
      </w:pPr>
      <w:r w:rsidRPr="00745EDE">
        <w:rPr>
          <w:rFonts w:ascii="ＭＳ 明朝" w:hAnsi="ＭＳ 明朝" w:hint="eastAsia"/>
          <w:kern w:val="0"/>
          <w:sz w:val="20"/>
          <w:szCs w:val="20"/>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81D8215"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w:t>
      </w:r>
      <w:r w:rsidR="007179BA" w:rsidRPr="00745EDE">
        <w:rPr>
          <w:rFonts w:ascii="ＭＳ 明朝" w:hAnsi="ＭＳ 明朝" w:hint="eastAsia"/>
          <w:kern w:val="0"/>
          <w:sz w:val="20"/>
          <w:szCs w:val="20"/>
        </w:rPr>
        <w:t>超える</w:t>
      </w:r>
      <w:r w:rsidRPr="00745EDE">
        <w:rPr>
          <w:rFonts w:ascii="ＭＳ 明朝" w:hAnsi="ＭＳ 明朝" w:hint="eastAsia"/>
          <w:kern w:val="0"/>
          <w:sz w:val="20"/>
          <w:szCs w:val="20"/>
        </w:rPr>
        <w:t>額から既に負担した額を差し引いた額」</w:t>
      </w:r>
      <w:r w:rsidR="00B35A6D" w:rsidRPr="00745EDE">
        <w:rPr>
          <w:rFonts w:ascii="ＭＳ 明朝" w:hAnsi="ＭＳ 明朝" w:hint="eastAsia"/>
          <w:kern w:val="0"/>
          <w:sz w:val="20"/>
          <w:szCs w:val="20"/>
        </w:rPr>
        <w:t>と、「損害合計額を」とあるのは</w:t>
      </w:r>
      <w:r w:rsidR="001A5C45" w:rsidRPr="00745EDE">
        <w:rPr>
          <w:rFonts w:ascii="ＭＳ 明朝" w:hAnsi="ＭＳ 明朝" w:hint="eastAsia"/>
          <w:kern w:val="0"/>
          <w:sz w:val="20"/>
          <w:szCs w:val="20"/>
        </w:rPr>
        <w:t>「損害合計額から既に負担した額を差し引いた額を」</w:t>
      </w:r>
      <w:r w:rsidRPr="00745EDE">
        <w:rPr>
          <w:rFonts w:ascii="ＭＳ 明朝" w:hAnsi="ＭＳ 明朝" w:hint="eastAsia"/>
          <w:kern w:val="0"/>
          <w:sz w:val="20"/>
          <w:szCs w:val="20"/>
        </w:rPr>
        <w:t>として同項を適用する。</w:t>
      </w:r>
    </w:p>
    <w:p w14:paraId="5F143B7D" w14:textId="77777777" w:rsidR="00F60D8F" w:rsidRPr="00745EDE" w:rsidRDefault="00F60D8F" w:rsidP="003B4588">
      <w:pPr>
        <w:ind w:left="186" w:hangingChars="104" w:hanging="186"/>
        <w:rPr>
          <w:rFonts w:ascii="ＭＳ 明朝" w:hAnsi="ＭＳ 明朝"/>
          <w:kern w:val="0"/>
          <w:sz w:val="20"/>
          <w:szCs w:val="20"/>
        </w:rPr>
      </w:pPr>
    </w:p>
    <w:p w14:paraId="263B1EC7"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（請負代金額の変更に代える設計図書の変更）</w:t>
      </w:r>
    </w:p>
    <w:p w14:paraId="45186F24"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872A94" w:rsidRPr="00745EDE">
        <w:rPr>
          <w:rFonts w:ascii="ＭＳ 明朝" w:hAnsi="ＭＳ 明朝" w:hint="eastAsia"/>
          <w:b/>
          <w:kern w:val="0"/>
          <w:sz w:val="20"/>
          <w:szCs w:val="20"/>
        </w:rPr>
        <w:t>３１</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は、第８条、第15条、第17条から第</w:t>
      </w:r>
      <w:r w:rsidR="00053C58" w:rsidRPr="00745EDE">
        <w:rPr>
          <w:rFonts w:ascii="ＭＳ 明朝" w:hAnsi="ＭＳ 明朝" w:hint="eastAsia"/>
          <w:kern w:val="0"/>
          <w:sz w:val="20"/>
          <w:szCs w:val="20"/>
        </w:rPr>
        <w:t>20</w:t>
      </w:r>
      <w:r w:rsidRPr="00745EDE">
        <w:rPr>
          <w:rFonts w:ascii="ＭＳ 明朝" w:hAnsi="ＭＳ 明朝" w:hint="eastAsia"/>
          <w:kern w:val="0"/>
          <w:sz w:val="20"/>
          <w:szCs w:val="20"/>
        </w:rPr>
        <w:t>条まで、第</w:t>
      </w:r>
      <w:r w:rsidR="00053C58" w:rsidRPr="00745EDE">
        <w:rPr>
          <w:rFonts w:ascii="ＭＳ 明朝" w:hAnsi="ＭＳ 明朝" w:hint="eastAsia"/>
          <w:kern w:val="0"/>
          <w:sz w:val="20"/>
          <w:szCs w:val="20"/>
        </w:rPr>
        <w:t>22</w:t>
      </w:r>
      <w:r w:rsidRPr="00745EDE">
        <w:rPr>
          <w:rFonts w:ascii="ＭＳ 明朝" w:hAnsi="ＭＳ 明朝" w:hint="eastAsia"/>
          <w:kern w:val="0"/>
          <w:sz w:val="20"/>
          <w:szCs w:val="20"/>
        </w:rPr>
        <w:t>条</w:t>
      </w:r>
      <w:r w:rsidR="00053C58" w:rsidRPr="00745EDE">
        <w:rPr>
          <w:rFonts w:ascii="ＭＳ 明朝" w:hAnsi="ＭＳ 明朝" w:hint="eastAsia"/>
          <w:kern w:val="0"/>
          <w:sz w:val="20"/>
          <w:szCs w:val="20"/>
        </w:rPr>
        <w:t>、第23条、第26条</w:t>
      </w:r>
      <w:r w:rsidRPr="00745EDE">
        <w:rPr>
          <w:rFonts w:ascii="ＭＳ 明朝" w:hAnsi="ＭＳ 明朝" w:hint="eastAsia"/>
          <w:kern w:val="0"/>
          <w:sz w:val="20"/>
          <w:szCs w:val="20"/>
        </w:rPr>
        <w:t>から第</w:t>
      </w:r>
      <w:r w:rsidR="00053C58" w:rsidRPr="00745EDE">
        <w:rPr>
          <w:rFonts w:ascii="ＭＳ 明朝" w:hAnsi="ＭＳ 明朝" w:hint="eastAsia"/>
          <w:kern w:val="0"/>
          <w:sz w:val="20"/>
          <w:szCs w:val="20"/>
        </w:rPr>
        <w:t>28</w:t>
      </w:r>
      <w:r w:rsidRPr="00745EDE">
        <w:rPr>
          <w:rFonts w:ascii="ＭＳ 明朝" w:hAnsi="ＭＳ 明朝" w:hint="eastAsia"/>
          <w:kern w:val="0"/>
          <w:sz w:val="20"/>
          <w:szCs w:val="20"/>
        </w:rPr>
        <w:t>条まで</w:t>
      </w:r>
      <w:r w:rsidR="008331B9" w:rsidRPr="00745EDE">
        <w:rPr>
          <w:rFonts w:ascii="ＭＳ 明朝" w:hAnsi="ＭＳ 明朝" w:hint="eastAsia"/>
          <w:kern w:val="0"/>
          <w:sz w:val="20"/>
          <w:szCs w:val="20"/>
        </w:rPr>
        <w:t>、前条又は第</w:t>
      </w:r>
      <w:r w:rsidR="00053C58" w:rsidRPr="00745EDE">
        <w:rPr>
          <w:rFonts w:ascii="ＭＳ 明朝" w:hAnsi="ＭＳ 明朝" w:hint="eastAsia"/>
          <w:kern w:val="0"/>
          <w:sz w:val="20"/>
          <w:szCs w:val="20"/>
        </w:rPr>
        <w:t>34</w:t>
      </w:r>
      <w:r w:rsidR="008331B9" w:rsidRPr="00745EDE">
        <w:rPr>
          <w:rFonts w:ascii="ＭＳ 明朝" w:hAnsi="ＭＳ 明朝" w:hint="eastAsia"/>
          <w:kern w:val="0"/>
          <w:sz w:val="20"/>
          <w:szCs w:val="20"/>
        </w:rPr>
        <w:t>条</w:t>
      </w:r>
      <w:r w:rsidRPr="00745EDE">
        <w:rPr>
          <w:rFonts w:ascii="ＭＳ 明朝" w:hAnsi="ＭＳ 明朝" w:hint="eastAsia"/>
          <w:kern w:val="0"/>
          <w:sz w:val="20"/>
          <w:szCs w:val="20"/>
        </w:rPr>
        <w:t>の規定により請負代金額を増額すべき場合又は費用を負担すべき場合において、特別の理由があるときは、請負代金額の増額又は負担</w:t>
      </w:r>
      <w:r w:rsidR="00907415" w:rsidRPr="00745EDE">
        <w:rPr>
          <w:rFonts w:ascii="ＭＳ 明朝" w:hAnsi="ＭＳ 明朝" w:hint="eastAsia"/>
          <w:kern w:val="0"/>
          <w:sz w:val="20"/>
          <w:szCs w:val="20"/>
        </w:rPr>
        <w:t>額</w:t>
      </w:r>
      <w:r w:rsidRPr="00745EDE">
        <w:rPr>
          <w:rFonts w:ascii="ＭＳ 明朝" w:hAnsi="ＭＳ 明朝" w:hint="eastAsia"/>
          <w:kern w:val="0"/>
          <w:sz w:val="20"/>
          <w:szCs w:val="20"/>
        </w:rPr>
        <w:t>の全部又は一部に代えて設計図書を変更することができる。この場合において、設計図書の変更内容は、</w:t>
      </w:r>
      <w:r w:rsidR="00082C15" w:rsidRPr="00745EDE">
        <w:rPr>
          <w:rFonts w:ascii="ＭＳ 明朝" w:hAnsi="ＭＳ 明朝" w:hint="eastAsia"/>
          <w:kern w:val="0"/>
          <w:sz w:val="20"/>
          <w:szCs w:val="20"/>
        </w:rPr>
        <w:t>発注者と受注者とが</w:t>
      </w:r>
      <w:r w:rsidRPr="00745EDE">
        <w:rPr>
          <w:rFonts w:ascii="ＭＳ 明朝" w:hAnsi="ＭＳ 明朝" w:hint="eastAsia"/>
          <w:kern w:val="0"/>
          <w:sz w:val="20"/>
          <w:szCs w:val="20"/>
        </w:rPr>
        <w:t>協議して定める。ただし、協議開始の日から14日以内に協議が整わない場合には、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が定め、</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に通知する。</w:t>
      </w:r>
    </w:p>
    <w:p w14:paraId="556C906B"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前項の協議開始の日については、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の意見を聴いて定め、</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に通知しなければならない。ただし、</w:t>
      </w:r>
      <w:r w:rsidR="00082C15" w:rsidRPr="00745EDE">
        <w:rPr>
          <w:rFonts w:ascii="ＭＳ 明朝" w:hAnsi="ＭＳ 明朝" w:hint="eastAsia"/>
          <w:kern w:val="0"/>
          <w:sz w:val="20"/>
          <w:szCs w:val="20"/>
        </w:rPr>
        <w:t>発注者</w:t>
      </w:r>
      <w:r w:rsidR="00F22356" w:rsidRPr="00745EDE">
        <w:rPr>
          <w:rFonts w:ascii="ＭＳ 明朝" w:hAnsi="ＭＳ 明朝" w:hint="eastAsia"/>
          <w:kern w:val="0"/>
          <w:sz w:val="20"/>
          <w:szCs w:val="20"/>
        </w:rPr>
        <w:t>が請負代金額を</w:t>
      </w:r>
      <w:r w:rsidRPr="00745EDE">
        <w:rPr>
          <w:rFonts w:ascii="ＭＳ 明朝" w:hAnsi="ＭＳ 明朝" w:hint="eastAsia"/>
          <w:kern w:val="0"/>
          <w:sz w:val="20"/>
          <w:szCs w:val="20"/>
        </w:rPr>
        <w:t>増額すべき事由又は費用を負担すべき事由が生じた日から７日以内に協議開始の日を通知しない場合には、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は、協議開始の日を定め、</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に通知することができる。</w:t>
      </w:r>
    </w:p>
    <w:p w14:paraId="40ED38A1" w14:textId="77777777" w:rsidR="00F60D8F" w:rsidRPr="00745EDE" w:rsidRDefault="00F60D8F" w:rsidP="003B4588">
      <w:pPr>
        <w:ind w:left="186" w:hangingChars="104" w:hanging="186"/>
        <w:rPr>
          <w:rFonts w:ascii="ＭＳ 明朝" w:hAnsi="ＭＳ 明朝"/>
          <w:kern w:val="0"/>
          <w:sz w:val="20"/>
          <w:szCs w:val="20"/>
        </w:rPr>
      </w:pPr>
    </w:p>
    <w:p w14:paraId="67A25792"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（検査及び引渡し）</w:t>
      </w:r>
    </w:p>
    <w:p w14:paraId="5A066922"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A41F85" w:rsidRPr="00745EDE">
        <w:rPr>
          <w:rFonts w:ascii="ＭＳ 明朝" w:hAnsi="ＭＳ 明朝" w:hint="eastAsia"/>
          <w:b/>
          <w:kern w:val="0"/>
          <w:sz w:val="20"/>
          <w:szCs w:val="20"/>
        </w:rPr>
        <w:t>３２</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は、工事を完成したときは、その旨を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に通知しなければならない。</w:t>
      </w:r>
    </w:p>
    <w:p w14:paraId="42FC292C"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又は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が検査を行う者として定めた職員（以下｢検査職員｣という。）は、前項の規定による通知を受けたときは､通知を受けた日から14日以内に</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の立会いの上、設計図書に定めるところにより、工事の完成を確認するための検査を完了し、当該検査の結果を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に通知しなければならない。この場合において、</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又は検査職員は、必要があると認められるときは、その理由を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に通知して、工事目的物を最小限度破壊して検査することができる。</w:t>
      </w:r>
    </w:p>
    <w:p w14:paraId="5EC4656F"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３　前項の場合において、検査又は復旧に直接要する費用は、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の負担とする。</w:t>
      </w:r>
    </w:p>
    <w:p w14:paraId="2F74351B"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４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は、第２項の検査によって工事の完成を確認した後、</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が工事目的物の引渡しを申し出たときは、直ちに当該工事目的物の引渡しを受けなければならない。</w:t>
      </w:r>
    </w:p>
    <w:p w14:paraId="18262839"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５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が前項の申出を行わないときは、当該工事目的物の引渡しを請負代金の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の完了と同時に行うことを請求することができる。この場合においては、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は、当該請求に直ちに応じなければならない。</w:t>
      </w:r>
    </w:p>
    <w:p w14:paraId="0AE1DD44"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lastRenderedPageBreak/>
        <w:t xml:space="preserve">６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は、工事が第２項の検査に合格しないときは、直ちに修補して</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の検査を受けなければならない。この場合においては、修補の完了を工事の完成とみなして前</w:t>
      </w:r>
      <w:r w:rsidR="00A41F85" w:rsidRPr="00745EDE">
        <w:rPr>
          <w:rFonts w:ascii="ＭＳ 明朝" w:hAnsi="ＭＳ 明朝" w:hint="eastAsia"/>
          <w:kern w:val="0"/>
          <w:sz w:val="20"/>
          <w:szCs w:val="20"/>
        </w:rPr>
        <w:t>各</w:t>
      </w:r>
      <w:r w:rsidRPr="00745EDE">
        <w:rPr>
          <w:rFonts w:ascii="ＭＳ 明朝" w:hAnsi="ＭＳ 明朝" w:hint="eastAsia"/>
          <w:kern w:val="0"/>
          <w:sz w:val="20"/>
          <w:szCs w:val="20"/>
        </w:rPr>
        <w:t>項の規定を適用する。</w:t>
      </w:r>
    </w:p>
    <w:p w14:paraId="15F222EB" w14:textId="77777777" w:rsidR="00F60D8F" w:rsidRPr="00745EDE" w:rsidRDefault="00F60D8F" w:rsidP="003B4588">
      <w:pPr>
        <w:ind w:left="186" w:hangingChars="104" w:hanging="186"/>
        <w:rPr>
          <w:rFonts w:ascii="ＭＳ 明朝" w:hAnsi="ＭＳ 明朝"/>
          <w:kern w:val="0"/>
          <w:sz w:val="20"/>
          <w:szCs w:val="20"/>
        </w:rPr>
      </w:pPr>
    </w:p>
    <w:p w14:paraId="0532411B"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（請負代金の</w:t>
      </w:r>
      <w:r w:rsidR="00082C15" w:rsidRPr="00745EDE">
        <w:rPr>
          <w:rFonts w:ascii="ＭＳ 明朝" w:hAnsi="ＭＳ 明朝" w:hint="eastAsia"/>
          <w:b/>
          <w:kern w:val="0"/>
          <w:sz w:val="20"/>
          <w:szCs w:val="20"/>
        </w:rPr>
        <w:t>支払い</w:t>
      </w:r>
      <w:r w:rsidRPr="00745EDE">
        <w:rPr>
          <w:rFonts w:ascii="ＭＳ 明朝" w:hAnsi="ＭＳ 明朝" w:hint="eastAsia"/>
          <w:b/>
          <w:kern w:val="0"/>
          <w:sz w:val="20"/>
          <w:szCs w:val="20"/>
        </w:rPr>
        <w:t>）</w:t>
      </w:r>
    </w:p>
    <w:p w14:paraId="73F850F8" w14:textId="77777777" w:rsidR="00F60D8F" w:rsidRPr="00745EDE" w:rsidRDefault="00F60D8F" w:rsidP="001932CB">
      <w:pPr>
        <w:ind w:left="180" w:hangingChars="100" w:hanging="180"/>
        <w:rPr>
          <w:rFonts w:ascii="ＭＳ 明朝" w:hAnsi="ＭＳ 明朝"/>
          <w:b/>
          <w:kern w:val="0"/>
          <w:sz w:val="20"/>
          <w:szCs w:val="20"/>
        </w:rPr>
      </w:pPr>
      <w:r w:rsidRPr="00745EDE">
        <w:rPr>
          <w:rFonts w:ascii="ＭＳ 明朝" w:hAnsi="ＭＳ 明朝" w:hint="eastAsia"/>
          <w:b/>
          <w:kern w:val="0"/>
          <w:sz w:val="20"/>
          <w:szCs w:val="20"/>
        </w:rPr>
        <w:t>第３</w:t>
      </w:r>
      <w:r w:rsidR="00A41F85" w:rsidRPr="00745EDE">
        <w:rPr>
          <w:rFonts w:ascii="ＭＳ 明朝" w:hAnsi="ＭＳ 明朝" w:hint="eastAsia"/>
          <w:b/>
          <w:kern w:val="0"/>
          <w:sz w:val="20"/>
          <w:szCs w:val="20"/>
        </w:rPr>
        <w:t>３</w:t>
      </w:r>
      <w:r w:rsidRPr="00745EDE">
        <w:rPr>
          <w:rFonts w:ascii="ＭＳ 明朝" w:hAnsi="ＭＳ 明朝" w:hint="eastAsia"/>
          <w:b/>
          <w:kern w:val="0"/>
          <w:sz w:val="20"/>
          <w:szCs w:val="20"/>
        </w:rPr>
        <w:t xml:space="preserve">条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は、前条第２項</w:t>
      </w:r>
      <w:r w:rsidR="00907415" w:rsidRPr="00745EDE">
        <w:rPr>
          <w:rFonts w:ascii="ＭＳ 明朝" w:hAnsi="ＭＳ 明朝" w:hint="eastAsia"/>
          <w:kern w:val="0"/>
          <w:sz w:val="20"/>
          <w:szCs w:val="20"/>
        </w:rPr>
        <w:t>（同条第６項後段の規定により適用される場合を含む。第３項において同じ。）</w:t>
      </w:r>
      <w:r w:rsidRPr="00745EDE">
        <w:rPr>
          <w:rFonts w:ascii="ＭＳ 明朝" w:hAnsi="ＭＳ 明朝" w:hint="eastAsia"/>
          <w:kern w:val="0"/>
          <w:sz w:val="20"/>
          <w:szCs w:val="20"/>
        </w:rPr>
        <w:t>の検査に合格したときは、請負代金の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を請求することができる。</w:t>
      </w:r>
    </w:p>
    <w:p w14:paraId="184721B9"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は、前項の規定による請求があったときは、請求を受けた日から40日以内に請負代金を支払わなければならない。</w:t>
      </w:r>
    </w:p>
    <w:p w14:paraId="7BE571C6"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３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がその</w:t>
      </w:r>
      <w:r w:rsidR="008330F7" w:rsidRPr="00745EDE">
        <w:rPr>
          <w:rFonts w:ascii="ＭＳ 明朝" w:hAnsi="ＭＳ 明朝" w:hint="eastAsia"/>
          <w:kern w:val="0"/>
          <w:sz w:val="20"/>
          <w:szCs w:val="20"/>
        </w:rPr>
        <w:t>責め</w:t>
      </w:r>
      <w:r w:rsidRPr="00745EDE">
        <w:rPr>
          <w:rFonts w:ascii="ＭＳ 明朝" w:hAnsi="ＭＳ 明朝" w:hint="eastAsia"/>
          <w:kern w:val="0"/>
          <w:sz w:val="20"/>
          <w:szCs w:val="20"/>
        </w:rPr>
        <w:t>に帰すべき事由により前条第２項の期間内に検査をしないときは、その期限を経過した日から検査をした日までの期間の日数は、前項の期間（以下</w:t>
      </w:r>
      <w:r w:rsidR="00870299" w:rsidRPr="00745EDE">
        <w:rPr>
          <w:rFonts w:ascii="ＭＳ 明朝" w:hAnsi="ＭＳ 明朝" w:hint="eastAsia"/>
          <w:kern w:val="0"/>
          <w:sz w:val="20"/>
          <w:szCs w:val="20"/>
        </w:rPr>
        <w:t>この項において</w:t>
      </w:r>
      <w:r w:rsidRPr="00745EDE">
        <w:rPr>
          <w:rFonts w:ascii="ＭＳ 明朝" w:hAnsi="ＭＳ 明朝" w:hint="eastAsia"/>
          <w:kern w:val="0"/>
          <w:sz w:val="20"/>
          <w:szCs w:val="2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C4AA248" w14:textId="77777777" w:rsidR="00F60D8F" w:rsidRPr="00745EDE" w:rsidRDefault="00F60D8F" w:rsidP="003B4588">
      <w:pPr>
        <w:ind w:left="186" w:hangingChars="104" w:hanging="186"/>
        <w:rPr>
          <w:rFonts w:ascii="ＭＳ 明朝" w:hAnsi="ＭＳ 明朝"/>
          <w:kern w:val="0"/>
          <w:sz w:val="20"/>
          <w:szCs w:val="20"/>
        </w:rPr>
      </w:pPr>
    </w:p>
    <w:p w14:paraId="4640669E"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（部分使用）</w:t>
      </w:r>
    </w:p>
    <w:p w14:paraId="2FAD99A9"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A41F85" w:rsidRPr="00745EDE">
        <w:rPr>
          <w:rFonts w:ascii="ＭＳ 明朝" w:hAnsi="ＭＳ 明朝" w:hint="eastAsia"/>
          <w:b/>
          <w:kern w:val="0"/>
          <w:sz w:val="20"/>
          <w:szCs w:val="20"/>
        </w:rPr>
        <w:t>３４</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は、第</w:t>
      </w:r>
      <w:r w:rsidR="00A41F85" w:rsidRPr="00745EDE">
        <w:rPr>
          <w:rFonts w:ascii="ＭＳ 明朝" w:hAnsi="ＭＳ 明朝" w:hint="eastAsia"/>
          <w:kern w:val="0"/>
          <w:sz w:val="20"/>
          <w:szCs w:val="20"/>
        </w:rPr>
        <w:t>32</w:t>
      </w:r>
      <w:r w:rsidRPr="00745EDE">
        <w:rPr>
          <w:rFonts w:ascii="ＭＳ 明朝" w:hAnsi="ＭＳ 明朝" w:hint="eastAsia"/>
          <w:kern w:val="0"/>
          <w:sz w:val="20"/>
          <w:szCs w:val="20"/>
        </w:rPr>
        <w:t>条第４項又は第５項の規定による引渡し前においても、工事目的物の全部又は一部を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の承諾を得て使用することができる。</w:t>
      </w:r>
    </w:p>
    <w:p w14:paraId="31ECAF34"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前項の場合においては、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は、その使用部分を善良な管理者の注意をもって使用しなければならない。</w:t>
      </w:r>
    </w:p>
    <w:p w14:paraId="600A2A51"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３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は、第１項の規定により工事目的物の全部又は一部を使用したことによって</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に損害を及ぼしたときは、必要な費用を負担しなければならない。</w:t>
      </w:r>
    </w:p>
    <w:p w14:paraId="010649C2" w14:textId="77777777" w:rsidR="00F60D8F" w:rsidRPr="00745EDE" w:rsidRDefault="00F60D8F" w:rsidP="003B4588">
      <w:pPr>
        <w:ind w:left="186" w:hangingChars="104" w:hanging="186"/>
        <w:rPr>
          <w:rFonts w:ascii="ＭＳ 明朝" w:hAnsi="ＭＳ 明朝"/>
          <w:kern w:val="0"/>
          <w:sz w:val="20"/>
          <w:szCs w:val="20"/>
        </w:rPr>
      </w:pPr>
    </w:p>
    <w:p w14:paraId="69485344"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（前金払</w:t>
      </w:r>
      <w:r w:rsidR="00A41F85" w:rsidRPr="00745EDE">
        <w:rPr>
          <w:rFonts w:ascii="ＭＳ 明朝" w:hAnsi="ＭＳ 明朝" w:hint="eastAsia"/>
          <w:b/>
          <w:kern w:val="0"/>
          <w:sz w:val="20"/>
          <w:szCs w:val="20"/>
        </w:rPr>
        <w:t>及び中間前金払</w:t>
      </w:r>
      <w:r w:rsidRPr="00745EDE">
        <w:rPr>
          <w:rFonts w:ascii="ＭＳ 明朝" w:hAnsi="ＭＳ 明朝" w:hint="eastAsia"/>
          <w:b/>
          <w:kern w:val="0"/>
          <w:sz w:val="20"/>
          <w:szCs w:val="20"/>
        </w:rPr>
        <w:t>）</w:t>
      </w:r>
    </w:p>
    <w:p w14:paraId="16AF55F6"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A41F85" w:rsidRPr="00745EDE">
        <w:rPr>
          <w:rFonts w:ascii="ＭＳ 明朝" w:hAnsi="ＭＳ 明朝" w:hint="eastAsia"/>
          <w:b/>
          <w:kern w:val="0"/>
          <w:sz w:val="20"/>
          <w:szCs w:val="20"/>
        </w:rPr>
        <w:t>３５</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は、公共工事の前払金保証事業に関する法律（昭和</w:t>
      </w:r>
      <w:r w:rsidR="003C754E" w:rsidRPr="00745EDE">
        <w:rPr>
          <w:rFonts w:ascii="ＭＳ 明朝" w:hAnsi="ＭＳ 明朝" w:hint="eastAsia"/>
          <w:kern w:val="0"/>
          <w:sz w:val="20"/>
          <w:szCs w:val="20"/>
        </w:rPr>
        <w:t>27</w:t>
      </w:r>
      <w:r w:rsidRPr="00745EDE">
        <w:rPr>
          <w:rFonts w:ascii="ＭＳ 明朝" w:hAnsi="ＭＳ 明朝" w:hint="eastAsia"/>
          <w:kern w:val="0"/>
          <w:sz w:val="20"/>
          <w:szCs w:val="20"/>
        </w:rPr>
        <w:t>年法律第</w:t>
      </w:r>
      <w:r w:rsidR="003C754E" w:rsidRPr="00745EDE">
        <w:rPr>
          <w:rFonts w:ascii="ＭＳ 明朝" w:hAnsi="ＭＳ 明朝" w:hint="eastAsia"/>
          <w:kern w:val="0"/>
          <w:sz w:val="20"/>
          <w:szCs w:val="20"/>
        </w:rPr>
        <w:t>184</w:t>
      </w:r>
      <w:r w:rsidRPr="00745EDE">
        <w:rPr>
          <w:rFonts w:ascii="ＭＳ 明朝" w:hAnsi="ＭＳ 明朝" w:hint="eastAsia"/>
          <w:kern w:val="0"/>
          <w:sz w:val="20"/>
          <w:szCs w:val="20"/>
        </w:rPr>
        <w:t>号）第２条第４項に規定する保証事業会社（以下「保証事業会社」という。）と、契約書記載の工事完成の時期を保証期限とする同条第</w:t>
      </w:r>
      <w:r w:rsidR="003C754E" w:rsidRPr="00745EDE">
        <w:rPr>
          <w:rFonts w:ascii="ＭＳ 明朝" w:hAnsi="ＭＳ 明朝" w:hint="eastAsia"/>
          <w:kern w:val="0"/>
          <w:sz w:val="20"/>
          <w:szCs w:val="20"/>
        </w:rPr>
        <w:t>５</w:t>
      </w:r>
      <w:r w:rsidRPr="00745EDE">
        <w:rPr>
          <w:rFonts w:ascii="ＭＳ 明朝" w:hAnsi="ＭＳ 明朝" w:hint="eastAsia"/>
          <w:kern w:val="0"/>
          <w:sz w:val="20"/>
          <w:szCs w:val="20"/>
        </w:rPr>
        <w:t>項に規定する保証契約（以下「保証契約」という。）を締結し、その保証証書を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に寄託して、請負代金額の</w:t>
      </w:r>
      <w:r w:rsidR="003C754E" w:rsidRPr="00745EDE">
        <w:rPr>
          <w:rFonts w:ascii="ＭＳ 明朝" w:hAnsi="ＭＳ 明朝" w:hint="eastAsia"/>
          <w:kern w:val="0"/>
          <w:sz w:val="20"/>
          <w:szCs w:val="20"/>
        </w:rPr>
        <w:t>10</w:t>
      </w:r>
      <w:r w:rsidRPr="00745EDE">
        <w:rPr>
          <w:rFonts w:ascii="ＭＳ 明朝" w:hAnsi="ＭＳ 明朝" w:hint="eastAsia"/>
          <w:kern w:val="0"/>
          <w:sz w:val="20"/>
          <w:szCs w:val="20"/>
        </w:rPr>
        <w:t>分の４以</w:t>
      </w:r>
      <w:r w:rsidR="00F22356" w:rsidRPr="00745EDE">
        <w:rPr>
          <w:rFonts w:ascii="ＭＳ 明朝" w:hAnsi="ＭＳ 明朝" w:hint="eastAsia"/>
          <w:kern w:val="0"/>
          <w:sz w:val="20"/>
          <w:szCs w:val="20"/>
        </w:rPr>
        <w:t>内の前払金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に請求することができる。</w:t>
      </w:r>
    </w:p>
    <w:p w14:paraId="353B178F" w14:textId="3C3BECFE" w:rsidR="008B3D1C" w:rsidRPr="00B36445" w:rsidRDefault="008B3D1C" w:rsidP="00E52324">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F817FC7" w14:textId="383155C3" w:rsidR="00F60D8F" w:rsidRPr="00B36445"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３</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は、前項の規定による請求があったときは、請求を受けた日から</w:t>
      </w:r>
      <w:r w:rsidR="003C754E" w:rsidRPr="00B36445">
        <w:rPr>
          <w:rFonts w:ascii="ＭＳ 明朝" w:hAnsi="ＭＳ 明朝" w:hint="eastAsia"/>
          <w:kern w:val="0"/>
          <w:sz w:val="20"/>
          <w:szCs w:val="20"/>
        </w:rPr>
        <w:t>14</w:t>
      </w:r>
      <w:r w:rsidR="00F60D8F" w:rsidRPr="00B36445">
        <w:rPr>
          <w:rFonts w:ascii="ＭＳ 明朝" w:hAnsi="ＭＳ 明朝" w:hint="eastAsia"/>
          <w:kern w:val="0"/>
          <w:sz w:val="20"/>
          <w:szCs w:val="20"/>
        </w:rPr>
        <w:t>日以内に前払金を支払わなければならない。</w:t>
      </w:r>
    </w:p>
    <w:p w14:paraId="060FE517" w14:textId="57B3E4EB" w:rsidR="00F60D8F" w:rsidRPr="00B36445" w:rsidRDefault="008B3D1C" w:rsidP="003B4588">
      <w:pPr>
        <w:tabs>
          <w:tab w:val="num" w:pos="900"/>
        </w:tabs>
        <w:ind w:left="186" w:hangingChars="104" w:hanging="186"/>
        <w:rPr>
          <w:rFonts w:ascii="ＭＳ 明朝" w:hAnsi="ＭＳ 明朝"/>
          <w:kern w:val="0"/>
          <w:sz w:val="20"/>
          <w:szCs w:val="20"/>
        </w:rPr>
      </w:pPr>
      <w:r w:rsidRPr="00B36445">
        <w:rPr>
          <w:rFonts w:ascii="ＭＳ 明朝" w:hAnsi="ＭＳ 明朝" w:hint="eastAsia"/>
          <w:kern w:val="0"/>
          <w:sz w:val="20"/>
          <w:szCs w:val="20"/>
        </w:rPr>
        <w:t>４</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は、第１項の規定により前払金の</w:t>
      </w:r>
      <w:r w:rsidR="00082C15" w:rsidRPr="00B36445">
        <w:rPr>
          <w:rFonts w:ascii="ＭＳ 明朝" w:hAnsi="ＭＳ 明朝" w:hint="eastAsia"/>
          <w:kern w:val="0"/>
          <w:sz w:val="20"/>
          <w:szCs w:val="20"/>
        </w:rPr>
        <w:t>支払い</w:t>
      </w:r>
      <w:r w:rsidR="008331B9" w:rsidRPr="00B36445">
        <w:rPr>
          <w:rFonts w:ascii="ＭＳ 明朝" w:hAnsi="ＭＳ 明朝" w:hint="eastAsia"/>
          <w:kern w:val="0"/>
          <w:sz w:val="20"/>
          <w:szCs w:val="20"/>
        </w:rPr>
        <w:t>を受けた後、次の各号に</w:t>
      </w:r>
      <w:r w:rsidR="00F60D8F" w:rsidRPr="00B36445">
        <w:rPr>
          <w:rFonts w:ascii="ＭＳ 明朝" w:hAnsi="ＭＳ 明朝" w:hint="eastAsia"/>
          <w:kern w:val="0"/>
          <w:sz w:val="20"/>
          <w:szCs w:val="20"/>
        </w:rPr>
        <w:t>掲げる要件をすべて満たす場合において、中間前金払に関し保証事業会社と契約書記載の工事完成の時期を保証期限とする保証契約を締結し、その保証証書を</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に寄託して、請負代金額の</w:t>
      </w:r>
      <w:r w:rsidR="003C754E" w:rsidRPr="00B36445">
        <w:rPr>
          <w:rFonts w:ascii="ＭＳ 明朝" w:hAnsi="ＭＳ 明朝" w:hint="eastAsia"/>
          <w:kern w:val="0"/>
          <w:sz w:val="20"/>
          <w:szCs w:val="20"/>
        </w:rPr>
        <w:t>10</w:t>
      </w:r>
      <w:r w:rsidR="00F60D8F" w:rsidRPr="00B36445">
        <w:rPr>
          <w:rFonts w:ascii="ＭＳ 明朝" w:hAnsi="ＭＳ 明朝" w:hint="eastAsia"/>
          <w:kern w:val="0"/>
          <w:sz w:val="20"/>
          <w:szCs w:val="20"/>
        </w:rPr>
        <w:t>分の２以内の</w:t>
      </w:r>
      <w:r w:rsidR="00F22356" w:rsidRPr="00B36445">
        <w:rPr>
          <w:rFonts w:ascii="ＭＳ 明朝" w:hAnsi="ＭＳ 明朝" w:hint="eastAsia"/>
          <w:kern w:val="0"/>
          <w:sz w:val="20"/>
          <w:szCs w:val="20"/>
        </w:rPr>
        <w:t>中間前払金</w:t>
      </w:r>
      <w:r w:rsidR="00F60D8F" w:rsidRPr="00B36445">
        <w:rPr>
          <w:rFonts w:ascii="ＭＳ 明朝" w:hAnsi="ＭＳ 明朝" w:hint="eastAsia"/>
          <w:kern w:val="0"/>
          <w:sz w:val="20"/>
          <w:szCs w:val="20"/>
        </w:rPr>
        <w:t>の</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に請求することができる。この場合において、前項の規定を準用する。ただし、第</w:t>
      </w:r>
      <w:r w:rsidR="005D43EB" w:rsidRPr="00B36445">
        <w:rPr>
          <w:rFonts w:ascii="ＭＳ 明朝" w:hAnsi="ＭＳ 明朝" w:hint="eastAsia"/>
          <w:kern w:val="0"/>
          <w:sz w:val="20"/>
          <w:szCs w:val="20"/>
        </w:rPr>
        <w:t>38</w:t>
      </w:r>
      <w:r w:rsidR="00F60D8F" w:rsidRPr="00B36445">
        <w:rPr>
          <w:rFonts w:ascii="ＭＳ 明朝" w:hAnsi="ＭＳ 明朝" w:hint="eastAsia"/>
          <w:kern w:val="0"/>
          <w:sz w:val="20"/>
          <w:szCs w:val="20"/>
        </w:rPr>
        <w:t>条の規定により部分払の支払いを受けているときは、中間前金払を請求することができない。</w:t>
      </w:r>
    </w:p>
    <w:p w14:paraId="2AD45722" w14:textId="77777777" w:rsidR="00F60D8F" w:rsidRPr="00B36445" w:rsidRDefault="00CF4E5B" w:rsidP="00CF4E5B">
      <w:pPr>
        <w:tabs>
          <w:tab w:val="num" w:pos="900"/>
        </w:tabs>
        <w:ind w:firstLineChars="100" w:firstLine="179"/>
        <w:rPr>
          <w:rFonts w:ascii="ＭＳ 明朝" w:hAnsi="ＭＳ 明朝"/>
          <w:kern w:val="0"/>
          <w:sz w:val="20"/>
          <w:szCs w:val="20"/>
        </w:rPr>
      </w:pPr>
      <w:r w:rsidRPr="00B36445">
        <w:rPr>
          <w:rFonts w:ascii="ＭＳ 明朝" w:hAnsi="ＭＳ 明朝" w:hint="eastAsia"/>
          <w:kern w:val="0"/>
          <w:sz w:val="20"/>
          <w:szCs w:val="20"/>
        </w:rPr>
        <w:t xml:space="preserve">⑴　</w:t>
      </w:r>
      <w:r w:rsidR="00F60D8F" w:rsidRPr="00B36445">
        <w:rPr>
          <w:rFonts w:ascii="ＭＳ 明朝" w:hAnsi="ＭＳ 明朝" w:hint="eastAsia"/>
          <w:kern w:val="0"/>
          <w:sz w:val="20"/>
          <w:szCs w:val="20"/>
        </w:rPr>
        <w:t>工期の２分の１を経過していること。</w:t>
      </w:r>
    </w:p>
    <w:p w14:paraId="2F1F7A89" w14:textId="77777777" w:rsidR="00F60D8F" w:rsidRPr="00B36445" w:rsidRDefault="00CF4E5B" w:rsidP="00CF4E5B">
      <w:pPr>
        <w:tabs>
          <w:tab w:val="num" w:pos="900"/>
        </w:tabs>
        <w:ind w:leftChars="100" w:left="368" w:hangingChars="100" w:hanging="179"/>
        <w:rPr>
          <w:rFonts w:ascii="ＭＳ 明朝" w:hAnsi="ＭＳ 明朝"/>
          <w:kern w:val="0"/>
          <w:sz w:val="20"/>
          <w:szCs w:val="20"/>
        </w:rPr>
      </w:pPr>
      <w:r w:rsidRPr="00B36445">
        <w:rPr>
          <w:rFonts w:ascii="ＭＳ 明朝" w:hAnsi="ＭＳ 明朝" w:hint="eastAsia"/>
          <w:kern w:val="0"/>
          <w:sz w:val="20"/>
          <w:szCs w:val="20"/>
        </w:rPr>
        <w:t xml:space="preserve">⑵　</w:t>
      </w:r>
      <w:r w:rsidR="00F60D8F" w:rsidRPr="00B36445">
        <w:rPr>
          <w:rFonts w:ascii="ＭＳ 明朝" w:hAnsi="ＭＳ 明朝" w:hint="eastAsia"/>
          <w:kern w:val="0"/>
          <w:sz w:val="20"/>
          <w:szCs w:val="20"/>
        </w:rPr>
        <w:t>工程表により工期の２分の１を経過するまでに実施すべきものとされている当該工事に係る作業が行われていること。</w:t>
      </w:r>
    </w:p>
    <w:p w14:paraId="65ACA2AC" w14:textId="77777777" w:rsidR="00F60D8F" w:rsidRPr="00B36445" w:rsidRDefault="00CF4E5B" w:rsidP="00CF4E5B">
      <w:pPr>
        <w:tabs>
          <w:tab w:val="num" w:pos="900"/>
        </w:tabs>
        <w:ind w:leftChars="100" w:left="368" w:hangingChars="100" w:hanging="179"/>
        <w:rPr>
          <w:rFonts w:ascii="ＭＳ 明朝" w:hAnsi="ＭＳ 明朝"/>
          <w:kern w:val="0"/>
          <w:sz w:val="20"/>
          <w:szCs w:val="20"/>
        </w:rPr>
      </w:pPr>
      <w:r w:rsidRPr="00B36445">
        <w:rPr>
          <w:rFonts w:ascii="ＭＳ 明朝" w:hAnsi="ＭＳ 明朝" w:hint="eastAsia"/>
          <w:kern w:val="0"/>
          <w:sz w:val="20"/>
          <w:szCs w:val="20"/>
        </w:rPr>
        <w:t xml:space="preserve">⑶　</w:t>
      </w:r>
      <w:r w:rsidR="00F60D8F" w:rsidRPr="00B36445">
        <w:rPr>
          <w:rFonts w:ascii="ＭＳ 明朝" w:hAnsi="ＭＳ 明朝" w:hint="eastAsia"/>
          <w:kern w:val="0"/>
          <w:sz w:val="20"/>
          <w:szCs w:val="20"/>
        </w:rPr>
        <w:t>既に行われた当該工事に係る作業に要する経費が、請負代金額の２分の１以上の額に相当するものであること。</w:t>
      </w:r>
    </w:p>
    <w:p w14:paraId="2AE99693" w14:textId="2B61E55D" w:rsidR="00F60D8F" w:rsidRPr="00B36445"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５</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は、前項の中間前払金の</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を請求しようとするときは、あらかじめ、</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の中間</w:t>
      </w:r>
      <w:r w:rsidR="00907415" w:rsidRPr="00B36445">
        <w:rPr>
          <w:rFonts w:ascii="ＭＳ 明朝" w:hAnsi="ＭＳ 明朝" w:hint="eastAsia"/>
          <w:kern w:val="0"/>
          <w:sz w:val="20"/>
          <w:szCs w:val="20"/>
        </w:rPr>
        <w:t>前払金</w:t>
      </w:r>
      <w:r w:rsidR="00F60D8F" w:rsidRPr="00B36445">
        <w:rPr>
          <w:rFonts w:ascii="ＭＳ 明朝" w:hAnsi="ＭＳ 明朝" w:hint="eastAsia"/>
          <w:kern w:val="0"/>
          <w:sz w:val="20"/>
          <w:szCs w:val="20"/>
        </w:rPr>
        <w:t>に係る認定を受けなければならない。この場合において、</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は、</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の請求があったときは、直ちに認定を行い、当該認定の結果を</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に通知しなければならない。</w:t>
      </w:r>
    </w:p>
    <w:p w14:paraId="5E424311" w14:textId="13B0667B" w:rsidR="00F60D8F" w:rsidRPr="00B36445"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６</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は、請負代金額が著しく増額された場合においては、その増額後の請負代金額の</w:t>
      </w:r>
      <w:r w:rsidR="003C754E" w:rsidRPr="00B36445">
        <w:rPr>
          <w:rFonts w:ascii="ＭＳ 明朝" w:hAnsi="ＭＳ 明朝" w:hint="eastAsia"/>
          <w:kern w:val="0"/>
          <w:sz w:val="20"/>
          <w:szCs w:val="20"/>
        </w:rPr>
        <w:t>10</w:t>
      </w:r>
      <w:r w:rsidR="00F60D8F" w:rsidRPr="00B36445">
        <w:rPr>
          <w:rFonts w:ascii="ＭＳ 明朝" w:hAnsi="ＭＳ 明朝" w:hint="eastAsia"/>
          <w:kern w:val="0"/>
          <w:sz w:val="20"/>
          <w:szCs w:val="20"/>
        </w:rPr>
        <w:t>分の４（第</w:t>
      </w:r>
      <w:r w:rsidRPr="00B36445">
        <w:rPr>
          <w:rFonts w:ascii="ＭＳ 明朝" w:hAnsi="ＭＳ 明朝" w:hint="eastAsia"/>
          <w:kern w:val="0"/>
          <w:sz w:val="20"/>
          <w:szCs w:val="20"/>
        </w:rPr>
        <w:t>４</w:t>
      </w:r>
      <w:r w:rsidR="00F60D8F" w:rsidRPr="00B36445">
        <w:rPr>
          <w:rFonts w:ascii="ＭＳ 明朝" w:hAnsi="ＭＳ 明朝" w:hint="eastAsia"/>
          <w:kern w:val="0"/>
          <w:sz w:val="20"/>
          <w:szCs w:val="20"/>
        </w:rPr>
        <w:t>項の規定により中間前払金の</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を受けているときは</w:t>
      </w:r>
      <w:r w:rsidR="003C754E" w:rsidRPr="00B36445">
        <w:rPr>
          <w:rFonts w:ascii="ＭＳ 明朝" w:hAnsi="ＭＳ 明朝" w:hint="eastAsia"/>
          <w:kern w:val="0"/>
          <w:sz w:val="20"/>
          <w:szCs w:val="20"/>
        </w:rPr>
        <w:t>10</w:t>
      </w:r>
      <w:r w:rsidR="00F60D8F" w:rsidRPr="00B36445">
        <w:rPr>
          <w:rFonts w:ascii="ＭＳ 明朝" w:hAnsi="ＭＳ 明朝" w:hint="eastAsia"/>
          <w:kern w:val="0"/>
          <w:sz w:val="20"/>
          <w:szCs w:val="20"/>
        </w:rPr>
        <w:t>分の６）から受領済みの前払金額</w:t>
      </w:r>
      <w:r w:rsidR="005D43EB" w:rsidRPr="00B36445">
        <w:rPr>
          <w:rFonts w:ascii="ＭＳ 明朝" w:hAnsi="ＭＳ 明朝" w:hint="eastAsia"/>
          <w:kern w:val="0"/>
          <w:sz w:val="20"/>
          <w:szCs w:val="20"/>
        </w:rPr>
        <w:t>（中間前払金の支払いを受けているときは、中間前払金額を含む。次項及び次条において同じ。）</w:t>
      </w:r>
      <w:r w:rsidR="00F60D8F" w:rsidRPr="00B36445">
        <w:rPr>
          <w:rFonts w:ascii="ＭＳ 明朝" w:hAnsi="ＭＳ 明朝" w:hint="eastAsia"/>
          <w:kern w:val="0"/>
          <w:sz w:val="20"/>
          <w:szCs w:val="20"/>
        </w:rPr>
        <w:t>を差し引いた額に相当する額の範囲内で前払金</w:t>
      </w:r>
      <w:r w:rsidR="005D43EB" w:rsidRPr="00B36445">
        <w:rPr>
          <w:rFonts w:ascii="ＭＳ 明朝" w:hAnsi="ＭＳ 明朝" w:hint="eastAsia"/>
          <w:kern w:val="0"/>
          <w:sz w:val="20"/>
          <w:szCs w:val="20"/>
        </w:rPr>
        <w:t>（中間前払金の支払いを受けているときは、中間前払金を含む。以下この条から第37条までにおいて同じ。）</w:t>
      </w:r>
      <w:r w:rsidR="00F60D8F" w:rsidRPr="00B36445">
        <w:rPr>
          <w:rFonts w:ascii="ＭＳ 明朝" w:hAnsi="ＭＳ 明朝" w:hint="eastAsia"/>
          <w:kern w:val="0"/>
          <w:sz w:val="20"/>
          <w:szCs w:val="20"/>
        </w:rPr>
        <w:t>の</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を請求することができる。この場合においては、第</w:t>
      </w:r>
      <w:r w:rsidRPr="00B36445">
        <w:rPr>
          <w:rFonts w:ascii="ＭＳ 明朝" w:hAnsi="ＭＳ 明朝" w:hint="eastAsia"/>
          <w:kern w:val="0"/>
          <w:sz w:val="20"/>
          <w:szCs w:val="20"/>
        </w:rPr>
        <w:t>３</w:t>
      </w:r>
      <w:r w:rsidR="00F60D8F" w:rsidRPr="00B36445">
        <w:rPr>
          <w:rFonts w:ascii="ＭＳ 明朝" w:hAnsi="ＭＳ 明朝" w:hint="eastAsia"/>
          <w:kern w:val="0"/>
          <w:sz w:val="20"/>
          <w:szCs w:val="20"/>
        </w:rPr>
        <w:t>項の規定を準用する。</w:t>
      </w:r>
    </w:p>
    <w:p w14:paraId="2F13CFD3" w14:textId="4D7AD885" w:rsidR="00F60D8F" w:rsidRPr="00B36445"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７</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は、請負代金額が著しく減額された場合において、受領済みの前払金額が減額後の請負代金額の</w:t>
      </w:r>
      <w:r w:rsidR="003C754E" w:rsidRPr="00B36445">
        <w:rPr>
          <w:rFonts w:ascii="ＭＳ 明朝" w:hAnsi="ＭＳ 明朝" w:hint="eastAsia"/>
          <w:kern w:val="0"/>
          <w:sz w:val="20"/>
          <w:szCs w:val="20"/>
        </w:rPr>
        <w:t>10</w:t>
      </w:r>
      <w:r w:rsidR="00F60D8F" w:rsidRPr="00B36445">
        <w:rPr>
          <w:rFonts w:ascii="ＭＳ 明朝" w:hAnsi="ＭＳ 明朝" w:hint="eastAsia"/>
          <w:kern w:val="0"/>
          <w:sz w:val="20"/>
          <w:szCs w:val="20"/>
        </w:rPr>
        <w:t>分の５（第</w:t>
      </w:r>
      <w:r w:rsidRPr="00B36445">
        <w:rPr>
          <w:rFonts w:ascii="ＭＳ 明朝" w:hAnsi="ＭＳ 明朝" w:hint="eastAsia"/>
          <w:kern w:val="0"/>
          <w:sz w:val="20"/>
          <w:szCs w:val="20"/>
        </w:rPr>
        <w:t>４</w:t>
      </w:r>
      <w:r w:rsidR="00F60D8F" w:rsidRPr="00B36445">
        <w:rPr>
          <w:rFonts w:ascii="ＭＳ 明朝" w:hAnsi="ＭＳ 明朝" w:hint="eastAsia"/>
          <w:kern w:val="0"/>
          <w:sz w:val="20"/>
          <w:szCs w:val="20"/>
        </w:rPr>
        <w:t>項の規定により中間前払金の</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を受けているときは</w:t>
      </w:r>
      <w:r w:rsidR="003C754E" w:rsidRPr="00B36445">
        <w:rPr>
          <w:rFonts w:ascii="ＭＳ 明朝" w:hAnsi="ＭＳ 明朝" w:hint="eastAsia"/>
          <w:kern w:val="0"/>
          <w:sz w:val="20"/>
          <w:szCs w:val="20"/>
        </w:rPr>
        <w:t>10</w:t>
      </w:r>
      <w:r w:rsidR="00F60D8F" w:rsidRPr="00B36445">
        <w:rPr>
          <w:rFonts w:ascii="ＭＳ 明朝" w:hAnsi="ＭＳ 明朝" w:hint="eastAsia"/>
          <w:kern w:val="0"/>
          <w:sz w:val="20"/>
          <w:szCs w:val="20"/>
        </w:rPr>
        <w:t>分の６）を超えるときは、</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は、請負代金額が減額された日から</w:t>
      </w:r>
      <w:r w:rsidR="003C754E" w:rsidRPr="00B36445">
        <w:rPr>
          <w:rFonts w:ascii="ＭＳ 明朝" w:hAnsi="ＭＳ 明朝" w:hint="eastAsia"/>
          <w:kern w:val="0"/>
          <w:sz w:val="20"/>
          <w:szCs w:val="20"/>
        </w:rPr>
        <w:t>30</w:t>
      </w:r>
      <w:r w:rsidR="00F60D8F" w:rsidRPr="00B36445">
        <w:rPr>
          <w:rFonts w:ascii="ＭＳ 明朝" w:hAnsi="ＭＳ 明朝" w:hint="eastAsia"/>
          <w:kern w:val="0"/>
          <w:sz w:val="20"/>
          <w:szCs w:val="20"/>
        </w:rPr>
        <w:t>日以内にその超過額を返還しなければならない。ただし、本項の期間内に第</w:t>
      </w:r>
      <w:r w:rsidR="005D43EB" w:rsidRPr="00B36445">
        <w:rPr>
          <w:rFonts w:ascii="ＭＳ 明朝" w:hAnsi="ＭＳ 明朝" w:hint="eastAsia"/>
          <w:kern w:val="0"/>
          <w:sz w:val="20"/>
          <w:szCs w:val="20"/>
        </w:rPr>
        <w:lastRenderedPageBreak/>
        <w:t>38</w:t>
      </w:r>
      <w:r w:rsidR="00F60D8F" w:rsidRPr="00B36445">
        <w:rPr>
          <w:rFonts w:ascii="ＭＳ 明朝" w:hAnsi="ＭＳ 明朝" w:hint="eastAsia"/>
          <w:kern w:val="0"/>
          <w:sz w:val="20"/>
          <w:szCs w:val="20"/>
        </w:rPr>
        <w:t>条又は第</w:t>
      </w:r>
      <w:r w:rsidR="005D43EB" w:rsidRPr="00B36445">
        <w:rPr>
          <w:rFonts w:ascii="ＭＳ 明朝" w:hAnsi="ＭＳ 明朝" w:hint="eastAsia"/>
          <w:kern w:val="0"/>
          <w:sz w:val="20"/>
          <w:szCs w:val="20"/>
        </w:rPr>
        <w:t>39</w:t>
      </w:r>
      <w:r w:rsidR="00F60D8F" w:rsidRPr="00B36445">
        <w:rPr>
          <w:rFonts w:ascii="ＭＳ 明朝" w:hAnsi="ＭＳ 明朝" w:hint="eastAsia"/>
          <w:kern w:val="0"/>
          <w:sz w:val="20"/>
          <w:szCs w:val="20"/>
        </w:rPr>
        <w:t>条の規定による</w:t>
      </w:r>
      <w:r w:rsidR="00082C15" w:rsidRPr="00B36445">
        <w:rPr>
          <w:rFonts w:ascii="ＭＳ 明朝" w:hAnsi="ＭＳ 明朝" w:hint="eastAsia"/>
          <w:kern w:val="0"/>
          <w:sz w:val="20"/>
          <w:szCs w:val="20"/>
        </w:rPr>
        <w:t>支払い</w:t>
      </w:r>
      <w:r w:rsidR="00F60D8F" w:rsidRPr="00B36445">
        <w:rPr>
          <w:rFonts w:ascii="ＭＳ 明朝" w:hAnsi="ＭＳ 明朝" w:hint="eastAsia"/>
          <w:kern w:val="0"/>
          <w:sz w:val="20"/>
          <w:szCs w:val="20"/>
        </w:rPr>
        <w:t>をしようとするときは、</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は、その支払額の中からその超過額を控除することができる。</w:t>
      </w:r>
    </w:p>
    <w:p w14:paraId="261893AB" w14:textId="7CD155CE" w:rsidR="00F60D8F" w:rsidRPr="00B36445"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８</w:t>
      </w:r>
      <w:r w:rsidR="00F60D8F" w:rsidRPr="00B36445">
        <w:rPr>
          <w:rFonts w:ascii="ＭＳ 明朝" w:hAnsi="ＭＳ 明朝" w:hint="eastAsia"/>
          <w:kern w:val="0"/>
          <w:sz w:val="20"/>
          <w:szCs w:val="20"/>
        </w:rPr>
        <w:t xml:space="preserve">　前項の超過額が相当の額に達し、返還することが前払金及び中間前払金の使用状況からみて、著しく不適当であると認められるときは、</w:t>
      </w:r>
      <w:r w:rsidR="00082C15" w:rsidRPr="00B36445">
        <w:rPr>
          <w:rFonts w:ascii="ＭＳ 明朝" w:hAnsi="ＭＳ 明朝" w:hint="eastAsia"/>
          <w:kern w:val="0"/>
          <w:sz w:val="20"/>
          <w:szCs w:val="20"/>
        </w:rPr>
        <w:t>発注者と受注者とが</w:t>
      </w:r>
      <w:r w:rsidR="00F60D8F" w:rsidRPr="00B36445">
        <w:rPr>
          <w:rFonts w:ascii="ＭＳ 明朝" w:hAnsi="ＭＳ 明朝" w:hint="eastAsia"/>
          <w:kern w:val="0"/>
          <w:sz w:val="20"/>
          <w:szCs w:val="20"/>
        </w:rPr>
        <w:t>協議して返還すべき超過額を定める。ただし、請負代金額が減額された日から14日以内に協議が整わない場合には、</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が定め、</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に通知する。</w:t>
      </w:r>
    </w:p>
    <w:p w14:paraId="17E5BB93" w14:textId="75D2FEC1" w:rsidR="00F60D8F" w:rsidRPr="00745EDE" w:rsidRDefault="008B3D1C"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９</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発注者</w:t>
      </w:r>
      <w:r w:rsidR="00F60D8F" w:rsidRPr="00B36445">
        <w:rPr>
          <w:rFonts w:ascii="ＭＳ 明朝" w:hAnsi="ＭＳ 明朝" w:hint="eastAsia"/>
          <w:kern w:val="0"/>
          <w:sz w:val="20"/>
          <w:szCs w:val="20"/>
        </w:rPr>
        <w:t>は、</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が第</w:t>
      </w:r>
      <w:r w:rsidRPr="00B36445">
        <w:rPr>
          <w:rFonts w:ascii="ＭＳ 明朝" w:hAnsi="ＭＳ 明朝" w:hint="eastAsia"/>
          <w:kern w:val="0"/>
          <w:sz w:val="20"/>
          <w:szCs w:val="20"/>
        </w:rPr>
        <w:t>７</w:t>
      </w:r>
      <w:r w:rsidR="00F60D8F" w:rsidRPr="00B36445">
        <w:rPr>
          <w:rFonts w:ascii="ＭＳ 明朝" w:hAnsi="ＭＳ 明朝" w:hint="eastAsia"/>
          <w:kern w:val="0"/>
          <w:sz w:val="20"/>
          <w:szCs w:val="20"/>
        </w:rPr>
        <w:t>項の期間内に超過額を返還しなかったときは、その未返還額につき、同項の期間を経過した日から返還をする日までの期間について、その日数に応じ、</w:t>
      </w:r>
      <w:r w:rsidR="000D2D1F" w:rsidRPr="00B36445">
        <w:rPr>
          <w:rFonts w:ascii="ＭＳ 明朝" w:hAnsi="ＭＳ 明朝" w:hint="eastAsia"/>
          <w:kern w:val="0"/>
          <w:sz w:val="20"/>
          <w:szCs w:val="20"/>
        </w:rPr>
        <w:t>契約日における、政府契約の支払遅延防止等に関する法律（昭和24年法律第25</w:t>
      </w:r>
      <w:r w:rsidR="000D2D1F" w:rsidRPr="00745EDE">
        <w:rPr>
          <w:rFonts w:ascii="ＭＳ 明朝" w:hAnsi="ＭＳ 明朝" w:hint="eastAsia"/>
          <w:kern w:val="0"/>
          <w:sz w:val="20"/>
          <w:szCs w:val="20"/>
        </w:rPr>
        <w:t>6号。以下「支払遅延防止法」という。）第８条第１項の規定に基づき財務大臣が決定する率を乗じて</w:t>
      </w:r>
      <w:r w:rsidR="00F60D8F" w:rsidRPr="00745EDE">
        <w:rPr>
          <w:rFonts w:ascii="ＭＳ 明朝" w:hAnsi="ＭＳ 明朝" w:hint="eastAsia"/>
          <w:kern w:val="0"/>
          <w:sz w:val="20"/>
          <w:szCs w:val="20"/>
        </w:rPr>
        <w:t>計算した額の遅延利息の</w:t>
      </w:r>
      <w:r w:rsidR="00082C15" w:rsidRPr="00745EDE">
        <w:rPr>
          <w:rFonts w:ascii="ＭＳ 明朝" w:hAnsi="ＭＳ 明朝" w:hint="eastAsia"/>
          <w:kern w:val="0"/>
          <w:sz w:val="20"/>
          <w:szCs w:val="20"/>
        </w:rPr>
        <w:t>支払い</w:t>
      </w:r>
      <w:r w:rsidR="00F60D8F" w:rsidRPr="00745EDE">
        <w:rPr>
          <w:rFonts w:ascii="ＭＳ 明朝" w:hAnsi="ＭＳ 明朝" w:hint="eastAsia"/>
          <w:kern w:val="0"/>
          <w:sz w:val="20"/>
          <w:szCs w:val="20"/>
        </w:rPr>
        <w:t>を請求することができる。</w:t>
      </w:r>
    </w:p>
    <w:p w14:paraId="6359AF92" w14:textId="77777777" w:rsidR="00F60D8F" w:rsidRPr="00745EDE" w:rsidRDefault="00F60D8F" w:rsidP="003B4588">
      <w:pPr>
        <w:ind w:left="186" w:hangingChars="104" w:hanging="186"/>
        <w:rPr>
          <w:rFonts w:ascii="ＭＳ 明朝" w:hAnsi="ＭＳ 明朝"/>
          <w:kern w:val="0"/>
          <w:sz w:val="20"/>
          <w:szCs w:val="20"/>
        </w:rPr>
      </w:pPr>
    </w:p>
    <w:p w14:paraId="02B16496"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（保証契約の変更）</w:t>
      </w:r>
    </w:p>
    <w:p w14:paraId="6A6C7B39"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4000B7" w:rsidRPr="00745EDE">
        <w:rPr>
          <w:rFonts w:ascii="ＭＳ 明朝" w:hAnsi="ＭＳ 明朝" w:hint="eastAsia"/>
          <w:b/>
          <w:kern w:val="0"/>
          <w:sz w:val="20"/>
          <w:szCs w:val="20"/>
        </w:rPr>
        <w:t>３６</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は、前条第５項の規定により受領済みの前払金に追加してさらに前払金の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を請求する場合には、あらかじめ、保証契約を変更し、変更後の保証証書を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に寄託しなければならない。</w:t>
      </w:r>
    </w:p>
    <w:p w14:paraId="5EC02468"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は、前項に定める場合のほか</w:t>
      </w:r>
      <w:r w:rsidR="004000B7" w:rsidRPr="00745EDE">
        <w:rPr>
          <w:rFonts w:ascii="ＭＳ 明朝" w:hAnsi="ＭＳ 明朝" w:hint="eastAsia"/>
          <w:kern w:val="0"/>
          <w:sz w:val="20"/>
          <w:szCs w:val="20"/>
        </w:rPr>
        <w:t>、</w:t>
      </w:r>
      <w:r w:rsidRPr="00745EDE">
        <w:rPr>
          <w:rFonts w:ascii="ＭＳ 明朝" w:hAnsi="ＭＳ 明朝" w:hint="eastAsia"/>
          <w:kern w:val="0"/>
          <w:sz w:val="20"/>
          <w:szCs w:val="20"/>
        </w:rPr>
        <w:t>請負代金額が減額された場合において、保証契約を変更したときは、変更後の保証証書を直ちに</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に寄託しなければならない。</w:t>
      </w:r>
    </w:p>
    <w:p w14:paraId="1834AACD" w14:textId="2BCDA89E" w:rsidR="00E52324" w:rsidRPr="00B36445" w:rsidRDefault="00E52324" w:rsidP="00E52324">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C418D70" w14:textId="34ABE727" w:rsidR="00F60D8F" w:rsidRPr="00745EDE" w:rsidRDefault="00E52324" w:rsidP="003B4588">
      <w:pPr>
        <w:ind w:left="186" w:hangingChars="104" w:hanging="186"/>
        <w:rPr>
          <w:rFonts w:ascii="ＭＳ 明朝" w:hAnsi="ＭＳ 明朝"/>
          <w:kern w:val="0"/>
          <w:sz w:val="20"/>
          <w:szCs w:val="20"/>
        </w:rPr>
      </w:pPr>
      <w:r w:rsidRPr="00B36445">
        <w:rPr>
          <w:rFonts w:ascii="ＭＳ 明朝" w:hAnsi="ＭＳ 明朝" w:hint="eastAsia"/>
          <w:kern w:val="0"/>
          <w:sz w:val="20"/>
          <w:szCs w:val="20"/>
        </w:rPr>
        <w:t>４</w:t>
      </w:r>
      <w:r w:rsidR="00F60D8F" w:rsidRPr="00B36445">
        <w:rPr>
          <w:rFonts w:ascii="ＭＳ 明朝" w:hAnsi="ＭＳ 明朝" w:hint="eastAsia"/>
          <w:kern w:val="0"/>
          <w:sz w:val="20"/>
          <w:szCs w:val="20"/>
        </w:rPr>
        <w:t xml:space="preserve">　</w:t>
      </w:r>
      <w:r w:rsidR="00082C15" w:rsidRPr="00B36445">
        <w:rPr>
          <w:rFonts w:ascii="ＭＳ 明朝" w:hAnsi="ＭＳ 明朝" w:hint="eastAsia"/>
          <w:kern w:val="0"/>
          <w:sz w:val="20"/>
          <w:szCs w:val="20"/>
        </w:rPr>
        <w:t>受注者</w:t>
      </w:r>
      <w:r w:rsidR="00F60D8F" w:rsidRPr="00B36445">
        <w:rPr>
          <w:rFonts w:ascii="ＭＳ 明朝" w:hAnsi="ＭＳ 明朝" w:hint="eastAsia"/>
          <w:kern w:val="0"/>
          <w:sz w:val="20"/>
          <w:szCs w:val="20"/>
        </w:rPr>
        <w:t>は、前払金</w:t>
      </w:r>
      <w:r w:rsidR="00F60D8F" w:rsidRPr="00745EDE">
        <w:rPr>
          <w:rFonts w:ascii="ＭＳ 明朝" w:hAnsi="ＭＳ 明朝" w:hint="eastAsia"/>
          <w:kern w:val="0"/>
          <w:sz w:val="20"/>
          <w:szCs w:val="20"/>
        </w:rPr>
        <w:t>額の変更を伴わない工期の変更が行われた場合には、</w:t>
      </w:r>
      <w:r w:rsidR="00082C15" w:rsidRPr="00745EDE">
        <w:rPr>
          <w:rFonts w:ascii="ＭＳ 明朝" w:hAnsi="ＭＳ 明朝" w:hint="eastAsia"/>
          <w:kern w:val="0"/>
          <w:sz w:val="20"/>
          <w:szCs w:val="20"/>
        </w:rPr>
        <w:t>発注者</w:t>
      </w:r>
      <w:r w:rsidR="00F60D8F" w:rsidRPr="00745EDE">
        <w:rPr>
          <w:rFonts w:ascii="ＭＳ 明朝" w:hAnsi="ＭＳ 明朝" w:hint="eastAsia"/>
          <w:kern w:val="0"/>
          <w:sz w:val="20"/>
          <w:szCs w:val="20"/>
        </w:rPr>
        <w:t>に代わりその旨を保証事業会社に直ちに通知するものとする。</w:t>
      </w:r>
    </w:p>
    <w:p w14:paraId="49DBCB7E" w14:textId="77777777" w:rsidR="00F60D8F" w:rsidRPr="00745EDE" w:rsidRDefault="00F60D8F" w:rsidP="003B4588">
      <w:pPr>
        <w:ind w:left="186" w:hangingChars="104" w:hanging="186"/>
        <w:rPr>
          <w:rFonts w:ascii="ＭＳ 明朝" w:hAnsi="ＭＳ 明朝"/>
          <w:kern w:val="0"/>
          <w:sz w:val="20"/>
          <w:szCs w:val="20"/>
        </w:rPr>
      </w:pPr>
    </w:p>
    <w:p w14:paraId="101A7765"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（前払金の使用等）</w:t>
      </w:r>
    </w:p>
    <w:p w14:paraId="62631044" w14:textId="77777777" w:rsidR="00387B3A" w:rsidRPr="00745EDE" w:rsidRDefault="00F60D8F" w:rsidP="00387B3A">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第３</w:t>
      </w:r>
      <w:r w:rsidR="004000B7" w:rsidRPr="00745EDE">
        <w:rPr>
          <w:rFonts w:ascii="ＭＳ 明朝" w:hAnsi="ＭＳ 明朝" w:hint="eastAsia"/>
          <w:b/>
          <w:kern w:val="0"/>
          <w:sz w:val="20"/>
          <w:szCs w:val="20"/>
        </w:rPr>
        <w:t>７</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に充当してはならない。</w:t>
      </w:r>
      <w:r w:rsidR="00B36A3F" w:rsidRPr="00745EDE">
        <w:rPr>
          <w:rFonts w:ascii="ＭＳ 明朝" w:hAnsi="ＭＳ 明朝" w:hint="eastAsia"/>
          <w:sz w:val="20"/>
          <w:szCs w:val="20"/>
        </w:rPr>
        <w:t>ただし、前払金の100分の25を超える額及び中間前払金を除き、この工事の現場管理費及び一般管理費等のうちこの工事の施工に要する費用に係る支払いに充当することができる。</w:t>
      </w:r>
      <w:r w:rsidR="00387B3A" w:rsidRPr="00745EDE">
        <w:rPr>
          <w:rFonts w:ascii="ＭＳ 明朝" w:hAnsi="ＭＳ 明朝" w:hint="eastAsia"/>
          <w:b/>
          <w:kern w:val="0"/>
          <w:sz w:val="20"/>
          <w:szCs w:val="20"/>
        </w:rPr>
        <w:t xml:space="preserve">　</w:t>
      </w:r>
    </w:p>
    <w:p w14:paraId="0D73F1D9" w14:textId="77777777" w:rsidR="00F60D8F" w:rsidRPr="00745EDE" w:rsidRDefault="00F60D8F" w:rsidP="003B4588">
      <w:pPr>
        <w:ind w:left="186" w:hangingChars="104" w:hanging="186"/>
        <w:rPr>
          <w:rFonts w:ascii="ＭＳ 明朝" w:hAnsi="ＭＳ 明朝"/>
          <w:kern w:val="0"/>
          <w:sz w:val="20"/>
          <w:szCs w:val="20"/>
        </w:rPr>
      </w:pPr>
    </w:p>
    <w:p w14:paraId="3411CFF3"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（部分払）</w:t>
      </w:r>
    </w:p>
    <w:p w14:paraId="2A636702"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4000B7" w:rsidRPr="00745EDE">
        <w:rPr>
          <w:rFonts w:ascii="ＭＳ 明朝" w:hAnsi="ＭＳ 明朝" w:hint="eastAsia"/>
          <w:b/>
          <w:kern w:val="0"/>
          <w:sz w:val="20"/>
          <w:szCs w:val="20"/>
        </w:rPr>
        <w:t>３８</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は、工事の完成前に、出来形</w:t>
      </w:r>
      <w:r w:rsidR="00F22356" w:rsidRPr="00745EDE">
        <w:rPr>
          <w:rFonts w:ascii="ＭＳ 明朝" w:hAnsi="ＭＳ 明朝" w:hint="eastAsia"/>
          <w:kern w:val="0"/>
          <w:sz w:val="20"/>
          <w:szCs w:val="20"/>
        </w:rPr>
        <w:t>部分並びに工事現場に搬入済みの工事材料</w:t>
      </w:r>
      <w:r w:rsidR="00612377" w:rsidRPr="00745EDE">
        <w:rPr>
          <w:rFonts w:ascii="ＭＳ 明朝" w:hAnsi="ＭＳ 明朝" w:hint="eastAsia"/>
          <w:kern w:val="0"/>
          <w:sz w:val="20"/>
          <w:szCs w:val="20"/>
        </w:rPr>
        <w:t>及び製造工場等にある工場</w:t>
      </w:r>
      <w:r w:rsidR="00F22356" w:rsidRPr="00745EDE">
        <w:rPr>
          <w:rFonts w:ascii="ＭＳ 明朝" w:hAnsi="ＭＳ 明朝" w:hint="eastAsia"/>
          <w:kern w:val="0"/>
          <w:sz w:val="20"/>
          <w:szCs w:val="20"/>
        </w:rPr>
        <w:t>製品</w:t>
      </w:r>
      <w:r w:rsidRPr="00745EDE">
        <w:rPr>
          <w:rFonts w:ascii="ＭＳ 明朝" w:hAnsi="ＭＳ 明朝" w:hint="eastAsia"/>
          <w:kern w:val="0"/>
          <w:sz w:val="20"/>
          <w:szCs w:val="20"/>
        </w:rPr>
        <w:t>（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財務規則第137条第２項に規定する回数を超えることはできない。</w:t>
      </w:r>
    </w:p>
    <w:p w14:paraId="42738760"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は、部分払を請求しようとするときは、あらか</w:t>
      </w:r>
      <w:r w:rsidR="00F22356" w:rsidRPr="00745EDE">
        <w:rPr>
          <w:rFonts w:ascii="ＭＳ 明朝" w:hAnsi="ＭＳ 明朝" w:hint="eastAsia"/>
          <w:kern w:val="0"/>
          <w:sz w:val="20"/>
          <w:szCs w:val="20"/>
        </w:rPr>
        <w:t>じめ、当該請求に係る出来形部分又は工事現場に搬入済みの工事材料</w:t>
      </w:r>
      <w:r w:rsidRPr="00745EDE">
        <w:rPr>
          <w:rFonts w:ascii="ＭＳ 明朝" w:hAnsi="ＭＳ 明朝" w:hint="eastAsia"/>
          <w:kern w:val="0"/>
          <w:sz w:val="20"/>
          <w:szCs w:val="20"/>
        </w:rPr>
        <w:t>若しくは製造工場等にある</w:t>
      </w:r>
      <w:r w:rsidR="00612377" w:rsidRPr="00745EDE">
        <w:rPr>
          <w:rFonts w:ascii="ＭＳ 明朝" w:hAnsi="ＭＳ 明朝" w:hint="eastAsia"/>
          <w:kern w:val="0"/>
          <w:sz w:val="20"/>
          <w:szCs w:val="20"/>
        </w:rPr>
        <w:t>工場</w:t>
      </w:r>
      <w:r w:rsidR="00F22356" w:rsidRPr="00745EDE">
        <w:rPr>
          <w:rFonts w:ascii="ＭＳ 明朝" w:hAnsi="ＭＳ 明朝" w:hint="eastAsia"/>
          <w:kern w:val="0"/>
          <w:sz w:val="20"/>
          <w:szCs w:val="20"/>
        </w:rPr>
        <w:t>製品</w:t>
      </w:r>
      <w:r w:rsidRPr="00745EDE">
        <w:rPr>
          <w:rFonts w:ascii="ＭＳ 明朝" w:hAnsi="ＭＳ 明朝" w:hint="eastAsia"/>
          <w:kern w:val="0"/>
          <w:sz w:val="20"/>
          <w:szCs w:val="20"/>
        </w:rPr>
        <w:t>の確認を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に請求しなければならない。</w:t>
      </w:r>
    </w:p>
    <w:p w14:paraId="651D4AEF"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３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は、前項の場合において、当該請求を受けた日から14日以内に、</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の立会いの上</w:t>
      </w:r>
      <w:r w:rsidR="00720525" w:rsidRPr="00745EDE">
        <w:rPr>
          <w:rFonts w:ascii="ＭＳ 明朝" w:hAnsi="ＭＳ 明朝" w:hint="eastAsia"/>
          <w:kern w:val="0"/>
          <w:sz w:val="20"/>
          <w:szCs w:val="20"/>
        </w:rPr>
        <w:t>、</w:t>
      </w:r>
      <w:r w:rsidRPr="00745EDE">
        <w:rPr>
          <w:rFonts w:ascii="ＭＳ 明朝" w:hAnsi="ＭＳ 明朝" w:hint="eastAsia"/>
          <w:kern w:val="0"/>
          <w:sz w:val="20"/>
          <w:szCs w:val="20"/>
        </w:rPr>
        <w:t>設計図書に定めるところにより、</w:t>
      </w:r>
      <w:r w:rsidR="00455C7C" w:rsidRPr="00745EDE">
        <w:rPr>
          <w:rFonts w:ascii="ＭＳ 明朝" w:hAnsi="ＭＳ 明朝" w:hint="eastAsia"/>
          <w:kern w:val="0"/>
          <w:sz w:val="20"/>
          <w:szCs w:val="20"/>
        </w:rPr>
        <w:t>同</w:t>
      </w:r>
      <w:r w:rsidRPr="00745EDE">
        <w:rPr>
          <w:rFonts w:ascii="ＭＳ 明朝" w:hAnsi="ＭＳ 明朝" w:hint="eastAsia"/>
          <w:kern w:val="0"/>
          <w:sz w:val="20"/>
          <w:szCs w:val="20"/>
        </w:rPr>
        <w:t>項の確認をするための検査を行い、当該確認の結果を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に通知しなければならない。この場合において、</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は、必要があると認められるときは、その理由を</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に通知して、出来形部分を最小限度破壊して検査することができる。</w:t>
      </w:r>
    </w:p>
    <w:p w14:paraId="2FD0A398"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４　前項の場合において、検査又は復旧に直接要する費用は、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の負担とする。</w:t>
      </w:r>
    </w:p>
    <w:p w14:paraId="7220BFDA"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５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は、第３項の規定による確認があったときは、部分払を請求することができる。この場合においては、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は、当該請求を受けた日から14日以内に部分払金を支払わなければならない。</w:t>
      </w:r>
    </w:p>
    <w:p w14:paraId="6D6D12E4"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６　部分払金の額は、次の式により算定する。この場合において第１項の請負代金相当額は、</w:t>
      </w:r>
      <w:r w:rsidR="00082C15" w:rsidRPr="00745EDE">
        <w:rPr>
          <w:rFonts w:ascii="ＭＳ 明朝" w:hAnsi="ＭＳ 明朝" w:hint="eastAsia"/>
          <w:kern w:val="0"/>
          <w:sz w:val="20"/>
          <w:szCs w:val="20"/>
        </w:rPr>
        <w:t>発注者と受注者とが</w:t>
      </w:r>
      <w:r w:rsidRPr="00745EDE">
        <w:rPr>
          <w:rFonts w:ascii="ＭＳ 明朝" w:hAnsi="ＭＳ 明朝" w:hint="eastAsia"/>
          <w:kern w:val="0"/>
          <w:sz w:val="20"/>
          <w:szCs w:val="20"/>
        </w:rPr>
        <w:t>協議して定める。ただし、</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が前項の請求を受けた日から７日以内に協議が整わない場合には、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が定め、</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に通知する。</w:t>
      </w:r>
    </w:p>
    <w:p w14:paraId="0C7AA90C"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　　部分払金の額≦第１項の請負代金相当額×（</w:t>
      </w:r>
      <w:r w:rsidR="00EB0BA8" w:rsidRPr="00745EDE">
        <w:rPr>
          <w:rFonts w:ascii="ＭＳ 明朝" w:hAnsi="ＭＳ 明朝" w:hint="eastAsia"/>
          <w:kern w:val="0"/>
          <w:sz w:val="20"/>
          <w:szCs w:val="20"/>
        </w:rPr>
        <w:t>９</w:t>
      </w:r>
      <w:r w:rsidRPr="00745EDE">
        <w:rPr>
          <w:rFonts w:ascii="ＭＳ 明朝" w:hAnsi="ＭＳ 明朝" w:hint="eastAsia"/>
          <w:kern w:val="0"/>
          <w:sz w:val="20"/>
          <w:szCs w:val="20"/>
        </w:rPr>
        <w:t>／10</w:t>
      </w:r>
      <w:r w:rsidR="00115AB9" w:rsidRPr="00745EDE">
        <w:rPr>
          <w:rFonts w:ascii="ＭＳ 明朝" w:hAnsi="ＭＳ 明朝" w:hint="eastAsia"/>
          <w:kern w:val="0"/>
          <w:sz w:val="20"/>
          <w:szCs w:val="20"/>
        </w:rPr>
        <w:t>－</w:t>
      </w:r>
      <w:r w:rsidRPr="00745EDE">
        <w:rPr>
          <w:rFonts w:ascii="ＭＳ 明朝" w:hAnsi="ＭＳ 明朝" w:hint="eastAsia"/>
          <w:kern w:val="0"/>
          <w:sz w:val="20"/>
          <w:szCs w:val="20"/>
        </w:rPr>
        <w:t>前払金額／請負代金額）</w:t>
      </w:r>
    </w:p>
    <w:p w14:paraId="58B3DA58"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７　第５項の規定により部分払金の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があった後、再度部分払の請求をする場合においては、第１項及び第６項中「請負代金相当額」とあるのは「請負代金相当額から既に部分払の対象となった請負代金相当額を控除した額」とするものとする。</w:t>
      </w:r>
    </w:p>
    <w:p w14:paraId="06CC4986" w14:textId="77777777" w:rsidR="00F60D8F" w:rsidRPr="00745EDE" w:rsidRDefault="00F60D8F" w:rsidP="003B4588">
      <w:pPr>
        <w:ind w:left="186" w:hangingChars="104" w:hanging="186"/>
        <w:rPr>
          <w:rFonts w:ascii="ＭＳ 明朝" w:hAnsi="ＭＳ 明朝"/>
          <w:kern w:val="0"/>
          <w:sz w:val="20"/>
          <w:szCs w:val="20"/>
        </w:rPr>
      </w:pPr>
    </w:p>
    <w:p w14:paraId="662D4E34"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lastRenderedPageBreak/>
        <w:t>（部分引渡し）</w:t>
      </w:r>
    </w:p>
    <w:p w14:paraId="731E0764"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4000B7" w:rsidRPr="00745EDE">
        <w:rPr>
          <w:rFonts w:ascii="ＭＳ 明朝" w:hAnsi="ＭＳ 明朝" w:hint="eastAsia"/>
          <w:b/>
          <w:kern w:val="0"/>
          <w:sz w:val="20"/>
          <w:szCs w:val="20"/>
        </w:rPr>
        <w:t>３９</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工事目的物について、</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が設計図書において工事の完成に先だって引渡しを受けるべきことを指定した部分（以下「指定部分」という。）がある場合において、当該指定部分の工事が完了したときについては、第</w:t>
      </w:r>
      <w:r w:rsidR="00F86826" w:rsidRPr="00745EDE">
        <w:rPr>
          <w:rFonts w:ascii="ＭＳ 明朝" w:hAnsi="ＭＳ 明朝" w:hint="eastAsia"/>
          <w:kern w:val="0"/>
          <w:sz w:val="20"/>
          <w:szCs w:val="20"/>
        </w:rPr>
        <w:t>32</w:t>
      </w:r>
      <w:r w:rsidRPr="00745EDE">
        <w:rPr>
          <w:rFonts w:ascii="ＭＳ 明朝" w:hAnsi="ＭＳ 明朝" w:hint="eastAsia"/>
          <w:kern w:val="0"/>
          <w:sz w:val="20"/>
          <w:szCs w:val="20"/>
        </w:rPr>
        <w:t>条中「工事」とあるのは「指定部分に係る工事」と、「工事目的物」とあるのは「指定部分に係る工事目的物」と、同条第５項及び第</w:t>
      </w:r>
      <w:r w:rsidR="00F86826" w:rsidRPr="00745EDE">
        <w:rPr>
          <w:rFonts w:ascii="ＭＳ 明朝" w:hAnsi="ＭＳ 明朝" w:hint="eastAsia"/>
          <w:kern w:val="0"/>
          <w:sz w:val="20"/>
          <w:szCs w:val="20"/>
        </w:rPr>
        <w:t>33</w:t>
      </w:r>
      <w:r w:rsidRPr="00745EDE">
        <w:rPr>
          <w:rFonts w:ascii="ＭＳ 明朝" w:hAnsi="ＭＳ 明朝" w:hint="eastAsia"/>
          <w:kern w:val="0"/>
          <w:sz w:val="20"/>
          <w:szCs w:val="20"/>
        </w:rPr>
        <w:t>条中「請負代金」とあるのは「部分引渡しに係る請負代金」と読み替えて、これらの規定を準用する。</w:t>
      </w:r>
    </w:p>
    <w:p w14:paraId="620E73BF"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前項の規定により準用される第</w:t>
      </w:r>
      <w:r w:rsidR="00F86826" w:rsidRPr="00745EDE">
        <w:rPr>
          <w:rFonts w:ascii="ＭＳ 明朝" w:hAnsi="ＭＳ 明朝" w:hint="eastAsia"/>
          <w:kern w:val="0"/>
          <w:sz w:val="20"/>
          <w:szCs w:val="20"/>
        </w:rPr>
        <w:t>33</w:t>
      </w:r>
      <w:r w:rsidRPr="00745EDE">
        <w:rPr>
          <w:rFonts w:ascii="ＭＳ 明朝" w:hAnsi="ＭＳ 明朝" w:hint="eastAsia"/>
          <w:kern w:val="0"/>
          <w:sz w:val="20"/>
          <w:szCs w:val="20"/>
        </w:rPr>
        <w:t>条第１項の規定により請求することができる部分引渡しに係る請負代金の額は、次の式により算定する。この場合において、指定部分に相応する請負代金の額は、</w:t>
      </w:r>
      <w:r w:rsidR="00082C15" w:rsidRPr="00745EDE">
        <w:rPr>
          <w:rFonts w:ascii="ＭＳ 明朝" w:hAnsi="ＭＳ 明朝" w:hint="eastAsia"/>
          <w:kern w:val="0"/>
          <w:sz w:val="20"/>
          <w:szCs w:val="20"/>
        </w:rPr>
        <w:t>発注者と受注者とが</w:t>
      </w:r>
      <w:r w:rsidRPr="00745EDE">
        <w:rPr>
          <w:rFonts w:ascii="ＭＳ 明朝" w:hAnsi="ＭＳ 明朝" w:hint="eastAsia"/>
          <w:kern w:val="0"/>
          <w:sz w:val="20"/>
          <w:szCs w:val="20"/>
        </w:rPr>
        <w:t>協議して定める。ただし、</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が前項の規定により準用される第</w:t>
      </w:r>
      <w:r w:rsidR="00F86826" w:rsidRPr="00745EDE">
        <w:rPr>
          <w:rFonts w:ascii="ＭＳ 明朝" w:hAnsi="ＭＳ 明朝" w:hint="eastAsia"/>
          <w:kern w:val="0"/>
          <w:sz w:val="20"/>
          <w:szCs w:val="20"/>
        </w:rPr>
        <w:t>33</w:t>
      </w:r>
      <w:r w:rsidRPr="00745EDE">
        <w:rPr>
          <w:rFonts w:ascii="ＭＳ 明朝" w:hAnsi="ＭＳ 明朝" w:hint="eastAsia"/>
          <w:kern w:val="0"/>
          <w:sz w:val="20"/>
          <w:szCs w:val="20"/>
        </w:rPr>
        <w:t>条第１項の請求を受けた日から14日以内に協議が整わない場合には、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が定め、</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に通知する。</w:t>
      </w:r>
    </w:p>
    <w:p w14:paraId="5F7B604B"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　</w:t>
      </w:r>
      <w:r w:rsidR="00115AB9" w:rsidRPr="00745EDE">
        <w:rPr>
          <w:rFonts w:ascii="ＭＳ 明朝" w:hAnsi="ＭＳ 明朝" w:hint="eastAsia"/>
          <w:kern w:val="0"/>
          <w:sz w:val="20"/>
          <w:szCs w:val="20"/>
        </w:rPr>
        <w:t xml:space="preserve">　</w:t>
      </w:r>
      <w:r w:rsidRPr="00745EDE">
        <w:rPr>
          <w:rFonts w:ascii="ＭＳ 明朝" w:hAnsi="ＭＳ 明朝" w:hint="eastAsia"/>
          <w:kern w:val="0"/>
          <w:sz w:val="20"/>
          <w:szCs w:val="20"/>
        </w:rPr>
        <w:t>部分引渡しに係る請負代金の額＝指定部分に相応する請負代金の額×（１－前払金額／請負代金額）</w:t>
      </w:r>
    </w:p>
    <w:p w14:paraId="1B2A0B65" w14:textId="77777777" w:rsidR="00F60D8F" w:rsidRPr="00745EDE" w:rsidRDefault="00F60D8F" w:rsidP="003B4588">
      <w:pPr>
        <w:ind w:left="186" w:hangingChars="104" w:hanging="186"/>
        <w:rPr>
          <w:rFonts w:ascii="ＭＳ 明朝" w:hAnsi="ＭＳ 明朝"/>
          <w:kern w:val="0"/>
          <w:sz w:val="20"/>
          <w:szCs w:val="20"/>
        </w:rPr>
      </w:pPr>
    </w:p>
    <w:p w14:paraId="3703D59E"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（債務負担行為に係る契約の特則）</w:t>
      </w:r>
    </w:p>
    <w:p w14:paraId="2926E385"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第</w:t>
      </w:r>
      <w:r w:rsidR="00F86826" w:rsidRPr="00745EDE">
        <w:rPr>
          <w:rFonts w:ascii="ＭＳ 明朝" w:hAnsi="ＭＳ 明朝" w:hint="eastAsia"/>
          <w:b/>
          <w:kern w:val="0"/>
          <w:sz w:val="20"/>
          <w:szCs w:val="20"/>
        </w:rPr>
        <w:t>４０</w:t>
      </w:r>
      <w:r w:rsidRPr="00745EDE">
        <w:rPr>
          <w:rFonts w:ascii="ＭＳ 明朝" w:hAnsi="ＭＳ 明朝" w:hint="eastAsia"/>
          <w:b/>
          <w:kern w:val="0"/>
          <w:sz w:val="20"/>
          <w:szCs w:val="20"/>
        </w:rPr>
        <w:t xml:space="preserve">条　</w:t>
      </w:r>
      <w:r w:rsidRPr="00745EDE">
        <w:rPr>
          <w:rFonts w:ascii="ＭＳ 明朝" w:hAnsi="ＭＳ 明朝" w:hint="eastAsia"/>
          <w:kern w:val="0"/>
          <w:sz w:val="20"/>
          <w:szCs w:val="20"/>
        </w:rPr>
        <w:t>債務負担行為に係る契約において、各会計年度における請負代金の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の限度額（以下｢支払限度額｣という。）は、次のとおりとする。</w:t>
      </w:r>
    </w:p>
    <w:p w14:paraId="53F325FB"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3204DEA8"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7FDEB004"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1D137341"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支払限度額に対応する各会計年度の出来高予定額は、次のとおりである。</w:t>
      </w:r>
    </w:p>
    <w:p w14:paraId="0E394A60"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46E6FC79"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26707F42"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円</w:t>
      </w:r>
    </w:p>
    <w:p w14:paraId="44CEBD86"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３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は、予算上の都合その他の必要があるときは、第１項の支払限度額及び前項の出来高予定額を変更することができる。この場合</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に通知しなければならない。</w:t>
      </w:r>
    </w:p>
    <w:p w14:paraId="4A49A083" w14:textId="77777777" w:rsidR="00F60D8F" w:rsidRPr="00745EDE" w:rsidRDefault="00F60D8F" w:rsidP="003B4588">
      <w:pPr>
        <w:ind w:left="186" w:hangingChars="104" w:hanging="186"/>
        <w:rPr>
          <w:rFonts w:ascii="ＭＳ 明朝" w:hAnsi="ＭＳ 明朝"/>
          <w:kern w:val="0"/>
          <w:sz w:val="20"/>
          <w:szCs w:val="20"/>
        </w:rPr>
      </w:pPr>
    </w:p>
    <w:p w14:paraId="059F8B79"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（債務負担行為に係る契約の前金払</w:t>
      </w:r>
      <w:r w:rsidR="00F86826" w:rsidRPr="00745EDE">
        <w:rPr>
          <w:rFonts w:ascii="ＭＳ 明朝" w:hAnsi="ＭＳ 明朝" w:hint="eastAsia"/>
          <w:b/>
          <w:kern w:val="0"/>
          <w:sz w:val="20"/>
          <w:szCs w:val="20"/>
        </w:rPr>
        <w:t>及び中間前金払</w:t>
      </w:r>
      <w:r w:rsidRPr="00745EDE">
        <w:rPr>
          <w:rFonts w:ascii="ＭＳ 明朝" w:hAnsi="ＭＳ 明朝" w:hint="eastAsia"/>
          <w:b/>
          <w:kern w:val="0"/>
          <w:sz w:val="20"/>
          <w:szCs w:val="20"/>
        </w:rPr>
        <w:t>の特則）</w:t>
      </w:r>
    </w:p>
    <w:p w14:paraId="54B6582E"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F86826" w:rsidRPr="00745EDE">
        <w:rPr>
          <w:rFonts w:ascii="ＭＳ 明朝" w:hAnsi="ＭＳ 明朝" w:hint="eastAsia"/>
          <w:b/>
          <w:kern w:val="0"/>
          <w:sz w:val="20"/>
          <w:szCs w:val="20"/>
        </w:rPr>
        <w:t>４１</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債務負担行為に係る契約の前金払</w:t>
      </w:r>
      <w:r w:rsidR="00F86826" w:rsidRPr="00745EDE">
        <w:rPr>
          <w:rFonts w:ascii="ＭＳ 明朝" w:hAnsi="ＭＳ 明朝" w:hint="eastAsia"/>
          <w:kern w:val="0"/>
          <w:sz w:val="20"/>
          <w:szCs w:val="20"/>
        </w:rPr>
        <w:t>及び中間前金払</w:t>
      </w:r>
      <w:r w:rsidRPr="00745EDE">
        <w:rPr>
          <w:rFonts w:ascii="ＭＳ 明朝" w:hAnsi="ＭＳ 明朝" w:hint="eastAsia"/>
          <w:kern w:val="0"/>
          <w:sz w:val="20"/>
          <w:szCs w:val="20"/>
        </w:rPr>
        <w:t>については、第</w:t>
      </w:r>
      <w:r w:rsidR="00F86826" w:rsidRPr="00745EDE">
        <w:rPr>
          <w:rFonts w:ascii="ＭＳ 明朝" w:hAnsi="ＭＳ 明朝" w:hint="eastAsia"/>
          <w:kern w:val="0"/>
          <w:sz w:val="20"/>
          <w:szCs w:val="20"/>
        </w:rPr>
        <w:t>35</w:t>
      </w:r>
      <w:r w:rsidRPr="00745EDE">
        <w:rPr>
          <w:rFonts w:ascii="ＭＳ 明朝" w:hAnsi="ＭＳ 明朝" w:hint="eastAsia"/>
          <w:kern w:val="0"/>
          <w:sz w:val="20"/>
          <w:szCs w:val="20"/>
        </w:rPr>
        <w:t>条中「契約書記載の工事完成の時期」とあるのは「契約書記載の工事完成の時期（最終の会計年度以外の会計年度にあっては、各会計年度末）」と、</w:t>
      </w:r>
      <w:r w:rsidR="002F7A0F" w:rsidRPr="00745EDE">
        <w:rPr>
          <w:rFonts w:ascii="ＭＳ 明朝" w:hAnsi="ＭＳ 明朝" w:hint="eastAsia"/>
          <w:kern w:val="0"/>
          <w:sz w:val="20"/>
          <w:szCs w:val="20"/>
        </w:rPr>
        <w:t>同</w:t>
      </w:r>
      <w:r w:rsidRPr="00745EDE">
        <w:rPr>
          <w:rFonts w:ascii="ＭＳ 明朝" w:hAnsi="ＭＳ 明朝" w:hint="eastAsia"/>
          <w:kern w:val="0"/>
          <w:sz w:val="20"/>
          <w:szCs w:val="20"/>
        </w:rPr>
        <w:t>条及び第</w:t>
      </w:r>
      <w:r w:rsidR="00F86826" w:rsidRPr="00745EDE">
        <w:rPr>
          <w:rFonts w:ascii="ＭＳ 明朝" w:hAnsi="ＭＳ 明朝" w:hint="eastAsia"/>
          <w:kern w:val="0"/>
          <w:sz w:val="20"/>
          <w:szCs w:val="20"/>
        </w:rPr>
        <w:t>36</w:t>
      </w:r>
      <w:r w:rsidRPr="00745EDE">
        <w:rPr>
          <w:rFonts w:ascii="ＭＳ 明朝" w:hAnsi="ＭＳ 明朝" w:hint="eastAsia"/>
          <w:kern w:val="0"/>
          <w:sz w:val="20"/>
          <w:szCs w:val="20"/>
        </w:rPr>
        <w:t>条中「請負代金額」とあるのは「当該会計年度の出来高予定額（前会計年度末における第</w:t>
      </w:r>
      <w:r w:rsidR="00F86826" w:rsidRPr="00745EDE">
        <w:rPr>
          <w:rFonts w:ascii="ＭＳ 明朝" w:hAnsi="ＭＳ 明朝" w:hint="eastAsia"/>
          <w:kern w:val="0"/>
          <w:sz w:val="20"/>
          <w:szCs w:val="20"/>
        </w:rPr>
        <w:t>38</w:t>
      </w:r>
      <w:r w:rsidRPr="00745EDE">
        <w:rPr>
          <w:rFonts w:ascii="ＭＳ 明朝" w:hAnsi="ＭＳ 明朝" w:hint="eastAsia"/>
          <w:kern w:val="0"/>
          <w:sz w:val="20"/>
          <w:szCs w:val="20"/>
        </w:rPr>
        <w:t>条第１項の請負代金相当額（以下</w:t>
      </w:r>
      <w:r w:rsidR="00082C15" w:rsidRPr="00745EDE">
        <w:rPr>
          <w:rFonts w:ascii="ＭＳ 明朝" w:hAnsi="ＭＳ 明朝" w:hint="eastAsia"/>
          <w:kern w:val="0"/>
          <w:sz w:val="20"/>
          <w:szCs w:val="20"/>
        </w:rPr>
        <w:t>この条</w:t>
      </w:r>
      <w:r w:rsidRPr="00745EDE">
        <w:rPr>
          <w:rFonts w:ascii="ＭＳ 明朝" w:hAnsi="ＭＳ 明朝" w:hint="eastAsia"/>
          <w:kern w:val="0"/>
          <w:sz w:val="20"/>
          <w:szCs w:val="20"/>
        </w:rPr>
        <w:t>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は、予算の執行が可能となる時期以前に前払金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を請求することはできない。</w:t>
      </w:r>
    </w:p>
    <w:p w14:paraId="7261B187" w14:textId="3B80B55E"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前項の場合において、契約会計年度について前払金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を支払わない旨が設計図書に定められているときには、</w:t>
      </w:r>
      <w:r w:rsidR="00607F93" w:rsidRPr="00745EDE">
        <w:rPr>
          <w:rFonts w:ascii="ＭＳ 明朝" w:hAnsi="ＭＳ 明朝" w:hint="eastAsia"/>
          <w:kern w:val="0"/>
          <w:sz w:val="20"/>
          <w:szCs w:val="20"/>
        </w:rPr>
        <w:t>同項</w:t>
      </w:r>
      <w:r w:rsidRPr="00745EDE">
        <w:rPr>
          <w:rFonts w:ascii="ＭＳ 明朝" w:hAnsi="ＭＳ 明朝" w:hint="eastAsia"/>
          <w:kern w:val="0"/>
          <w:sz w:val="20"/>
          <w:szCs w:val="20"/>
        </w:rPr>
        <w:t>の規定によ</w:t>
      </w:r>
      <w:r w:rsidR="002F7A0F" w:rsidRPr="00745EDE">
        <w:rPr>
          <w:rFonts w:ascii="ＭＳ 明朝" w:hAnsi="ＭＳ 明朝" w:hint="eastAsia"/>
          <w:kern w:val="0"/>
          <w:sz w:val="20"/>
          <w:szCs w:val="20"/>
        </w:rPr>
        <w:t>り準用される</w:t>
      </w:r>
      <w:r w:rsidRPr="00745EDE">
        <w:rPr>
          <w:rFonts w:ascii="ＭＳ 明朝" w:hAnsi="ＭＳ 明朝" w:hint="eastAsia"/>
          <w:kern w:val="0"/>
          <w:sz w:val="20"/>
          <w:szCs w:val="20"/>
        </w:rPr>
        <w:t>第</w:t>
      </w:r>
      <w:r w:rsidR="000836D2" w:rsidRPr="00745EDE">
        <w:rPr>
          <w:rFonts w:ascii="ＭＳ 明朝" w:hAnsi="ＭＳ 明朝" w:hint="eastAsia"/>
          <w:kern w:val="0"/>
          <w:sz w:val="20"/>
          <w:szCs w:val="20"/>
        </w:rPr>
        <w:t>35</w:t>
      </w:r>
      <w:r w:rsidRPr="00745EDE">
        <w:rPr>
          <w:rFonts w:ascii="ＭＳ 明朝" w:hAnsi="ＭＳ 明朝" w:hint="eastAsia"/>
          <w:kern w:val="0"/>
          <w:sz w:val="20"/>
          <w:szCs w:val="20"/>
        </w:rPr>
        <w:t>条第１項</w:t>
      </w:r>
      <w:r w:rsidR="000836D2" w:rsidRPr="00745EDE">
        <w:rPr>
          <w:rFonts w:ascii="ＭＳ 明朝" w:hAnsi="ＭＳ 明朝" w:hint="eastAsia"/>
          <w:kern w:val="0"/>
          <w:sz w:val="20"/>
          <w:szCs w:val="20"/>
        </w:rPr>
        <w:t>及び</w:t>
      </w:r>
      <w:r w:rsidR="000836D2" w:rsidRPr="008F30D5">
        <w:rPr>
          <w:rFonts w:ascii="ＭＳ 明朝" w:hAnsi="ＭＳ 明朝" w:hint="eastAsia"/>
          <w:kern w:val="0"/>
          <w:sz w:val="20"/>
          <w:szCs w:val="20"/>
        </w:rPr>
        <w:t>第</w:t>
      </w:r>
      <w:r w:rsidR="003E4095" w:rsidRPr="008F30D5">
        <w:rPr>
          <w:rFonts w:ascii="ＭＳ 明朝" w:hAnsi="ＭＳ 明朝" w:hint="eastAsia"/>
          <w:kern w:val="0"/>
          <w:sz w:val="20"/>
          <w:szCs w:val="20"/>
        </w:rPr>
        <w:t>４</w:t>
      </w:r>
      <w:r w:rsidR="000836D2" w:rsidRPr="008F30D5">
        <w:rPr>
          <w:rFonts w:ascii="ＭＳ 明朝" w:hAnsi="ＭＳ 明朝" w:hint="eastAsia"/>
          <w:kern w:val="0"/>
          <w:sz w:val="20"/>
          <w:szCs w:val="20"/>
        </w:rPr>
        <w:t>項</w:t>
      </w:r>
      <w:r w:rsidRPr="00745EDE">
        <w:rPr>
          <w:rFonts w:ascii="ＭＳ 明朝" w:hAnsi="ＭＳ 明朝" w:hint="eastAsia"/>
          <w:kern w:val="0"/>
          <w:sz w:val="20"/>
          <w:szCs w:val="20"/>
        </w:rPr>
        <w:t>の規定にかかわらず、</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は、契約会計年度について前払金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を請求することができない。</w:t>
      </w:r>
    </w:p>
    <w:p w14:paraId="28E47990"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３　第１項の場合において、契約会計年度に翌会計年度分の前払金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を含めて支払う旨が設計図書に定められているときには、</w:t>
      </w:r>
      <w:r w:rsidR="00607F93" w:rsidRPr="00745EDE">
        <w:rPr>
          <w:rFonts w:ascii="ＭＳ 明朝" w:hAnsi="ＭＳ 明朝" w:hint="eastAsia"/>
          <w:kern w:val="0"/>
          <w:sz w:val="20"/>
          <w:szCs w:val="20"/>
        </w:rPr>
        <w:t>同項</w:t>
      </w:r>
      <w:r w:rsidRPr="00745EDE">
        <w:rPr>
          <w:rFonts w:ascii="ＭＳ 明朝" w:hAnsi="ＭＳ 明朝" w:hint="eastAsia"/>
          <w:kern w:val="0"/>
          <w:sz w:val="20"/>
          <w:szCs w:val="20"/>
        </w:rPr>
        <w:t>の規定によ</w:t>
      </w:r>
      <w:r w:rsidR="002A0DF1" w:rsidRPr="00745EDE">
        <w:rPr>
          <w:rFonts w:ascii="ＭＳ 明朝" w:hAnsi="ＭＳ 明朝" w:hint="eastAsia"/>
          <w:kern w:val="0"/>
          <w:sz w:val="20"/>
          <w:szCs w:val="20"/>
        </w:rPr>
        <w:t>り準用される</w:t>
      </w:r>
      <w:r w:rsidRPr="00745EDE">
        <w:rPr>
          <w:rFonts w:ascii="ＭＳ 明朝" w:hAnsi="ＭＳ 明朝" w:hint="eastAsia"/>
          <w:kern w:val="0"/>
          <w:sz w:val="20"/>
          <w:szCs w:val="20"/>
        </w:rPr>
        <w:t>第</w:t>
      </w:r>
      <w:r w:rsidR="000836D2" w:rsidRPr="00745EDE">
        <w:rPr>
          <w:rFonts w:ascii="ＭＳ 明朝" w:hAnsi="ＭＳ 明朝" w:hint="eastAsia"/>
          <w:kern w:val="0"/>
          <w:sz w:val="20"/>
          <w:szCs w:val="20"/>
        </w:rPr>
        <w:t>35</w:t>
      </w:r>
      <w:r w:rsidRPr="00745EDE">
        <w:rPr>
          <w:rFonts w:ascii="ＭＳ 明朝" w:hAnsi="ＭＳ 明朝" w:hint="eastAsia"/>
          <w:kern w:val="0"/>
          <w:sz w:val="20"/>
          <w:szCs w:val="20"/>
        </w:rPr>
        <w:t>条第１項の規定にかかわらず、</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は、契約会計年度に翌会計年度に支払うべき前払金相当分</w:t>
      </w:r>
      <w:r w:rsidR="000836D2" w:rsidRPr="00745EDE">
        <w:rPr>
          <w:rFonts w:ascii="ＭＳ 明朝" w:hAnsi="ＭＳ 明朝" w:hint="eastAsia"/>
          <w:kern w:val="0"/>
          <w:sz w:val="20"/>
          <w:szCs w:val="20"/>
        </w:rPr>
        <w:t>及び中間前払金相当分</w:t>
      </w:r>
      <w:r w:rsidRPr="00745EDE">
        <w:rPr>
          <w:rFonts w:ascii="ＭＳ 明朝" w:hAnsi="ＭＳ 明朝" w:hint="eastAsia"/>
          <w:kern w:val="0"/>
          <w:sz w:val="20"/>
          <w:szCs w:val="20"/>
        </w:rPr>
        <w:t>（　　　　　　　　円以内）を含めて前払金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を請求することができる。</w:t>
      </w:r>
    </w:p>
    <w:p w14:paraId="601843FB"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４　第１項の場合において、前会計年度末における請負代金相当額が前会計年度までの出来高予定額に達しないときには、</w:t>
      </w:r>
      <w:r w:rsidR="00907415" w:rsidRPr="00745EDE">
        <w:rPr>
          <w:rFonts w:ascii="ＭＳ 明朝" w:hAnsi="ＭＳ 明朝" w:hint="eastAsia"/>
          <w:kern w:val="0"/>
          <w:sz w:val="20"/>
          <w:szCs w:val="20"/>
        </w:rPr>
        <w:t>同</w:t>
      </w:r>
      <w:r w:rsidRPr="00745EDE">
        <w:rPr>
          <w:rFonts w:ascii="ＭＳ 明朝" w:hAnsi="ＭＳ 明朝" w:hint="eastAsia"/>
          <w:kern w:val="0"/>
          <w:sz w:val="20"/>
          <w:szCs w:val="20"/>
        </w:rPr>
        <w:t>項の規定によ</w:t>
      </w:r>
      <w:r w:rsidR="002A0DF1" w:rsidRPr="00745EDE">
        <w:rPr>
          <w:rFonts w:ascii="ＭＳ 明朝" w:hAnsi="ＭＳ 明朝" w:hint="eastAsia"/>
          <w:kern w:val="0"/>
          <w:sz w:val="20"/>
          <w:szCs w:val="20"/>
        </w:rPr>
        <w:t>り準用される</w:t>
      </w:r>
      <w:r w:rsidRPr="00745EDE">
        <w:rPr>
          <w:rFonts w:ascii="ＭＳ 明朝" w:hAnsi="ＭＳ 明朝" w:hint="eastAsia"/>
          <w:kern w:val="0"/>
          <w:sz w:val="20"/>
          <w:szCs w:val="20"/>
        </w:rPr>
        <w:t>第</w:t>
      </w:r>
      <w:r w:rsidR="000836D2" w:rsidRPr="00745EDE">
        <w:rPr>
          <w:rFonts w:ascii="ＭＳ 明朝" w:hAnsi="ＭＳ 明朝" w:hint="eastAsia"/>
          <w:kern w:val="0"/>
          <w:sz w:val="20"/>
          <w:szCs w:val="20"/>
        </w:rPr>
        <w:t>35</w:t>
      </w:r>
      <w:r w:rsidRPr="00745EDE">
        <w:rPr>
          <w:rFonts w:ascii="ＭＳ 明朝" w:hAnsi="ＭＳ 明朝" w:hint="eastAsia"/>
          <w:kern w:val="0"/>
          <w:sz w:val="20"/>
          <w:szCs w:val="20"/>
        </w:rPr>
        <w:t>条第１項の規定にかかわらず、</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は、請負代金相当額が前会計年度までの出来高予定額に達するまで当該会計年度の前払金</w:t>
      </w:r>
      <w:r w:rsidR="000836D2"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を請求することができない。</w:t>
      </w:r>
    </w:p>
    <w:p w14:paraId="1DF4D6A4" w14:textId="0A43007C"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５　第１項の場合において、前会計年度末における請負代金相当額が前会計年度までの出来高予定額に達しないときには、その額が当</w:t>
      </w:r>
      <w:r w:rsidRPr="000750F0">
        <w:rPr>
          <w:rFonts w:ascii="ＭＳ 明朝" w:hAnsi="ＭＳ 明朝" w:hint="eastAsia"/>
          <w:kern w:val="0"/>
          <w:sz w:val="20"/>
          <w:szCs w:val="20"/>
        </w:rPr>
        <w:t>該出来高予定額に達するまで前払金</w:t>
      </w:r>
      <w:r w:rsidR="000836D2" w:rsidRPr="000750F0">
        <w:rPr>
          <w:rFonts w:ascii="ＭＳ 明朝" w:hAnsi="ＭＳ 明朝" w:hint="eastAsia"/>
          <w:kern w:val="0"/>
          <w:sz w:val="20"/>
          <w:szCs w:val="20"/>
        </w:rPr>
        <w:t>及び中間前払金</w:t>
      </w:r>
      <w:r w:rsidRPr="000750F0">
        <w:rPr>
          <w:rFonts w:ascii="ＭＳ 明朝" w:hAnsi="ＭＳ 明朝" w:hint="eastAsia"/>
          <w:kern w:val="0"/>
          <w:sz w:val="20"/>
          <w:szCs w:val="20"/>
        </w:rPr>
        <w:t>の保証期限を延長するものとする。この場合においては、第</w:t>
      </w:r>
      <w:r w:rsidR="000836D2" w:rsidRPr="000750F0">
        <w:rPr>
          <w:rFonts w:ascii="ＭＳ 明朝" w:hAnsi="ＭＳ 明朝" w:hint="eastAsia"/>
          <w:kern w:val="0"/>
          <w:sz w:val="20"/>
          <w:szCs w:val="20"/>
        </w:rPr>
        <w:t>36</w:t>
      </w:r>
      <w:r w:rsidRPr="000750F0">
        <w:rPr>
          <w:rFonts w:ascii="ＭＳ 明朝" w:hAnsi="ＭＳ 明朝" w:hint="eastAsia"/>
          <w:kern w:val="0"/>
          <w:sz w:val="20"/>
          <w:szCs w:val="20"/>
        </w:rPr>
        <w:t>条第</w:t>
      </w:r>
      <w:r w:rsidR="00004902" w:rsidRPr="000750F0">
        <w:rPr>
          <w:rFonts w:ascii="ＭＳ 明朝" w:hAnsi="ＭＳ 明朝" w:hint="eastAsia"/>
          <w:kern w:val="0"/>
          <w:sz w:val="20"/>
          <w:szCs w:val="20"/>
        </w:rPr>
        <w:t>４</w:t>
      </w:r>
      <w:r w:rsidRPr="000750F0">
        <w:rPr>
          <w:rFonts w:ascii="ＭＳ 明朝" w:hAnsi="ＭＳ 明朝" w:hint="eastAsia"/>
          <w:kern w:val="0"/>
          <w:sz w:val="20"/>
          <w:szCs w:val="20"/>
        </w:rPr>
        <w:t>項の規</w:t>
      </w:r>
      <w:r w:rsidRPr="00745EDE">
        <w:rPr>
          <w:rFonts w:ascii="ＭＳ 明朝" w:hAnsi="ＭＳ 明朝" w:hint="eastAsia"/>
          <w:kern w:val="0"/>
          <w:sz w:val="20"/>
          <w:szCs w:val="20"/>
        </w:rPr>
        <w:t>定を準用する。</w:t>
      </w:r>
    </w:p>
    <w:p w14:paraId="54DB1EFA" w14:textId="77777777" w:rsidR="00F60D8F" w:rsidRPr="00745EDE" w:rsidRDefault="00F60D8F" w:rsidP="003B4588">
      <w:pPr>
        <w:ind w:left="186" w:hangingChars="104" w:hanging="186"/>
        <w:rPr>
          <w:rFonts w:ascii="ＭＳ 明朝" w:hAnsi="ＭＳ 明朝"/>
          <w:kern w:val="0"/>
          <w:sz w:val="20"/>
          <w:szCs w:val="20"/>
        </w:rPr>
      </w:pPr>
    </w:p>
    <w:p w14:paraId="75404F02"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（債務負担行為に係る契約の部分払の特則）</w:t>
      </w:r>
    </w:p>
    <w:p w14:paraId="3F23F909"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A57C98" w:rsidRPr="00745EDE">
        <w:rPr>
          <w:rFonts w:ascii="ＭＳ 明朝" w:hAnsi="ＭＳ 明朝" w:hint="eastAsia"/>
          <w:b/>
          <w:kern w:val="0"/>
          <w:sz w:val="20"/>
          <w:szCs w:val="20"/>
        </w:rPr>
        <w:t>４２</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債務負担行為に係る契約において、前会計年度末における請負代金相当額が前会計年度までの出来高</w:t>
      </w:r>
      <w:r w:rsidRPr="00745EDE">
        <w:rPr>
          <w:rFonts w:ascii="ＭＳ 明朝" w:hAnsi="ＭＳ 明朝" w:hint="eastAsia"/>
          <w:kern w:val="0"/>
          <w:sz w:val="20"/>
          <w:szCs w:val="20"/>
        </w:rPr>
        <w:lastRenderedPageBreak/>
        <w:t>予定額を超えた場合においては、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は、当該会計年度の当初に、前会計年度末における請負代金相当額が前会計年度までの出来高予定額を超えた額（以下「出来高超過額」という。）について</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が必要があると認めたときは、部分払を請求することができる。ただし、契約会計年度以外の会計年度においては、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は、予算の執行が可能となる時期以前に部分払の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を請求することはできない。</w:t>
      </w:r>
    </w:p>
    <w:p w14:paraId="6215AB1B"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この契約において、前払金</w:t>
      </w:r>
      <w:r w:rsidR="00455C7C" w:rsidRPr="00745EDE">
        <w:rPr>
          <w:rFonts w:ascii="ＭＳ 明朝" w:hAnsi="ＭＳ 明朝" w:hint="eastAsia"/>
          <w:kern w:val="0"/>
          <w:sz w:val="20"/>
          <w:szCs w:val="20"/>
        </w:rPr>
        <w:t>及び中間前払金</w:t>
      </w:r>
      <w:r w:rsidRPr="00745EDE">
        <w:rPr>
          <w:rFonts w:ascii="ＭＳ 明朝" w:hAnsi="ＭＳ 明朝" w:hint="eastAsia"/>
          <w:kern w:val="0"/>
          <w:sz w:val="20"/>
          <w:szCs w:val="20"/>
        </w:rPr>
        <w:t>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を受けている場合の部分払金の額については</w:t>
      </w:r>
      <w:r w:rsidR="00631F6F" w:rsidRPr="00745EDE">
        <w:rPr>
          <w:rFonts w:ascii="ＭＳ 明朝" w:hAnsi="ＭＳ 明朝" w:hint="eastAsia"/>
          <w:kern w:val="0"/>
          <w:sz w:val="20"/>
          <w:szCs w:val="20"/>
        </w:rPr>
        <w:t>、</w:t>
      </w:r>
      <w:r w:rsidRPr="00745EDE">
        <w:rPr>
          <w:rFonts w:ascii="ＭＳ 明朝" w:hAnsi="ＭＳ 明朝" w:hint="eastAsia"/>
          <w:kern w:val="0"/>
          <w:sz w:val="20"/>
          <w:szCs w:val="20"/>
        </w:rPr>
        <w:t>第</w:t>
      </w:r>
      <w:r w:rsidR="00A57C98" w:rsidRPr="00745EDE">
        <w:rPr>
          <w:rFonts w:ascii="ＭＳ 明朝" w:hAnsi="ＭＳ 明朝" w:hint="eastAsia"/>
          <w:kern w:val="0"/>
          <w:sz w:val="20"/>
          <w:szCs w:val="20"/>
        </w:rPr>
        <w:t>38</w:t>
      </w:r>
      <w:r w:rsidRPr="00745EDE">
        <w:rPr>
          <w:rFonts w:ascii="ＭＳ 明朝" w:hAnsi="ＭＳ 明朝" w:hint="eastAsia"/>
          <w:kern w:val="0"/>
          <w:sz w:val="20"/>
          <w:szCs w:val="20"/>
        </w:rPr>
        <w:t>条第６項及び第７項の規定にかかわらず、</w:t>
      </w:r>
      <w:r w:rsidR="001C5A68" w:rsidRPr="00745EDE">
        <w:rPr>
          <w:rFonts w:ascii="ＭＳ 明朝" w:hAnsi="ＭＳ 明朝" w:hint="eastAsia"/>
          <w:kern w:val="0"/>
          <w:sz w:val="20"/>
          <w:szCs w:val="20"/>
        </w:rPr>
        <w:t>次</w:t>
      </w:r>
      <w:r w:rsidR="00631F6F" w:rsidRPr="00745EDE">
        <w:rPr>
          <w:rFonts w:ascii="ＭＳ 明朝" w:hAnsi="ＭＳ 明朝" w:hint="eastAsia"/>
          <w:kern w:val="0"/>
          <w:sz w:val="20"/>
          <w:szCs w:val="20"/>
        </w:rPr>
        <w:t>の</w:t>
      </w:r>
      <w:r w:rsidRPr="00745EDE">
        <w:rPr>
          <w:rFonts w:ascii="ＭＳ 明朝" w:hAnsi="ＭＳ 明朝" w:hint="eastAsia"/>
          <w:kern w:val="0"/>
          <w:sz w:val="20"/>
          <w:szCs w:val="20"/>
        </w:rPr>
        <w:t>式により</w:t>
      </w:r>
      <w:r w:rsidR="00907415" w:rsidRPr="00745EDE">
        <w:rPr>
          <w:rFonts w:ascii="ＭＳ 明朝" w:hAnsi="ＭＳ 明朝" w:hint="eastAsia"/>
          <w:kern w:val="0"/>
          <w:sz w:val="20"/>
          <w:szCs w:val="20"/>
        </w:rPr>
        <w:t>算定</w:t>
      </w:r>
      <w:r w:rsidR="00455C7C" w:rsidRPr="00745EDE">
        <w:rPr>
          <w:rFonts w:ascii="ＭＳ 明朝" w:hAnsi="ＭＳ 明朝" w:hint="eastAsia"/>
          <w:kern w:val="0"/>
          <w:sz w:val="20"/>
          <w:szCs w:val="20"/>
        </w:rPr>
        <w:t>する。</w:t>
      </w:r>
    </w:p>
    <w:p w14:paraId="745206AB" w14:textId="77777777" w:rsidR="009C2CCF" w:rsidRPr="00745EDE" w:rsidRDefault="00CF4E5B" w:rsidP="004360D4">
      <w:pPr>
        <w:ind w:leftChars="100" w:left="726" w:hangingChars="300" w:hanging="537"/>
        <w:rPr>
          <w:rFonts w:ascii="ＭＳ 明朝" w:hAnsi="ＭＳ 明朝"/>
          <w:kern w:val="0"/>
          <w:sz w:val="20"/>
          <w:szCs w:val="20"/>
        </w:rPr>
      </w:pPr>
      <w:r>
        <w:rPr>
          <w:rFonts w:ascii="ＭＳ 明朝" w:hAnsi="ＭＳ 明朝" w:hint="eastAsia"/>
          <w:kern w:val="0"/>
          <w:sz w:val="20"/>
          <w:szCs w:val="20"/>
        </w:rPr>
        <w:t>（ａ）</w:t>
      </w:r>
      <w:r w:rsidR="00F60D8F" w:rsidRPr="00745EDE">
        <w:rPr>
          <w:rFonts w:ascii="ＭＳ 明朝" w:hAnsi="ＭＳ 明朝" w:hint="eastAsia"/>
          <w:kern w:val="0"/>
          <w:sz w:val="20"/>
          <w:szCs w:val="20"/>
        </w:rPr>
        <w:t>部分払金の額≦請負代金相当額×９</w:t>
      </w:r>
      <w:r w:rsidR="00EB0BA8" w:rsidRPr="00745EDE">
        <w:rPr>
          <w:rFonts w:ascii="ＭＳ 明朝" w:hAnsi="ＭＳ 明朝" w:hint="eastAsia"/>
          <w:kern w:val="0"/>
          <w:sz w:val="20"/>
          <w:szCs w:val="20"/>
        </w:rPr>
        <w:t>／</w:t>
      </w:r>
      <w:r w:rsidR="00F60D8F" w:rsidRPr="00745EDE">
        <w:rPr>
          <w:rFonts w:ascii="ＭＳ 明朝" w:hAnsi="ＭＳ 明朝" w:hint="eastAsia"/>
          <w:kern w:val="0"/>
          <w:sz w:val="20"/>
          <w:szCs w:val="20"/>
        </w:rPr>
        <w:t>10</w:t>
      </w:r>
      <w:r w:rsidR="009C2CCF" w:rsidRPr="00745EDE">
        <w:rPr>
          <w:rFonts w:ascii="ＭＳ 明朝" w:hAnsi="ＭＳ 明朝" w:hint="eastAsia"/>
          <w:kern w:val="0"/>
          <w:sz w:val="20"/>
          <w:szCs w:val="20"/>
        </w:rPr>
        <w:t>－</w:t>
      </w:r>
      <w:r w:rsidR="00F60D8F" w:rsidRPr="00745EDE">
        <w:rPr>
          <w:rFonts w:ascii="ＭＳ 明朝" w:hAnsi="ＭＳ 明朝" w:hint="eastAsia"/>
          <w:kern w:val="0"/>
          <w:sz w:val="20"/>
          <w:szCs w:val="20"/>
        </w:rPr>
        <w:t>前会計年度までの支払</w:t>
      </w:r>
      <w:r w:rsidR="009C2CCF" w:rsidRPr="00745EDE">
        <w:rPr>
          <w:rFonts w:ascii="ＭＳ 明朝" w:hAnsi="ＭＳ 明朝" w:hint="eastAsia"/>
          <w:kern w:val="0"/>
          <w:sz w:val="20"/>
          <w:szCs w:val="20"/>
        </w:rPr>
        <w:t>金額－（</w:t>
      </w:r>
      <w:r w:rsidR="00F60D8F" w:rsidRPr="00745EDE">
        <w:rPr>
          <w:rFonts w:ascii="ＭＳ 明朝" w:hAnsi="ＭＳ 明朝" w:hint="eastAsia"/>
          <w:kern w:val="0"/>
          <w:sz w:val="20"/>
          <w:szCs w:val="20"/>
        </w:rPr>
        <w:t>請負代金相当額－前</w:t>
      </w:r>
      <w:r w:rsidR="00F55460" w:rsidRPr="00745EDE">
        <w:rPr>
          <w:rFonts w:ascii="ＭＳ 明朝" w:hAnsi="ＭＳ 明朝" w:hint="eastAsia"/>
          <w:kern w:val="0"/>
          <w:sz w:val="20"/>
          <w:szCs w:val="20"/>
        </w:rPr>
        <w:t>会計</w:t>
      </w:r>
      <w:r w:rsidR="00F60D8F" w:rsidRPr="00745EDE">
        <w:rPr>
          <w:rFonts w:ascii="ＭＳ 明朝" w:hAnsi="ＭＳ 明朝" w:hint="eastAsia"/>
          <w:kern w:val="0"/>
          <w:sz w:val="20"/>
          <w:szCs w:val="20"/>
        </w:rPr>
        <w:t>年度までの出来高予定額）×</w:t>
      </w:r>
      <w:r w:rsidR="009C2CCF" w:rsidRPr="00745EDE">
        <w:rPr>
          <w:rFonts w:ascii="ＭＳ 明朝" w:hAnsi="ＭＳ 明朝" w:hint="eastAsia"/>
          <w:kern w:val="0"/>
          <w:sz w:val="20"/>
          <w:szCs w:val="20"/>
        </w:rPr>
        <w:t>（</w:t>
      </w:r>
      <w:r w:rsidR="00F60D8F" w:rsidRPr="00745EDE">
        <w:rPr>
          <w:rFonts w:ascii="ＭＳ 明朝" w:hAnsi="ＭＳ 明朝" w:hint="eastAsia"/>
          <w:kern w:val="0"/>
          <w:sz w:val="20"/>
          <w:szCs w:val="20"/>
        </w:rPr>
        <w:t>当該会計年度前払金額</w:t>
      </w:r>
      <w:r w:rsidR="009C2CCF" w:rsidRPr="00745EDE">
        <w:rPr>
          <w:rFonts w:ascii="ＭＳ 明朝" w:hAnsi="ＭＳ 明朝" w:hint="eastAsia"/>
          <w:kern w:val="0"/>
          <w:sz w:val="20"/>
          <w:szCs w:val="20"/>
        </w:rPr>
        <w:t>＋当該会計年度の中間前払金額）</w:t>
      </w:r>
      <w:r w:rsidR="00EB0BA8" w:rsidRPr="00745EDE">
        <w:rPr>
          <w:rFonts w:ascii="ＭＳ 明朝" w:hAnsi="ＭＳ 明朝" w:hint="eastAsia"/>
          <w:kern w:val="0"/>
          <w:sz w:val="20"/>
          <w:szCs w:val="20"/>
        </w:rPr>
        <w:t>／</w:t>
      </w:r>
      <w:r w:rsidR="00F60D8F" w:rsidRPr="00745EDE">
        <w:rPr>
          <w:rFonts w:ascii="ＭＳ 明朝" w:hAnsi="ＭＳ 明朝" w:hint="eastAsia"/>
          <w:kern w:val="0"/>
          <w:sz w:val="20"/>
          <w:szCs w:val="20"/>
        </w:rPr>
        <w:t>当該会計年度の出来高予定額</w:t>
      </w:r>
    </w:p>
    <w:p w14:paraId="09D6C27D" w14:textId="77777777" w:rsidR="009C2CCF" w:rsidRPr="00745EDE" w:rsidRDefault="009C2CCF" w:rsidP="009C2CCF">
      <w:pPr>
        <w:rPr>
          <w:rFonts w:ascii="ＭＳ 明朝" w:hAnsi="ＭＳ 明朝"/>
          <w:kern w:val="0"/>
          <w:sz w:val="20"/>
          <w:szCs w:val="20"/>
        </w:rPr>
      </w:pPr>
      <w:r w:rsidRPr="00745EDE">
        <w:rPr>
          <w:rFonts w:ascii="ＭＳ 明朝" w:hAnsi="ＭＳ 明朝" w:hint="eastAsia"/>
          <w:kern w:val="0"/>
          <w:sz w:val="20"/>
          <w:szCs w:val="20"/>
        </w:rPr>
        <w:t xml:space="preserve">　　［注］</w:t>
      </w:r>
      <w:r w:rsidR="004360D4">
        <w:rPr>
          <w:rFonts w:ascii="ＭＳ 明朝" w:hAnsi="ＭＳ 明朝" w:hint="eastAsia"/>
          <w:kern w:val="0"/>
          <w:sz w:val="20"/>
          <w:szCs w:val="20"/>
        </w:rPr>
        <w:t>（ａ）</w:t>
      </w:r>
      <w:r w:rsidRPr="00745EDE">
        <w:rPr>
          <w:rFonts w:ascii="ＭＳ 明朝" w:hAnsi="ＭＳ 明朝" w:hint="eastAsia"/>
          <w:kern w:val="0"/>
          <w:sz w:val="20"/>
          <w:szCs w:val="20"/>
        </w:rPr>
        <w:t>は中間前払金を選択した場合に使用する。</w:t>
      </w:r>
    </w:p>
    <w:p w14:paraId="0EEFEC56" w14:textId="77777777" w:rsidR="009C2CCF" w:rsidRPr="00745EDE" w:rsidRDefault="004360D4" w:rsidP="004360D4">
      <w:pPr>
        <w:ind w:leftChars="100" w:left="726" w:hangingChars="300" w:hanging="537"/>
        <w:rPr>
          <w:rFonts w:ascii="ＭＳ 明朝" w:hAnsi="ＭＳ 明朝"/>
          <w:kern w:val="0"/>
          <w:sz w:val="20"/>
          <w:szCs w:val="20"/>
        </w:rPr>
      </w:pPr>
      <w:r>
        <w:rPr>
          <w:rFonts w:ascii="ＭＳ 明朝" w:hAnsi="ＭＳ 明朝" w:hint="eastAsia"/>
          <w:kern w:val="0"/>
          <w:sz w:val="20"/>
          <w:szCs w:val="20"/>
        </w:rPr>
        <w:t>（ｂ）</w:t>
      </w:r>
      <w:r w:rsidR="009C2CCF" w:rsidRPr="00745EDE">
        <w:rPr>
          <w:rFonts w:ascii="ＭＳ 明朝" w:hAnsi="ＭＳ 明朝" w:hint="eastAsia"/>
          <w:kern w:val="0"/>
          <w:sz w:val="20"/>
          <w:szCs w:val="20"/>
        </w:rPr>
        <w:t>部分払金の額≦請負代金相当額×９</w:t>
      </w:r>
      <w:r w:rsidR="00EB0BA8" w:rsidRPr="00745EDE">
        <w:rPr>
          <w:rFonts w:ascii="ＭＳ 明朝" w:hAnsi="ＭＳ 明朝" w:hint="eastAsia"/>
          <w:kern w:val="0"/>
          <w:sz w:val="20"/>
          <w:szCs w:val="20"/>
        </w:rPr>
        <w:t>／</w:t>
      </w:r>
      <w:r w:rsidR="009C2CCF" w:rsidRPr="00745EDE">
        <w:rPr>
          <w:rFonts w:ascii="ＭＳ 明朝" w:hAnsi="ＭＳ 明朝" w:hint="eastAsia"/>
          <w:kern w:val="0"/>
          <w:sz w:val="20"/>
          <w:szCs w:val="20"/>
        </w:rPr>
        <w:t>10－（前会計年度までの支払金額＋当該会計年度の部分払金額）－｛請負代金相当額－（前会計年度までの出来高予定額＋出来高超過額）}×当該会計年度前払金額</w:t>
      </w:r>
      <w:r w:rsidR="00EB0BA8" w:rsidRPr="00745EDE">
        <w:rPr>
          <w:rFonts w:ascii="ＭＳ 明朝" w:hAnsi="ＭＳ 明朝" w:hint="eastAsia"/>
          <w:kern w:val="0"/>
          <w:sz w:val="20"/>
          <w:szCs w:val="20"/>
        </w:rPr>
        <w:t>／</w:t>
      </w:r>
      <w:r w:rsidR="009C2CCF" w:rsidRPr="00745EDE">
        <w:rPr>
          <w:rFonts w:ascii="ＭＳ 明朝" w:hAnsi="ＭＳ 明朝" w:hint="eastAsia"/>
          <w:kern w:val="0"/>
          <w:sz w:val="20"/>
          <w:szCs w:val="20"/>
        </w:rPr>
        <w:t>当該会計年度の出来高予定額</w:t>
      </w:r>
    </w:p>
    <w:p w14:paraId="254A5831"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３　各会計年度において、部分払を請求できる回数は、次のとおりとする。</w:t>
      </w:r>
    </w:p>
    <w:p w14:paraId="30260513"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回</w:t>
      </w:r>
    </w:p>
    <w:p w14:paraId="3D9D895D"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回</w:t>
      </w:r>
    </w:p>
    <w:p w14:paraId="5FAB77FF" w14:textId="77777777" w:rsidR="00F60D8F" w:rsidRPr="00745EDE" w:rsidRDefault="00F60D8F" w:rsidP="003B4588">
      <w:pPr>
        <w:ind w:left="186" w:hangingChars="104" w:hanging="186"/>
        <w:jc w:val="center"/>
        <w:rPr>
          <w:rFonts w:ascii="ＭＳ 明朝" w:hAnsi="ＭＳ 明朝"/>
          <w:kern w:val="0"/>
          <w:sz w:val="20"/>
          <w:szCs w:val="20"/>
        </w:rPr>
      </w:pPr>
      <w:r w:rsidRPr="00745EDE">
        <w:rPr>
          <w:rFonts w:ascii="ＭＳ 明朝" w:hAnsi="ＭＳ 明朝" w:hint="eastAsia"/>
          <w:kern w:val="0"/>
          <w:sz w:val="20"/>
          <w:szCs w:val="20"/>
        </w:rPr>
        <w:t>年　度　　　　　　　　　　　回</w:t>
      </w:r>
    </w:p>
    <w:p w14:paraId="502748DA" w14:textId="77777777" w:rsidR="00A04AEC" w:rsidRPr="00745EDE" w:rsidRDefault="00A04AEC" w:rsidP="003B4588">
      <w:pPr>
        <w:ind w:left="187" w:hangingChars="104" w:hanging="187"/>
        <w:rPr>
          <w:rFonts w:ascii="ＭＳ 明朝" w:hAnsi="ＭＳ 明朝"/>
          <w:b/>
          <w:kern w:val="0"/>
          <w:sz w:val="20"/>
          <w:szCs w:val="20"/>
        </w:rPr>
      </w:pPr>
    </w:p>
    <w:p w14:paraId="0E22BD86"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（第三者による代理受領）</w:t>
      </w:r>
    </w:p>
    <w:p w14:paraId="65CD677D"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第</w:t>
      </w:r>
      <w:r w:rsidR="00CC6C2B" w:rsidRPr="00745EDE">
        <w:rPr>
          <w:rFonts w:ascii="ＭＳ 明朝" w:hAnsi="ＭＳ 明朝" w:hint="eastAsia"/>
          <w:b/>
          <w:kern w:val="0"/>
          <w:sz w:val="20"/>
          <w:szCs w:val="20"/>
        </w:rPr>
        <w:t>４３</w:t>
      </w:r>
      <w:r w:rsidRPr="00745EDE">
        <w:rPr>
          <w:rFonts w:ascii="ＭＳ 明朝" w:hAnsi="ＭＳ 明朝" w:hint="eastAsia"/>
          <w:b/>
          <w:kern w:val="0"/>
          <w:sz w:val="20"/>
          <w:szCs w:val="20"/>
        </w:rPr>
        <w:t xml:space="preserve">条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の承諾を得て請負代金の全部又は一部の受領につき、第三者を代理人とすることができる。</w:t>
      </w:r>
    </w:p>
    <w:p w14:paraId="14080DE4"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は、前項の規定により</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が第三者を代理人とした場合において、</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の提出する支払請求書に当該第三者が</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の代理人である旨の明記がなされているときは、当該第三者に対して第</w:t>
      </w:r>
      <w:r w:rsidR="00CC6C2B" w:rsidRPr="00745EDE">
        <w:rPr>
          <w:rFonts w:ascii="ＭＳ 明朝" w:hAnsi="ＭＳ 明朝" w:hint="eastAsia"/>
          <w:kern w:val="0"/>
          <w:sz w:val="20"/>
          <w:szCs w:val="20"/>
        </w:rPr>
        <w:t>33</w:t>
      </w:r>
      <w:r w:rsidRPr="00745EDE">
        <w:rPr>
          <w:rFonts w:ascii="ＭＳ 明朝" w:hAnsi="ＭＳ 明朝" w:hint="eastAsia"/>
          <w:kern w:val="0"/>
          <w:sz w:val="20"/>
          <w:szCs w:val="20"/>
        </w:rPr>
        <w:t>条（第</w:t>
      </w:r>
      <w:r w:rsidR="00CC6C2B" w:rsidRPr="00745EDE">
        <w:rPr>
          <w:rFonts w:ascii="ＭＳ 明朝" w:hAnsi="ＭＳ 明朝" w:hint="eastAsia"/>
          <w:kern w:val="0"/>
          <w:sz w:val="20"/>
          <w:szCs w:val="20"/>
        </w:rPr>
        <w:t>39</w:t>
      </w:r>
      <w:r w:rsidRPr="00745EDE">
        <w:rPr>
          <w:rFonts w:ascii="ＭＳ 明朝" w:hAnsi="ＭＳ 明朝" w:hint="eastAsia"/>
          <w:kern w:val="0"/>
          <w:sz w:val="20"/>
          <w:szCs w:val="20"/>
        </w:rPr>
        <w:t>条において準用する場合を含む。）又は第</w:t>
      </w:r>
      <w:r w:rsidR="00CC6C2B" w:rsidRPr="00745EDE">
        <w:rPr>
          <w:rFonts w:ascii="ＭＳ 明朝" w:hAnsi="ＭＳ 明朝" w:hint="eastAsia"/>
          <w:kern w:val="0"/>
          <w:sz w:val="20"/>
          <w:szCs w:val="20"/>
        </w:rPr>
        <w:t>38</w:t>
      </w:r>
      <w:r w:rsidRPr="00745EDE">
        <w:rPr>
          <w:rFonts w:ascii="ＭＳ 明朝" w:hAnsi="ＭＳ 明朝" w:hint="eastAsia"/>
          <w:kern w:val="0"/>
          <w:sz w:val="20"/>
          <w:szCs w:val="20"/>
        </w:rPr>
        <w:t>条の規定に基づく</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をしなければならない。</w:t>
      </w:r>
    </w:p>
    <w:p w14:paraId="14099163" w14:textId="77777777" w:rsidR="00F60D8F" w:rsidRPr="00745EDE" w:rsidRDefault="00F60D8F" w:rsidP="003B4588">
      <w:pPr>
        <w:ind w:left="186" w:hangingChars="104" w:hanging="186"/>
        <w:rPr>
          <w:rFonts w:ascii="ＭＳ 明朝" w:hAnsi="ＭＳ 明朝"/>
          <w:kern w:val="0"/>
          <w:sz w:val="20"/>
          <w:szCs w:val="20"/>
        </w:rPr>
      </w:pPr>
    </w:p>
    <w:p w14:paraId="4E1B4739"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（前払金等の不払に対する工事中止）</w:t>
      </w:r>
    </w:p>
    <w:p w14:paraId="078841C2" w14:textId="77777777" w:rsidR="00F60D8F" w:rsidRPr="00745EDE" w:rsidRDefault="00F60D8F" w:rsidP="003B4588">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w:t>
      </w:r>
      <w:r w:rsidR="00CC6C2B" w:rsidRPr="00745EDE">
        <w:rPr>
          <w:rFonts w:ascii="ＭＳ 明朝" w:hAnsi="ＭＳ 明朝" w:hint="eastAsia"/>
          <w:b/>
          <w:kern w:val="0"/>
          <w:sz w:val="20"/>
          <w:szCs w:val="20"/>
        </w:rPr>
        <w:t>４４</w:t>
      </w:r>
      <w:r w:rsidRPr="00745EDE">
        <w:rPr>
          <w:rFonts w:ascii="ＭＳ 明朝" w:hAnsi="ＭＳ 明朝" w:hint="eastAsia"/>
          <w:b/>
          <w:kern w:val="0"/>
          <w:sz w:val="20"/>
          <w:szCs w:val="20"/>
        </w:rPr>
        <w:t>条</w:t>
      </w:r>
      <w:r w:rsidRPr="00745EDE">
        <w:rPr>
          <w:rFonts w:ascii="ＭＳ 明朝" w:hAnsi="ＭＳ 明朝" w:hint="eastAsia"/>
          <w:kern w:val="0"/>
          <w:sz w:val="20"/>
          <w:szCs w:val="20"/>
        </w:rPr>
        <w:t xml:space="preserve">　</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が第</w:t>
      </w:r>
      <w:r w:rsidR="00CC6C2B" w:rsidRPr="00745EDE">
        <w:rPr>
          <w:rFonts w:ascii="ＭＳ 明朝" w:hAnsi="ＭＳ 明朝" w:hint="eastAsia"/>
          <w:kern w:val="0"/>
          <w:sz w:val="20"/>
          <w:szCs w:val="20"/>
        </w:rPr>
        <w:t>35</w:t>
      </w:r>
      <w:r w:rsidRPr="00745EDE">
        <w:rPr>
          <w:rFonts w:ascii="ＭＳ 明朝" w:hAnsi="ＭＳ 明朝" w:hint="eastAsia"/>
          <w:kern w:val="0"/>
          <w:sz w:val="20"/>
          <w:szCs w:val="20"/>
        </w:rPr>
        <w:t>条、第</w:t>
      </w:r>
      <w:r w:rsidR="00CC6C2B" w:rsidRPr="00745EDE">
        <w:rPr>
          <w:rFonts w:ascii="ＭＳ 明朝" w:hAnsi="ＭＳ 明朝" w:hint="eastAsia"/>
          <w:kern w:val="0"/>
          <w:sz w:val="20"/>
          <w:szCs w:val="20"/>
        </w:rPr>
        <w:t>38</w:t>
      </w:r>
      <w:r w:rsidRPr="00745EDE">
        <w:rPr>
          <w:rFonts w:ascii="ＭＳ 明朝" w:hAnsi="ＭＳ 明朝" w:hint="eastAsia"/>
          <w:kern w:val="0"/>
          <w:sz w:val="20"/>
          <w:szCs w:val="20"/>
        </w:rPr>
        <w:t>条又は第</w:t>
      </w:r>
      <w:r w:rsidR="00CC6C2B" w:rsidRPr="00745EDE">
        <w:rPr>
          <w:rFonts w:ascii="ＭＳ 明朝" w:hAnsi="ＭＳ 明朝" w:hint="eastAsia"/>
          <w:kern w:val="0"/>
          <w:sz w:val="20"/>
          <w:szCs w:val="20"/>
        </w:rPr>
        <w:t>39</w:t>
      </w:r>
      <w:r w:rsidRPr="00745EDE">
        <w:rPr>
          <w:rFonts w:ascii="ＭＳ 明朝" w:hAnsi="ＭＳ 明朝" w:hint="eastAsia"/>
          <w:kern w:val="0"/>
          <w:sz w:val="20"/>
          <w:szCs w:val="20"/>
        </w:rPr>
        <w:t>条において準用される第</w:t>
      </w:r>
      <w:r w:rsidR="00CC6C2B" w:rsidRPr="00745EDE">
        <w:rPr>
          <w:rFonts w:ascii="ＭＳ 明朝" w:hAnsi="ＭＳ 明朝" w:hint="eastAsia"/>
          <w:kern w:val="0"/>
          <w:sz w:val="20"/>
          <w:szCs w:val="20"/>
        </w:rPr>
        <w:t>33</w:t>
      </w:r>
      <w:r w:rsidRPr="00745EDE">
        <w:rPr>
          <w:rFonts w:ascii="ＭＳ 明朝" w:hAnsi="ＭＳ 明朝" w:hint="eastAsia"/>
          <w:kern w:val="0"/>
          <w:sz w:val="20"/>
          <w:szCs w:val="20"/>
        </w:rPr>
        <w:t>条の規定に基づく</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を遅延し、相当の期間を定めてその</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を請求したにもかかわらず</w:t>
      </w:r>
      <w:r w:rsidR="00082C15" w:rsidRPr="00745EDE">
        <w:rPr>
          <w:rFonts w:ascii="ＭＳ 明朝" w:hAnsi="ＭＳ 明朝" w:hint="eastAsia"/>
          <w:kern w:val="0"/>
          <w:sz w:val="20"/>
          <w:szCs w:val="20"/>
        </w:rPr>
        <w:t>支払い</w:t>
      </w:r>
      <w:r w:rsidRPr="00745EDE">
        <w:rPr>
          <w:rFonts w:ascii="ＭＳ 明朝" w:hAnsi="ＭＳ 明朝" w:hint="eastAsia"/>
          <w:kern w:val="0"/>
          <w:sz w:val="20"/>
          <w:szCs w:val="20"/>
        </w:rPr>
        <w:t>をしないときは、工事の全部又は一部の施工を一時中止することができる。この場合においては、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は、その理由を明示した書面により、直ちにその旨を</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に通知しなければならない。</w:t>
      </w:r>
    </w:p>
    <w:p w14:paraId="114F601C" w14:textId="77777777" w:rsidR="00F60D8F" w:rsidRPr="00745EDE" w:rsidRDefault="00F60D8F" w:rsidP="003B4588">
      <w:pPr>
        <w:ind w:left="186" w:hangingChars="104" w:hanging="186"/>
        <w:rPr>
          <w:rFonts w:ascii="ＭＳ 明朝" w:hAnsi="ＭＳ 明朝"/>
          <w:kern w:val="0"/>
          <w:sz w:val="20"/>
          <w:szCs w:val="20"/>
        </w:rPr>
      </w:pPr>
      <w:r w:rsidRPr="00745EDE">
        <w:rPr>
          <w:rFonts w:ascii="ＭＳ 明朝" w:hAnsi="ＭＳ 明朝" w:hint="eastAsia"/>
          <w:kern w:val="0"/>
          <w:sz w:val="20"/>
          <w:szCs w:val="20"/>
        </w:rPr>
        <w:t xml:space="preserve">２　</w:t>
      </w:r>
      <w:r w:rsidR="00082C15" w:rsidRPr="00745EDE">
        <w:rPr>
          <w:rFonts w:ascii="ＭＳ 明朝" w:hAnsi="ＭＳ 明朝" w:hint="eastAsia"/>
          <w:kern w:val="0"/>
          <w:sz w:val="20"/>
          <w:szCs w:val="20"/>
        </w:rPr>
        <w:t>発注者</w:t>
      </w:r>
      <w:r w:rsidRPr="00745EDE">
        <w:rPr>
          <w:rFonts w:ascii="ＭＳ 明朝" w:hAnsi="ＭＳ 明朝" w:hint="eastAsia"/>
          <w:kern w:val="0"/>
          <w:sz w:val="20"/>
          <w:szCs w:val="20"/>
        </w:rPr>
        <w:t>は、前項の規定により</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が工事の施工を中止した場合において、必要があると認められるときは工期若しくは請負代金額を変更し、又は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が工事の続行に備え工事現場を維持し若しくは労働者、建設機械器具等を保持するための費用その他の工事の施工の一時中止に伴う増加費用を必要とし若しくは</w:t>
      </w:r>
      <w:r w:rsidR="00082C15" w:rsidRPr="00745EDE">
        <w:rPr>
          <w:rFonts w:ascii="ＭＳ 明朝" w:hAnsi="ＭＳ 明朝" w:hint="eastAsia"/>
          <w:kern w:val="0"/>
          <w:sz w:val="20"/>
          <w:szCs w:val="20"/>
        </w:rPr>
        <w:t>受注者</w:t>
      </w:r>
      <w:r w:rsidRPr="00745EDE">
        <w:rPr>
          <w:rFonts w:ascii="ＭＳ 明朝" w:hAnsi="ＭＳ 明朝" w:hint="eastAsia"/>
          <w:kern w:val="0"/>
          <w:sz w:val="20"/>
          <w:szCs w:val="20"/>
        </w:rPr>
        <w:t>に損害を及ぼしたときは必要な費用を負担しなければならない。</w:t>
      </w:r>
    </w:p>
    <w:p w14:paraId="2D26C13A" w14:textId="77777777" w:rsidR="00F60D8F" w:rsidRPr="00745EDE" w:rsidRDefault="00F60D8F" w:rsidP="003B4588">
      <w:pPr>
        <w:ind w:left="186" w:hangingChars="104" w:hanging="186"/>
        <w:rPr>
          <w:rFonts w:ascii="ＭＳ 明朝" w:hAnsi="ＭＳ 明朝"/>
          <w:kern w:val="0"/>
          <w:sz w:val="20"/>
          <w:szCs w:val="20"/>
        </w:rPr>
      </w:pPr>
    </w:p>
    <w:p w14:paraId="42CFAA9B" w14:textId="77777777" w:rsidR="00F60D8F" w:rsidRPr="00745EDE" w:rsidRDefault="00F60D8F" w:rsidP="003B4588">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w:t>
      </w:r>
      <w:r w:rsidR="00CC6C2B" w:rsidRPr="00745EDE">
        <w:rPr>
          <w:rFonts w:ascii="ＭＳ 明朝" w:hAnsi="ＭＳ 明朝" w:hint="eastAsia"/>
          <w:b/>
          <w:kern w:val="0"/>
          <w:sz w:val="20"/>
          <w:szCs w:val="20"/>
        </w:rPr>
        <w:t>契約不適合責任</w:t>
      </w:r>
      <w:r w:rsidRPr="00745EDE">
        <w:rPr>
          <w:rFonts w:ascii="ＭＳ 明朝" w:hAnsi="ＭＳ 明朝" w:hint="eastAsia"/>
          <w:b/>
          <w:kern w:val="0"/>
          <w:sz w:val="20"/>
          <w:szCs w:val="20"/>
        </w:rPr>
        <w:t>）</w:t>
      </w:r>
    </w:p>
    <w:p w14:paraId="33D0E2A9" w14:textId="77777777" w:rsidR="00F2581C" w:rsidRPr="00745EDE" w:rsidRDefault="008C7A15" w:rsidP="00F2581C">
      <w:pPr>
        <w:overflowPunct w:val="0"/>
        <w:autoSpaceDE w:val="0"/>
        <w:autoSpaceDN w:val="0"/>
        <w:spacing w:line="320" w:lineRule="exact"/>
        <w:ind w:left="189" w:hangingChars="105" w:hanging="189"/>
        <w:rPr>
          <w:rFonts w:hAnsi="ＭＳ 明朝"/>
          <w:sz w:val="20"/>
        </w:rPr>
      </w:pPr>
      <w:r w:rsidRPr="00745EDE">
        <w:rPr>
          <w:rFonts w:ascii="ＭＳ 明朝" w:hAnsi="ＭＳ 明朝" w:hint="eastAsia"/>
          <w:b/>
          <w:kern w:val="0"/>
          <w:sz w:val="20"/>
          <w:szCs w:val="20"/>
        </w:rPr>
        <w:t>第</w:t>
      </w:r>
      <w:r w:rsidR="00CC6C2B" w:rsidRPr="00745EDE">
        <w:rPr>
          <w:rFonts w:ascii="ＭＳ 明朝" w:hAnsi="ＭＳ 明朝" w:hint="eastAsia"/>
          <w:b/>
          <w:kern w:val="0"/>
          <w:sz w:val="20"/>
          <w:szCs w:val="20"/>
        </w:rPr>
        <w:t>４５</w:t>
      </w:r>
      <w:r w:rsidRPr="00745EDE">
        <w:rPr>
          <w:rFonts w:ascii="ＭＳ 明朝" w:hAnsi="ＭＳ 明朝" w:hint="eastAsia"/>
          <w:b/>
          <w:kern w:val="0"/>
          <w:sz w:val="20"/>
          <w:szCs w:val="20"/>
        </w:rPr>
        <w:t>条</w:t>
      </w:r>
      <w:r w:rsidR="00F2581C" w:rsidRPr="00745EDE">
        <w:rPr>
          <w:rFonts w:ascii="ＭＳ 明朝" w:hAnsi="ＭＳ 明朝" w:hint="eastAsia"/>
          <w:b/>
          <w:kern w:val="0"/>
          <w:sz w:val="20"/>
          <w:szCs w:val="20"/>
        </w:rPr>
        <w:t xml:space="preserve">　</w:t>
      </w:r>
      <w:r w:rsidR="00F2581C" w:rsidRPr="00745EDE">
        <w:rPr>
          <w:rFonts w:hAnsi="ＭＳ 明朝" w:hint="eastAsia"/>
          <w:sz w:val="20"/>
        </w:rPr>
        <w:t>発注者は、引き渡された工事目的物</w:t>
      </w:r>
      <w:r w:rsidR="00F2581C" w:rsidRPr="00745EDE">
        <w:rPr>
          <w:rFonts w:hAnsi="ＭＳ 明朝"/>
          <w:sz w:val="20"/>
        </w:rPr>
        <w:t>が種類又は品質に関して契約の内容に適合しないもの（以下「契約不適合」という。）で</w:t>
      </w:r>
      <w:r w:rsidR="00F2581C" w:rsidRPr="00745EDE">
        <w:rPr>
          <w:rFonts w:hAnsi="ＭＳ 明朝" w:hint="eastAsia"/>
          <w:sz w:val="20"/>
        </w:rPr>
        <w:t>あるときは、</w:t>
      </w:r>
      <w:r w:rsidR="00F2581C" w:rsidRPr="00745EDE">
        <w:rPr>
          <w:rFonts w:hAnsi="ＭＳ 明朝"/>
          <w:sz w:val="20"/>
        </w:rPr>
        <w:t>受注者に対し、目的物の修補又は代替物の引渡しによる履行の追完</w:t>
      </w:r>
      <w:r w:rsidR="00F2581C" w:rsidRPr="00745EDE">
        <w:rPr>
          <w:rFonts w:hAnsi="ＭＳ 明朝" w:hint="eastAsia"/>
          <w:sz w:val="20"/>
        </w:rPr>
        <w:t>を請求することができる。ただし、その履行の追完に過分の費用を要するときは、発注者は履行の追完を請求することができない。</w:t>
      </w:r>
    </w:p>
    <w:p w14:paraId="6F944BE0" w14:textId="77777777" w:rsidR="00F2581C" w:rsidRPr="00745EDE" w:rsidRDefault="00F2581C" w:rsidP="00F2581C">
      <w:pPr>
        <w:overflowPunct w:val="0"/>
        <w:autoSpaceDE w:val="0"/>
        <w:autoSpaceDN w:val="0"/>
        <w:spacing w:line="320" w:lineRule="exact"/>
        <w:ind w:left="188" w:hangingChars="105" w:hanging="188"/>
        <w:rPr>
          <w:rFonts w:hAnsi="ＭＳ 明朝"/>
          <w:sz w:val="20"/>
        </w:rPr>
      </w:pPr>
      <w:r w:rsidRPr="00745EDE">
        <w:rPr>
          <w:rFonts w:hAnsi="ＭＳ 明朝"/>
          <w:sz w:val="20"/>
        </w:rPr>
        <w:t>２</w:t>
      </w:r>
      <w:r w:rsidRPr="00745EDE">
        <w:rPr>
          <w:rFonts w:hAnsi="ＭＳ 明朝" w:hint="eastAsia"/>
          <w:sz w:val="20"/>
        </w:rPr>
        <w:t xml:space="preserve">　</w:t>
      </w:r>
      <w:r w:rsidRPr="00745EDE">
        <w:rPr>
          <w:rFonts w:hAnsi="ＭＳ 明朝"/>
          <w:sz w:val="20"/>
        </w:rPr>
        <w:t>前項の場合において、受注者は、発注者に不相当な負担を課するものでないときは、発注者が請求した方法と異なる方法による履行の追完をすることができる。</w:t>
      </w:r>
    </w:p>
    <w:p w14:paraId="272FD274" w14:textId="77777777" w:rsidR="00F2581C" w:rsidRPr="00745EDE" w:rsidRDefault="00F2581C" w:rsidP="00F2581C">
      <w:pPr>
        <w:overflowPunct w:val="0"/>
        <w:autoSpaceDE w:val="0"/>
        <w:autoSpaceDN w:val="0"/>
        <w:spacing w:line="320" w:lineRule="exact"/>
        <w:ind w:left="188" w:hangingChars="105" w:hanging="188"/>
        <w:rPr>
          <w:rFonts w:hAnsi="ＭＳ 明朝"/>
          <w:sz w:val="20"/>
        </w:rPr>
      </w:pPr>
      <w:r w:rsidRPr="00745EDE">
        <w:rPr>
          <w:rFonts w:hAnsi="ＭＳ 明朝"/>
          <w:sz w:val="20"/>
        </w:rPr>
        <w:t>３</w:t>
      </w:r>
      <w:r w:rsidRPr="00745EDE">
        <w:rPr>
          <w:rFonts w:hAnsi="ＭＳ 明朝" w:hint="eastAsia"/>
          <w:sz w:val="20"/>
        </w:rPr>
        <w:t xml:space="preserve">　</w:t>
      </w:r>
      <w:r w:rsidRPr="00745EDE">
        <w:rPr>
          <w:rFonts w:hAnsi="ＭＳ 明朝"/>
          <w:sz w:val="20"/>
        </w:rPr>
        <w:t>第</w:t>
      </w:r>
      <w:r w:rsidRPr="00745EDE">
        <w:rPr>
          <w:rFonts w:hAnsi="ＭＳ 明朝" w:hint="eastAsia"/>
          <w:sz w:val="20"/>
        </w:rPr>
        <w:t>１</w:t>
      </w:r>
      <w:r w:rsidRPr="00745EDE">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A96C34" w14:textId="77777777" w:rsidR="00F2581C" w:rsidRPr="00745EDE" w:rsidRDefault="004360D4" w:rsidP="004360D4">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⑴　</w:t>
      </w:r>
      <w:r w:rsidR="00F2581C" w:rsidRPr="00745EDE">
        <w:rPr>
          <w:rFonts w:hAnsi="ＭＳ 明朝"/>
          <w:sz w:val="20"/>
        </w:rPr>
        <w:t>履行の追完が不能であるとき。</w:t>
      </w:r>
    </w:p>
    <w:p w14:paraId="2EA8EC58" w14:textId="77777777" w:rsidR="00F2581C" w:rsidRPr="00745EDE" w:rsidRDefault="004360D4" w:rsidP="004360D4">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⑵　</w:t>
      </w:r>
      <w:r w:rsidR="00F2581C" w:rsidRPr="00745EDE">
        <w:rPr>
          <w:rFonts w:hAnsi="ＭＳ 明朝"/>
          <w:sz w:val="20"/>
        </w:rPr>
        <w:t>受注者が履行の追完を拒絶する意思を明確に表示したとき。</w:t>
      </w:r>
    </w:p>
    <w:p w14:paraId="217FC3B6" w14:textId="77777777" w:rsidR="00F2581C" w:rsidRPr="00745EDE" w:rsidRDefault="004360D4" w:rsidP="004360D4">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⑶　</w:t>
      </w:r>
      <w:r w:rsidR="00F2581C" w:rsidRPr="00745EDE">
        <w:rPr>
          <w:rFonts w:hAnsi="ＭＳ 明朝"/>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D83EB7E" w14:textId="77777777" w:rsidR="00056DA1" w:rsidRPr="00745EDE" w:rsidRDefault="00A17A0E" w:rsidP="00A17A0E">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lastRenderedPageBreak/>
        <w:t xml:space="preserve">⑷　</w:t>
      </w:r>
      <w:r w:rsidR="00056DA1" w:rsidRPr="00745EDE">
        <w:rPr>
          <w:rFonts w:hAnsi="ＭＳ 明朝" w:hint="eastAsia"/>
          <w:sz w:val="20"/>
        </w:rPr>
        <w:t>前３号に掲げる場合のほか、発注者がこの項の規定による催告をしても履行の追完を受ける見込みがないことが明らかであるとき。</w:t>
      </w:r>
    </w:p>
    <w:p w14:paraId="08EE1A77" w14:textId="77777777" w:rsidR="00F2581C" w:rsidRPr="00A17A0E" w:rsidRDefault="00F2581C" w:rsidP="00F2581C">
      <w:pPr>
        <w:ind w:left="186" w:hangingChars="104" w:hanging="186"/>
        <w:rPr>
          <w:rFonts w:ascii="ＭＳ 明朝" w:hAnsi="ＭＳ 明朝"/>
          <w:kern w:val="0"/>
          <w:sz w:val="20"/>
          <w:szCs w:val="20"/>
        </w:rPr>
      </w:pPr>
    </w:p>
    <w:p w14:paraId="317A0AF8" w14:textId="77777777" w:rsidR="00F2581C" w:rsidRPr="00745EDE" w:rsidRDefault="00F2581C" w:rsidP="00F2581C">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（発注者の任意解除権）</w:t>
      </w:r>
    </w:p>
    <w:p w14:paraId="3203875D" w14:textId="77777777" w:rsidR="00F2581C" w:rsidRPr="00745EDE" w:rsidRDefault="00F2581C" w:rsidP="00F2581C">
      <w:pPr>
        <w:overflowPunct w:val="0"/>
        <w:autoSpaceDE w:val="0"/>
        <w:autoSpaceDN w:val="0"/>
        <w:spacing w:line="320" w:lineRule="exact"/>
        <w:ind w:left="180" w:hangingChars="100" w:hanging="180"/>
        <w:rPr>
          <w:rFonts w:hAnsi="ＭＳ 明朝"/>
          <w:sz w:val="20"/>
        </w:rPr>
      </w:pPr>
      <w:r w:rsidRPr="00745EDE">
        <w:rPr>
          <w:rFonts w:hAnsi="ＭＳ 明朝" w:hint="eastAsia"/>
          <w:b/>
          <w:sz w:val="20"/>
        </w:rPr>
        <w:t>第</w:t>
      </w:r>
      <w:r w:rsidR="00002405" w:rsidRPr="00745EDE">
        <w:rPr>
          <w:rFonts w:hAnsi="ＭＳ 明朝" w:hint="eastAsia"/>
          <w:b/>
          <w:sz w:val="20"/>
        </w:rPr>
        <w:t>４６</w:t>
      </w:r>
      <w:r w:rsidRPr="00745EDE">
        <w:rPr>
          <w:rFonts w:hAnsi="ＭＳ 明朝" w:hint="eastAsia"/>
          <w:b/>
          <w:sz w:val="20"/>
        </w:rPr>
        <w:t>条</w:t>
      </w:r>
      <w:r w:rsidRPr="00745EDE">
        <w:rPr>
          <w:rFonts w:hAnsi="ＭＳ 明朝" w:hint="eastAsia"/>
          <w:sz w:val="20"/>
        </w:rPr>
        <w:t xml:space="preserve">　発注者は、工事が完成するまでの間は、次条又は第</w:t>
      </w:r>
      <w:r w:rsidRPr="00745EDE">
        <w:rPr>
          <w:rFonts w:hAnsi="ＭＳ 明朝" w:hint="eastAsia"/>
          <w:sz w:val="20"/>
        </w:rPr>
        <w:t>48</w:t>
      </w:r>
      <w:r w:rsidRPr="00745EDE">
        <w:rPr>
          <w:rFonts w:hAnsi="ＭＳ 明朝" w:hint="eastAsia"/>
          <w:sz w:val="20"/>
        </w:rPr>
        <w:t>条の規定によるほか、必要があるときは、この契約を解除することができる。</w:t>
      </w:r>
    </w:p>
    <w:p w14:paraId="4C6CC843" w14:textId="77777777" w:rsidR="00F2581C" w:rsidRPr="00745EDE" w:rsidRDefault="00F2581C" w:rsidP="00F2581C">
      <w:pPr>
        <w:pStyle w:val="3"/>
        <w:ind w:left="188" w:hanging="188"/>
      </w:pPr>
      <w:r w:rsidRPr="00745EDE">
        <w:rPr>
          <w:rFonts w:hint="eastAsia"/>
        </w:rPr>
        <w:t>２　発注者は、前項の規定によりこの契約を解除した場合において、受注者に損害を及ぼしたときは、その損害を賠償しなければならない。</w:t>
      </w:r>
    </w:p>
    <w:p w14:paraId="044B8524" w14:textId="77777777" w:rsidR="00002405" w:rsidRPr="00745EDE" w:rsidRDefault="00002405" w:rsidP="00002405">
      <w:pPr>
        <w:ind w:left="186" w:hangingChars="104" w:hanging="186"/>
        <w:rPr>
          <w:rFonts w:ascii="ＭＳ 明朝" w:hAnsi="ＭＳ 明朝"/>
          <w:kern w:val="0"/>
          <w:sz w:val="20"/>
          <w:szCs w:val="20"/>
        </w:rPr>
      </w:pPr>
    </w:p>
    <w:p w14:paraId="603F5E8A" w14:textId="77777777" w:rsidR="00002405" w:rsidRPr="00745EDE" w:rsidRDefault="00002405" w:rsidP="00002405">
      <w:pPr>
        <w:pStyle w:val="3"/>
        <w:ind w:left="189" w:hanging="189"/>
      </w:pPr>
      <w:r w:rsidRPr="00745EDE">
        <w:rPr>
          <w:rFonts w:hint="eastAsia"/>
          <w:b/>
        </w:rPr>
        <w:t>（発注者の催告による解除権）</w:t>
      </w:r>
    </w:p>
    <w:p w14:paraId="7A1AB144" w14:textId="77777777" w:rsidR="00F2581C" w:rsidRPr="00745EDE" w:rsidRDefault="00F2581C" w:rsidP="00F2581C">
      <w:pPr>
        <w:overflowPunct w:val="0"/>
        <w:autoSpaceDE w:val="0"/>
        <w:autoSpaceDN w:val="0"/>
        <w:spacing w:line="320" w:lineRule="exact"/>
        <w:ind w:left="189" w:hangingChars="105" w:hanging="189"/>
        <w:rPr>
          <w:rFonts w:hAnsi="ＭＳ 明朝"/>
          <w:sz w:val="20"/>
        </w:rPr>
      </w:pPr>
      <w:r w:rsidRPr="00745EDE">
        <w:rPr>
          <w:rFonts w:hAnsi="ＭＳ 明朝" w:hint="eastAsia"/>
          <w:b/>
          <w:sz w:val="20"/>
        </w:rPr>
        <w:t>第</w:t>
      </w:r>
      <w:r w:rsidR="00002405" w:rsidRPr="00745EDE">
        <w:rPr>
          <w:rFonts w:hAnsi="ＭＳ 明朝" w:hint="eastAsia"/>
          <w:b/>
          <w:sz w:val="20"/>
        </w:rPr>
        <w:t>４７</w:t>
      </w:r>
      <w:r w:rsidRPr="00745EDE">
        <w:rPr>
          <w:rFonts w:hAnsi="ＭＳ 明朝" w:hint="eastAsia"/>
          <w:b/>
          <w:sz w:val="20"/>
        </w:rPr>
        <w:t>条</w:t>
      </w:r>
      <w:r w:rsidRPr="00745EDE">
        <w:rPr>
          <w:rFonts w:hAnsi="ＭＳ 明朝" w:hint="eastAsia"/>
          <w:sz w:val="20"/>
        </w:rPr>
        <w:t xml:space="preserve">　発注者は、受注者が次の各号のいずれかに該当するときは</w:t>
      </w:r>
      <w:r w:rsidRPr="00745EDE">
        <w:rPr>
          <w:rFonts w:hAnsi="ＭＳ 明朝"/>
          <w:sz w:val="20"/>
        </w:rPr>
        <w:t>相当の期間を定めてその履行の催告をし、その期間内に履行がないときは</w:t>
      </w:r>
      <w:r w:rsidRPr="00745EDE">
        <w:rPr>
          <w:rFonts w:hAnsi="ＭＳ 明朝" w:hint="eastAsia"/>
          <w:sz w:val="20"/>
        </w:rPr>
        <w:t>この契約を解除することができる。</w:t>
      </w:r>
      <w:r w:rsidRPr="00745EDE">
        <w:rPr>
          <w:rFonts w:hAnsi="ＭＳ 明朝"/>
          <w:sz w:val="20"/>
        </w:rPr>
        <w:t>ただし、その期間を経過した時における債務の不履行がこの契約及び取引上の社会通念に照らして軽微であるときは、この限りでない。</w:t>
      </w:r>
    </w:p>
    <w:p w14:paraId="6D0F7570" w14:textId="77777777" w:rsidR="00F2581C" w:rsidRPr="00745EDE" w:rsidRDefault="00A17A0E" w:rsidP="00A17A0E">
      <w:pPr>
        <w:overflowPunct w:val="0"/>
        <w:autoSpaceDE w:val="0"/>
        <w:autoSpaceDN w:val="0"/>
        <w:spacing w:line="320" w:lineRule="exact"/>
        <w:ind w:leftChars="100" w:left="386" w:hangingChars="110" w:hanging="197"/>
        <w:rPr>
          <w:rFonts w:hAnsi="ＭＳ 明朝"/>
          <w:sz w:val="20"/>
        </w:rPr>
      </w:pPr>
      <w:r>
        <w:rPr>
          <w:rFonts w:hAnsi="ＭＳ 明朝" w:hint="eastAsia"/>
          <w:sz w:val="20"/>
        </w:rPr>
        <w:t xml:space="preserve">⑴　</w:t>
      </w:r>
      <w:r w:rsidR="00F2581C" w:rsidRPr="00745EDE">
        <w:rPr>
          <w:rFonts w:hAnsi="ＭＳ 明朝"/>
          <w:sz w:val="20"/>
        </w:rPr>
        <w:t>第</w:t>
      </w:r>
      <w:r w:rsidR="00F2581C" w:rsidRPr="00745EDE">
        <w:rPr>
          <w:rFonts w:hAnsi="ＭＳ 明朝" w:hint="eastAsia"/>
          <w:sz w:val="20"/>
        </w:rPr>
        <w:t>５</w:t>
      </w:r>
      <w:r w:rsidR="00F2581C" w:rsidRPr="00745EDE">
        <w:rPr>
          <w:rFonts w:hAnsi="ＭＳ 明朝"/>
          <w:sz w:val="20"/>
        </w:rPr>
        <w:t>条第</w:t>
      </w:r>
      <w:r w:rsidR="00F2581C" w:rsidRPr="00745EDE">
        <w:rPr>
          <w:rFonts w:hAnsi="ＭＳ 明朝" w:hint="eastAsia"/>
          <w:sz w:val="20"/>
        </w:rPr>
        <w:t>４</w:t>
      </w:r>
      <w:r w:rsidR="00F2581C" w:rsidRPr="00745EDE">
        <w:rPr>
          <w:rFonts w:hAnsi="ＭＳ 明朝"/>
          <w:sz w:val="20"/>
        </w:rPr>
        <w:t>項に規定する書類を提出せず、又は虚偽の記載をしてこれを提出したとき</w:t>
      </w:r>
      <w:r w:rsidR="00F2581C" w:rsidRPr="00745EDE">
        <w:rPr>
          <w:rFonts w:hAnsi="ＭＳ 明朝" w:hint="eastAsia"/>
          <w:sz w:val="20"/>
        </w:rPr>
        <w:t>。</w:t>
      </w:r>
    </w:p>
    <w:p w14:paraId="05192DB8" w14:textId="77777777" w:rsidR="00F2581C" w:rsidRPr="00745EDE" w:rsidRDefault="00A17A0E" w:rsidP="00A17A0E">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⑵　</w:t>
      </w:r>
      <w:r w:rsidR="00F2581C" w:rsidRPr="00745EDE">
        <w:rPr>
          <w:rFonts w:hAnsi="ＭＳ 明朝" w:hint="eastAsia"/>
          <w:sz w:val="20"/>
        </w:rPr>
        <w:t>正当な理由なく、工事に着手すべき期日を過ぎても工事に着手しないとき。</w:t>
      </w:r>
    </w:p>
    <w:p w14:paraId="31FBB234" w14:textId="77777777" w:rsidR="00F2581C" w:rsidRPr="00745EDE" w:rsidRDefault="00A17A0E" w:rsidP="00A17A0E">
      <w:pPr>
        <w:overflowPunct w:val="0"/>
        <w:autoSpaceDE w:val="0"/>
        <w:autoSpaceDN w:val="0"/>
        <w:spacing w:line="320" w:lineRule="exact"/>
        <w:ind w:leftChars="100" w:left="386" w:hangingChars="110" w:hanging="197"/>
        <w:rPr>
          <w:rFonts w:hAnsi="ＭＳ 明朝"/>
          <w:sz w:val="20"/>
        </w:rPr>
      </w:pPr>
      <w:r>
        <w:rPr>
          <w:rFonts w:hAnsi="ＭＳ 明朝" w:hint="eastAsia"/>
          <w:sz w:val="20"/>
        </w:rPr>
        <w:t xml:space="preserve">⑶　</w:t>
      </w:r>
      <w:r w:rsidR="00F2581C" w:rsidRPr="00745EDE">
        <w:rPr>
          <w:rFonts w:hAnsi="ＭＳ 明朝" w:hint="eastAsia"/>
          <w:sz w:val="20"/>
        </w:rPr>
        <w:t>工期内に完成しないとき又は工期経過後相当の期間内に工事を完成する見込みがないと認められるとき。</w:t>
      </w:r>
    </w:p>
    <w:p w14:paraId="1FF03DE0" w14:textId="77777777" w:rsidR="00F2581C" w:rsidRPr="00745EDE" w:rsidRDefault="00A17A0E" w:rsidP="00A17A0E">
      <w:pPr>
        <w:overflowPunct w:val="0"/>
        <w:autoSpaceDE w:val="0"/>
        <w:autoSpaceDN w:val="0"/>
        <w:spacing w:line="320" w:lineRule="exact"/>
        <w:ind w:leftChars="100" w:left="386" w:hangingChars="110" w:hanging="197"/>
        <w:rPr>
          <w:rFonts w:hAnsi="ＭＳ 明朝"/>
          <w:sz w:val="20"/>
        </w:rPr>
      </w:pPr>
      <w:r>
        <w:rPr>
          <w:rFonts w:hAnsi="ＭＳ 明朝" w:hint="eastAsia"/>
          <w:sz w:val="20"/>
        </w:rPr>
        <w:t xml:space="preserve">⑷　</w:t>
      </w:r>
      <w:r w:rsidR="00F2581C" w:rsidRPr="00745EDE">
        <w:rPr>
          <w:rFonts w:hAnsi="ＭＳ 明朝" w:hint="eastAsia"/>
          <w:sz w:val="20"/>
        </w:rPr>
        <w:t>第</w:t>
      </w:r>
      <w:r w:rsidR="00F2581C" w:rsidRPr="00745EDE">
        <w:rPr>
          <w:rFonts w:hAnsi="ＭＳ 明朝" w:hint="eastAsia"/>
          <w:sz w:val="20"/>
        </w:rPr>
        <w:t>10</w:t>
      </w:r>
      <w:r w:rsidR="00F2581C" w:rsidRPr="00745EDE">
        <w:rPr>
          <w:rFonts w:hAnsi="ＭＳ 明朝" w:hint="eastAsia"/>
          <w:sz w:val="20"/>
        </w:rPr>
        <w:t>条第１項第２号に掲げる者を設置しなかったとき。</w:t>
      </w:r>
    </w:p>
    <w:p w14:paraId="5E826AB4" w14:textId="77777777" w:rsidR="00F2581C" w:rsidRPr="00745EDE" w:rsidRDefault="00A17A0E" w:rsidP="00A17A0E">
      <w:pPr>
        <w:overflowPunct w:val="0"/>
        <w:autoSpaceDE w:val="0"/>
        <w:autoSpaceDN w:val="0"/>
        <w:spacing w:line="320" w:lineRule="exact"/>
        <w:ind w:leftChars="100" w:left="386" w:hangingChars="110" w:hanging="197"/>
        <w:rPr>
          <w:rFonts w:hAnsi="ＭＳ 明朝"/>
          <w:sz w:val="20"/>
        </w:rPr>
      </w:pPr>
      <w:r>
        <w:rPr>
          <w:rFonts w:hAnsi="ＭＳ 明朝" w:hint="eastAsia"/>
          <w:sz w:val="20"/>
        </w:rPr>
        <w:t xml:space="preserve">⑸　</w:t>
      </w:r>
      <w:r w:rsidR="00F2581C" w:rsidRPr="00745EDE">
        <w:rPr>
          <w:rFonts w:hAnsi="ＭＳ 明朝"/>
          <w:sz w:val="20"/>
        </w:rPr>
        <w:t>正当な理由なく、第</w:t>
      </w:r>
      <w:r w:rsidR="00F2581C" w:rsidRPr="00745EDE">
        <w:rPr>
          <w:rFonts w:hAnsi="ＭＳ 明朝"/>
          <w:sz w:val="20"/>
        </w:rPr>
        <w:t>45</w:t>
      </w:r>
      <w:r w:rsidR="00F2581C" w:rsidRPr="00745EDE">
        <w:rPr>
          <w:rFonts w:hAnsi="ＭＳ 明朝"/>
          <w:sz w:val="20"/>
        </w:rPr>
        <w:t>条第</w:t>
      </w:r>
      <w:r w:rsidR="00F2581C" w:rsidRPr="00745EDE">
        <w:rPr>
          <w:rFonts w:hAnsi="ＭＳ 明朝" w:hint="eastAsia"/>
          <w:sz w:val="20"/>
        </w:rPr>
        <w:t>１</w:t>
      </w:r>
      <w:r w:rsidR="00F2581C" w:rsidRPr="00745EDE">
        <w:rPr>
          <w:rFonts w:hAnsi="ＭＳ 明朝"/>
          <w:sz w:val="20"/>
        </w:rPr>
        <w:t>項の履行の追完がなされないとき。</w:t>
      </w:r>
    </w:p>
    <w:p w14:paraId="4C445B4C" w14:textId="77777777" w:rsidR="00F2581C" w:rsidRPr="00745EDE" w:rsidRDefault="00A17A0E" w:rsidP="00A17A0E">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⑹　</w:t>
      </w:r>
      <w:r w:rsidR="00F2581C" w:rsidRPr="00745EDE">
        <w:rPr>
          <w:rFonts w:hAnsi="ＭＳ 明朝" w:hint="eastAsia"/>
          <w:sz w:val="20"/>
        </w:rPr>
        <w:t>前各号に掲げる場合のほか、この契約に違反したとき。</w:t>
      </w:r>
    </w:p>
    <w:p w14:paraId="756F5FA1" w14:textId="77777777" w:rsidR="00002405" w:rsidRPr="00A17A0E" w:rsidRDefault="00002405" w:rsidP="00002405">
      <w:pPr>
        <w:ind w:left="186" w:hangingChars="104" w:hanging="186"/>
        <w:rPr>
          <w:rFonts w:ascii="ＭＳ 明朝" w:hAnsi="ＭＳ 明朝"/>
          <w:kern w:val="0"/>
          <w:sz w:val="20"/>
          <w:szCs w:val="20"/>
        </w:rPr>
      </w:pPr>
    </w:p>
    <w:p w14:paraId="4CB48857" w14:textId="77777777" w:rsidR="00002405" w:rsidRPr="00745EDE" w:rsidRDefault="00002405" w:rsidP="00002405">
      <w:pPr>
        <w:overflowPunct w:val="0"/>
        <w:autoSpaceDE w:val="0"/>
        <w:autoSpaceDN w:val="0"/>
        <w:spacing w:line="320" w:lineRule="exact"/>
        <w:ind w:leftChars="100" w:left="387" w:hangingChars="110" w:hanging="198"/>
        <w:rPr>
          <w:rFonts w:hAnsi="ＭＳ 明朝"/>
          <w:sz w:val="20"/>
        </w:rPr>
      </w:pPr>
      <w:r w:rsidRPr="00745EDE">
        <w:rPr>
          <w:rFonts w:ascii="ＭＳ 明朝" w:hAnsi="ＭＳ 明朝" w:hint="eastAsia"/>
          <w:b/>
          <w:kern w:val="0"/>
          <w:sz w:val="20"/>
          <w:szCs w:val="20"/>
        </w:rPr>
        <w:t>（発注者の</w:t>
      </w:r>
      <w:r w:rsidRPr="00745EDE">
        <w:rPr>
          <w:rFonts w:hint="eastAsia"/>
          <w:b/>
        </w:rPr>
        <w:t>催告によらない解除権</w:t>
      </w:r>
      <w:r w:rsidRPr="00745EDE">
        <w:rPr>
          <w:rFonts w:ascii="ＭＳ 明朝" w:hAnsi="ＭＳ 明朝" w:hint="eastAsia"/>
          <w:b/>
          <w:kern w:val="0"/>
          <w:sz w:val="20"/>
          <w:szCs w:val="20"/>
        </w:rPr>
        <w:t>）</w:t>
      </w:r>
    </w:p>
    <w:p w14:paraId="44DF5E54" w14:textId="77777777" w:rsidR="00F2581C" w:rsidRPr="00745EDE" w:rsidRDefault="00F2581C" w:rsidP="00F2581C">
      <w:pPr>
        <w:overflowPunct w:val="0"/>
        <w:autoSpaceDE w:val="0"/>
        <w:autoSpaceDN w:val="0"/>
        <w:spacing w:line="320" w:lineRule="exact"/>
        <w:ind w:left="378" w:hangingChars="210" w:hanging="378"/>
        <w:rPr>
          <w:rFonts w:hAnsi="ＭＳ 明朝"/>
          <w:sz w:val="20"/>
        </w:rPr>
      </w:pPr>
      <w:r w:rsidRPr="00745EDE">
        <w:rPr>
          <w:rFonts w:hAnsi="ＭＳ 明朝"/>
          <w:b/>
          <w:sz w:val="20"/>
        </w:rPr>
        <w:t>第</w:t>
      </w:r>
      <w:r w:rsidR="00002405" w:rsidRPr="00745EDE">
        <w:rPr>
          <w:rFonts w:hAnsi="ＭＳ 明朝" w:hint="eastAsia"/>
          <w:b/>
          <w:sz w:val="20"/>
        </w:rPr>
        <w:t>４８</w:t>
      </w:r>
      <w:r w:rsidRPr="00745EDE">
        <w:rPr>
          <w:rFonts w:hAnsi="ＭＳ 明朝"/>
          <w:b/>
          <w:sz w:val="20"/>
        </w:rPr>
        <w:t>条</w:t>
      </w:r>
      <w:r w:rsidRPr="00745EDE">
        <w:rPr>
          <w:rFonts w:hAnsi="ＭＳ 明朝" w:hint="eastAsia"/>
          <w:sz w:val="20"/>
        </w:rPr>
        <w:t xml:space="preserve">　</w:t>
      </w:r>
      <w:r w:rsidRPr="00745EDE">
        <w:rPr>
          <w:rFonts w:hAnsi="ＭＳ 明朝"/>
          <w:sz w:val="20"/>
        </w:rPr>
        <w:t>発注者は、受注者が次の各号のいずれかに該当するときは、直ちにこの契約を解除することができる。</w:t>
      </w:r>
    </w:p>
    <w:p w14:paraId="4832857F" w14:textId="77777777" w:rsidR="00F2581C" w:rsidRPr="00745EDE" w:rsidRDefault="00CB5930" w:rsidP="00CB5930">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⑴　</w:t>
      </w:r>
      <w:r w:rsidR="00F2581C" w:rsidRPr="00745EDE">
        <w:rPr>
          <w:rFonts w:hAnsi="ＭＳ 明朝"/>
          <w:sz w:val="20"/>
        </w:rPr>
        <w:t>第</w:t>
      </w:r>
      <w:r w:rsidR="00F2581C" w:rsidRPr="00745EDE">
        <w:rPr>
          <w:rFonts w:hAnsi="ＭＳ 明朝" w:hint="eastAsia"/>
          <w:sz w:val="20"/>
        </w:rPr>
        <w:t>５</w:t>
      </w:r>
      <w:r w:rsidR="00F2581C" w:rsidRPr="00745EDE">
        <w:rPr>
          <w:rFonts w:hAnsi="ＭＳ 明朝"/>
          <w:sz w:val="20"/>
        </w:rPr>
        <w:t>条第</w:t>
      </w:r>
      <w:r w:rsidR="00F2581C" w:rsidRPr="00745EDE">
        <w:rPr>
          <w:rFonts w:hAnsi="ＭＳ 明朝" w:hint="eastAsia"/>
          <w:sz w:val="20"/>
        </w:rPr>
        <w:t>１</w:t>
      </w:r>
      <w:r w:rsidR="00F2581C" w:rsidRPr="00745EDE">
        <w:rPr>
          <w:rFonts w:hAnsi="ＭＳ 明朝"/>
          <w:sz w:val="20"/>
        </w:rPr>
        <w:t>項の規定に違反して請負代金債権を譲渡したとき。</w:t>
      </w:r>
    </w:p>
    <w:p w14:paraId="55382FD4" w14:textId="77777777" w:rsidR="00F2581C" w:rsidRPr="00745EDE" w:rsidRDefault="00CB5930" w:rsidP="00CB5930">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⑵　</w:t>
      </w:r>
      <w:r w:rsidR="00F2581C" w:rsidRPr="00745EDE">
        <w:rPr>
          <w:rFonts w:hAnsi="ＭＳ 明朝"/>
          <w:sz w:val="20"/>
        </w:rPr>
        <w:t>第</w:t>
      </w:r>
      <w:r w:rsidR="00F2581C" w:rsidRPr="00745EDE">
        <w:rPr>
          <w:rFonts w:hAnsi="ＭＳ 明朝" w:hint="eastAsia"/>
          <w:sz w:val="20"/>
        </w:rPr>
        <w:t>５</w:t>
      </w:r>
      <w:r w:rsidR="00F2581C" w:rsidRPr="00745EDE">
        <w:rPr>
          <w:rFonts w:hAnsi="ＭＳ 明朝"/>
          <w:sz w:val="20"/>
        </w:rPr>
        <w:t>条第</w:t>
      </w:r>
      <w:r w:rsidR="00F2581C" w:rsidRPr="00745EDE">
        <w:rPr>
          <w:rFonts w:hAnsi="ＭＳ 明朝" w:hint="eastAsia"/>
          <w:sz w:val="20"/>
        </w:rPr>
        <w:t>４</w:t>
      </w:r>
      <w:r w:rsidR="00F2581C" w:rsidRPr="00745EDE">
        <w:rPr>
          <w:rFonts w:hAnsi="ＭＳ 明朝"/>
          <w:sz w:val="20"/>
        </w:rPr>
        <w:t>項の規定に違反して譲渡により得た資金を当該工事の施工以外に使用したとき。</w:t>
      </w:r>
    </w:p>
    <w:p w14:paraId="678FB7EC" w14:textId="77777777" w:rsidR="00F2581C" w:rsidRPr="00745EDE" w:rsidRDefault="00CB5930" w:rsidP="00CB5930">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⑶　</w:t>
      </w:r>
      <w:r w:rsidR="00F2581C" w:rsidRPr="00745EDE">
        <w:rPr>
          <w:rFonts w:hAnsi="ＭＳ 明朝"/>
          <w:sz w:val="20"/>
        </w:rPr>
        <w:t>この契約の目的物を完成させることができないことが明らかであるとき。</w:t>
      </w:r>
    </w:p>
    <w:p w14:paraId="0F8FC5C2" w14:textId="77777777" w:rsidR="00CB5930" w:rsidRDefault="00CB5930" w:rsidP="00CB5930">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⑷　</w:t>
      </w:r>
      <w:r w:rsidR="00F2581C" w:rsidRPr="00745EDE">
        <w:rPr>
          <w:rFonts w:hAnsi="ＭＳ 明朝"/>
          <w:sz w:val="20"/>
        </w:rPr>
        <w:t>引き渡された工事目的物に契約不適合がある場合において、その不適合が目的物を除却した上で再び建設しなければ、契約の目的を達成することができないものであるとき。</w:t>
      </w:r>
    </w:p>
    <w:p w14:paraId="19A261F8" w14:textId="77777777" w:rsidR="00F2581C" w:rsidRPr="00745EDE" w:rsidRDefault="00CB5930" w:rsidP="00CB5930">
      <w:pPr>
        <w:overflowPunct w:val="0"/>
        <w:autoSpaceDE w:val="0"/>
        <w:autoSpaceDN w:val="0"/>
        <w:spacing w:line="320" w:lineRule="exact"/>
        <w:ind w:firstLineChars="100" w:firstLine="179"/>
        <w:rPr>
          <w:rFonts w:hAnsi="ＭＳ 明朝"/>
          <w:sz w:val="20"/>
        </w:rPr>
      </w:pPr>
      <w:r>
        <w:rPr>
          <w:rFonts w:hAnsi="ＭＳ 明朝" w:hint="eastAsia"/>
          <w:sz w:val="20"/>
        </w:rPr>
        <w:t xml:space="preserve">⑸　</w:t>
      </w:r>
      <w:r w:rsidR="00F2581C" w:rsidRPr="00745EDE">
        <w:rPr>
          <w:rFonts w:hAnsi="ＭＳ 明朝"/>
          <w:sz w:val="20"/>
        </w:rPr>
        <w:t>受注者がこの契約の目的物の完成の債務の履行を拒絶する意思を明確に表示したとき。</w:t>
      </w:r>
    </w:p>
    <w:p w14:paraId="05952D4E" w14:textId="77777777" w:rsidR="00F2581C" w:rsidRPr="00745EDE" w:rsidRDefault="00CB5930" w:rsidP="00CB5930">
      <w:pPr>
        <w:overflowPunct w:val="0"/>
        <w:autoSpaceDE w:val="0"/>
        <w:autoSpaceDN w:val="0"/>
        <w:spacing w:line="320" w:lineRule="exact"/>
        <w:ind w:leftChars="100" w:left="368" w:hangingChars="100" w:hanging="179"/>
        <w:rPr>
          <w:rFonts w:hAnsi="ＭＳ 明朝"/>
          <w:sz w:val="20"/>
        </w:rPr>
      </w:pPr>
      <w:r>
        <w:rPr>
          <w:rFonts w:hAnsi="ＭＳ 明朝" w:hint="eastAsia"/>
          <w:sz w:val="20"/>
        </w:rPr>
        <w:t xml:space="preserve">⑹　</w:t>
      </w:r>
      <w:r w:rsidR="00F2581C" w:rsidRPr="00745EDE">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6F7C461" w14:textId="77777777" w:rsidR="00F2581C" w:rsidRPr="00745EDE" w:rsidRDefault="00CB5930" w:rsidP="00CB5930">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⑺　</w:t>
      </w:r>
      <w:r w:rsidR="00F2581C" w:rsidRPr="00745EDE">
        <w:rPr>
          <w:rFonts w:hAnsi="ＭＳ 明朝"/>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359C2D" w14:textId="77777777" w:rsidR="00F2581C" w:rsidRPr="00745EDE" w:rsidRDefault="00CB5930" w:rsidP="00CB5930">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⑻　</w:t>
      </w:r>
      <w:r w:rsidR="00F2581C" w:rsidRPr="00745EDE">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14:paraId="65B52324" w14:textId="77777777" w:rsidR="00F2581C" w:rsidRPr="00745EDE" w:rsidRDefault="00CB5930" w:rsidP="00CB5930">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⑼　</w:t>
      </w:r>
      <w:r w:rsidR="00F2581C" w:rsidRPr="00745EDE">
        <w:rPr>
          <w:rFonts w:hAnsi="ＭＳ 明朝"/>
          <w:sz w:val="20"/>
        </w:rPr>
        <w:t>暴力団（暴力団員による不当な行為の防止等に関する法律（平成</w:t>
      </w:r>
      <w:r w:rsidR="00F2581C" w:rsidRPr="00745EDE">
        <w:rPr>
          <w:rFonts w:hAnsi="ＭＳ 明朝" w:hint="eastAsia"/>
          <w:sz w:val="20"/>
        </w:rPr>
        <w:t>３</w:t>
      </w:r>
      <w:r w:rsidR="00F2581C" w:rsidRPr="00745EDE">
        <w:rPr>
          <w:rFonts w:hAnsi="ＭＳ 明朝"/>
          <w:sz w:val="20"/>
        </w:rPr>
        <w:t>年法律第</w:t>
      </w:r>
      <w:r w:rsidR="00F2581C" w:rsidRPr="00745EDE">
        <w:rPr>
          <w:rFonts w:hAnsi="ＭＳ 明朝" w:hint="eastAsia"/>
          <w:sz w:val="20"/>
        </w:rPr>
        <w:t>77</w:t>
      </w:r>
      <w:r w:rsidR="00F2581C" w:rsidRPr="00745EDE">
        <w:rPr>
          <w:rFonts w:hAnsi="ＭＳ 明朝"/>
          <w:sz w:val="20"/>
        </w:rPr>
        <w:t>号）第</w:t>
      </w:r>
      <w:r w:rsidR="00F2581C" w:rsidRPr="00745EDE">
        <w:rPr>
          <w:rFonts w:hAnsi="ＭＳ 明朝" w:hint="eastAsia"/>
          <w:sz w:val="20"/>
        </w:rPr>
        <w:t>２</w:t>
      </w:r>
      <w:r w:rsidR="00F2581C" w:rsidRPr="00745EDE">
        <w:rPr>
          <w:rFonts w:hAnsi="ＭＳ 明朝"/>
          <w:sz w:val="20"/>
        </w:rPr>
        <w:t>条第</w:t>
      </w:r>
      <w:r w:rsidR="00F2581C" w:rsidRPr="00745EDE">
        <w:rPr>
          <w:rFonts w:hAnsi="ＭＳ 明朝" w:hint="eastAsia"/>
          <w:sz w:val="20"/>
        </w:rPr>
        <w:t>２</w:t>
      </w:r>
      <w:r w:rsidR="00F2581C" w:rsidRPr="00745EDE">
        <w:rPr>
          <w:rFonts w:hAnsi="ＭＳ 明朝"/>
          <w:sz w:val="20"/>
        </w:rPr>
        <w:t>号に規定する暴力団をいう。以下この条において同じ。）又は暴力団員（暴力団員による不当な行為の防止等に関する法律第</w:t>
      </w:r>
      <w:r w:rsidR="00F2581C" w:rsidRPr="00745EDE">
        <w:rPr>
          <w:rFonts w:hAnsi="ＭＳ 明朝" w:hint="eastAsia"/>
          <w:sz w:val="20"/>
        </w:rPr>
        <w:t>２</w:t>
      </w:r>
      <w:r w:rsidR="00F2581C" w:rsidRPr="00745EDE">
        <w:rPr>
          <w:rFonts w:hAnsi="ＭＳ 明朝"/>
          <w:sz w:val="20"/>
        </w:rPr>
        <w:t>条第</w:t>
      </w:r>
      <w:r w:rsidR="00F2581C" w:rsidRPr="00745EDE">
        <w:rPr>
          <w:rFonts w:hAnsi="ＭＳ 明朝" w:hint="eastAsia"/>
          <w:sz w:val="20"/>
        </w:rPr>
        <w:t>６</w:t>
      </w:r>
      <w:r w:rsidR="00F2581C" w:rsidRPr="00745EDE">
        <w:rPr>
          <w:rFonts w:hAnsi="ＭＳ 明朝"/>
          <w:sz w:val="20"/>
        </w:rPr>
        <w:t>号に規定する暴力団員をいう。以下この条において同じ。）が経営に実質的に関与していると認められる者に請負代金債権を譲渡したとき。</w:t>
      </w:r>
    </w:p>
    <w:p w14:paraId="71121024" w14:textId="77777777" w:rsidR="00F2581C" w:rsidRPr="00CB5930" w:rsidRDefault="00CB5930" w:rsidP="00CB5930">
      <w:pPr>
        <w:overflowPunct w:val="0"/>
        <w:autoSpaceDE w:val="0"/>
        <w:autoSpaceDN w:val="0"/>
        <w:spacing w:line="320" w:lineRule="exact"/>
        <w:ind w:firstLineChars="100" w:firstLine="179"/>
        <w:rPr>
          <w:rFonts w:ascii="ＭＳ 明朝" w:hAnsi="ＭＳ 明朝"/>
          <w:kern w:val="0"/>
          <w:sz w:val="20"/>
          <w:szCs w:val="20"/>
        </w:rPr>
      </w:pPr>
      <w:r>
        <w:rPr>
          <w:rFonts w:ascii="ＭＳ 明朝" w:hAnsi="ＭＳ 明朝" w:hint="eastAsia"/>
          <w:kern w:val="0"/>
          <w:sz w:val="20"/>
          <w:szCs w:val="20"/>
        </w:rPr>
        <w:t xml:space="preserve">⑽　</w:t>
      </w:r>
      <w:r w:rsidR="00F2581C" w:rsidRPr="00745EDE">
        <w:rPr>
          <w:rFonts w:hAnsi="ＭＳ 明朝" w:hint="eastAsia"/>
          <w:sz w:val="20"/>
        </w:rPr>
        <w:t>第</w:t>
      </w:r>
      <w:r w:rsidR="00F2581C" w:rsidRPr="00745EDE">
        <w:rPr>
          <w:rFonts w:hAnsi="ＭＳ 明朝" w:hint="eastAsia"/>
          <w:sz w:val="20"/>
        </w:rPr>
        <w:t>51</w:t>
      </w:r>
      <w:r w:rsidR="00F2581C" w:rsidRPr="00745EDE">
        <w:rPr>
          <w:rFonts w:hAnsi="ＭＳ 明朝" w:hint="eastAsia"/>
          <w:sz w:val="20"/>
        </w:rPr>
        <w:t>条又は第</w:t>
      </w:r>
      <w:r w:rsidR="00F2581C" w:rsidRPr="00745EDE">
        <w:rPr>
          <w:rFonts w:hAnsi="ＭＳ 明朝" w:hint="eastAsia"/>
          <w:sz w:val="20"/>
        </w:rPr>
        <w:t>52</w:t>
      </w:r>
      <w:r w:rsidR="00F2581C" w:rsidRPr="00745EDE">
        <w:rPr>
          <w:rFonts w:hAnsi="ＭＳ 明朝" w:hint="eastAsia"/>
          <w:sz w:val="20"/>
        </w:rPr>
        <w:t>条の規定によらないでこの契約の解除を申し出たとき。</w:t>
      </w:r>
    </w:p>
    <w:p w14:paraId="5D021CC7" w14:textId="77777777" w:rsidR="00F2581C" w:rsidRPr="00745EDE" w:rsidRDefault="00CB5930" w:rsidP="00CB5930">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⑾　</w:t>
      </w:r>
      <w:r w:rsidR="00F2581C" w:rsidRPr="00745EDE">
        <w:rPr>
          <w:rFonts w:hAnsi="ＭＳ 明朝" w:hint="eastAsia"/>
          <w:sz w:val="20"/>
        </w:rPr>
        <w:t>受注者</w:t>
      </w:r>
      <w:r w:rsidR="00F2581C" w:rsidRPr="00745EDE">
        <w:rPr>
          <w:rFonts w:hAnsi="ＭＳ 明朝" w:hint="eastAsia"/>
          <w:sz w:val="20"/>
        </w:rPr>
        <w:t>(</w:t>
      </w:r>
      <w:r w:rsidR="00F2581C" w:rsidRPr="00745EDE">
        <w:rPr>
          <w:rFonts w:hAnsi="ＭＳ 明朝" w:hint="eastAsia"/>
          <w:sz w:val="20"/>
        </w:rPr>
        <w:t>受注者が共同企業体であるときは、その構成員のいずれかの者。以下この号において同じ。</w:t>
      </w:r>
      <w:r w:rsidR="00F2581C" w:rsidRPr="00745EDE">
        <w:rPr>
          <w:rFonts w:hAnsi="ＭＳ 明朝" w:hint="eastAsia"/>
          <w:sz w:val="20"/>
        </w:rPr>
        <w:t>)</w:t>
      </w:r>
      <w:r w:rsidR="00F2581C" w:rsidRPr="00745EDE">
        <w:rPr>
          <w:rFonts w:hAnsi="ＭＳ 明朝" w:hint="eastAsia"/>
          <w:sz w:val="20"/>
        </w:rPr>
        <w:t>が次のいずれかに該当するとき。</w:t>
      </w:r>
    </w:p>
    <w:p w14:paraId="3516E71E" w14:textId="77777777" w:rsidR="00F2581C" w:rsidRPr="00745EDE" w:rsidRDefault="00F2581C"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イ　役員等（受注者が個人である場合にはその者</w:t>
      </w:r>
      <w:r w:rsidR="00332694" w:rsidRPr="00745EDE">
        <w:rPr>
          <w:rFonts w:hAnsi="ＭＳ 明朝" w:hint="eastAsia"/>
          <w:sz w:val="20"/>
        </w:rPr>
        <w:t>その他経営に実質的に関与している者</w:t>
      </w:r>
      <w:r w:rsidRPr="00745EDE">
        <w:rPr>
          <w:rFonts w:hAnsi="ＭＳ 明朝" w:hint="eastAsia"/>
          <w:sz w:val="20"/>
        </w:rPr>
        <w:t>を、受注者が法人である場合にはその役員</w:t>
      </w:r>
      <w:r w:rsidR="00332694" w:rsidRPr="00745EDE">
        <w:rPr>
          <w:rFonts w:hAnsi="ＭＳ 明朝" w:hint="eastAsia"/>
          <w:sz w:val="20"/>
        </w:rPr>
        <w:t>、</w:t>
      </w:r>
      <w:r w:rsidRPr="00745EDE">
        <w:rPr>
          <w:rFonts w:hAnsi="ＭＳ 明朝" w:hint="eastAsia"/>
          <w:sz w:val="20"/>
        </w:rPr>
        <w:t>その支店</w:t>
      </w:r>
      <w:r w:rsidR="00332694" w:rsidRPr="00745EDE">
        <w:rPr>
          <w:rFonts w:hAnsi="ＭＳ 明朝" w:hint="eastAsia"/>
          <w:sz w:val="20"/>
        </w:rPr>
        <w:t>又は</w:t>
      </w:r>
      <w:r w:rsidRPr="00745EDE">
        <w:rPr>
          <w:rFonts w:hAnsi="ＭＳ 明朝" w:hint="eastAsia"/>
          <w:sz w:val="20"/>
        </w:rPr>
        <w:t>常時建設工事の請負契約を締結する事務所の代表者</w:t>
      </w:r>
      <w:r w:rsidR="00332694" w:rsidRPr="00745EDE">
        <w:rPr>
          <w:rFonts w:hAnsi="ＭＳ 明朝" w:hint="eastAsia"/>
          <w:sz w:val="20"/>
        </w:rPr>
        <w:t>その他経営に実質的に関与している者</w:t>
      </w:r>
      <w:r w:rsidRPr="00745EDE">
        <w:rPr>
          <w:rFonts w:hAnsi="ＭＳ 明朝" w:hint="eastAsia"/>
          <w:sz w:val="20"/>
        </w:rPr>
        <w:t>をいう。以下この号において同じ。）が</w:t>
      </w:r>
      <w:r w:rsidR="00332694" w:rsidRPr="00745EDE">
        <w:rPr>
          <w:rFonts w:hAnsi="ＭＳ 明朝" w:hint="eastAsia"/>
          <w:sz w:val="20"/>
        </w:rPr>
        <w:t>、</w:t>
      </w:r>
      <w:r w:rsidRPr="00745EDE">
        <w:rPr>
          <w:rFonts w:hAnsi="ＭＳ 明朝" w:hint="eastAsia"/>
          <w:sz w:val="20"/>
        </w:rPr>
        <w:t>暴力団</w:t>
      </w:r>
      <w:r w:rsidR="00332694" w:rsidRPr="00745EDE">
        <w:rPr>
          <w:rFonts w:hAnsi="ＭＳ 明朝" w:hint="eastAsia"/>
          <w:sz w:val="20"/>
        </w:rPr>
        <w:t>又暴力団員</w:t>
      </w:r>
      <w:r w:rsidRPr="00745EDE">
        <w:rPr>
          <w:rFonts w:hAnsi="ＭＳ 明朝" w:hint="eastAsia"/>
          <w:sz w:val="20"/>
        </w:rPr>
        <w:t>であると認められるとき。</w:t>
      </w:r>
    </w:p>
    <w:p w14:paraId="4AAD4828" w14:textId="77777777" w:rsidR="00F2581C" w:rsidRPr="00745EDE" w:rsidRDefault="007F32F3"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ロ</w:t>
      </w:r>
      <w:r w:rsidR="00F2581C" w:rsidRPr="00745EDE">
        <w:rPr>
          <w:rFonts w:hAnsi="ＭＳ 明朝" w:hint="eastAsia"/>
          <w:sz w:val="20"/>
        </w:rPr>
        <w:t xml:space="preserve">　役員等が</w:t>
      </w:r>
      <w:r w:rsidRPr="00745EDE">
        <w:rPr>
          <w:rFonts w:hAnsi="ＭＳ 明朝" w:hint="eastAsia"/>
          <w:sz w:val="20"/>
        </w:rPr>
        <w:t>、</w:t>
      </w:r>
      <w:r w:rsidR="00F2581C" w:rsidRPr="00745EDE">
        <w:rPr>
          <w:rFonts w:hAnsi="ＭＳ 明朝" w:hint="eastAsia"/>
          <w:sz w:val="20"/>
        </w:rPr>
        <w:t>自己、自社若しくは第三者の不正の利益を図る目的又は第三者に損害を加える目的をもって、</w:t>
      </w:r>
      <w:r w:rsidR="00F2581C" w:rsidRPr="00745EDE">
        <w:rPr>
          <w:rFonts w:hAnsi="ＭＳ 明朝" w:hint="eastAsia"/>
          <w:sz w:val="20"/>
        </w:rPr>
        <w:lastRenderedPageBreak/>
        <w:t>暴力団又は暴力団員を利用するなど</w:t>
      </w:r>
      <w:r w:rsidRPr="00745EDE">
        <w:rPr>
          <w:rFonts w:hAnsi="ＭＳ 明朝" w:hint="eastAsia"/>
          <w:sz w:val="20"/>
        </w:rPr>
        <w:t>している</w:t>
      </w:r>
      <w:r w:rsidR="00F2581C" w:rsidRPr="00745EDE">
        <w:rPr>
          <w:rFonts w:hAnsi="ＭＳ 明朝" w:hint="eastAsia"/>
          <w:sz w:val="20"/>
        </w:rPr>
        <w:t>と認められるとき。</w:t>
      </w:r>
    </w:p>
    <w:p w14:paraId="74B613B3" w14:textId="77777777" w:rsidR="00F2581C" w:rsidRPr="00745EDE" w:rsidRDefault="007F32F3"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ハ</w:t>
      </w:r>
      <w:r w:rsidR="00F2581C" w:rsidRPr="00745EDE">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081EACD2" w14:textId="77777777" w:rsidR="007F32F3" w:rsidRPr="00745EDE" w:rsidRDefault="007F32F3"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ニ</w:t>
      </w:r>
      <w:r w:rsidR="00F2581C" w:rsidRPr="00745EDE">
        <w:rPr>
          <w:rFonts w:hAnsi="ＭＳ 明朝" w:hint="eastAsia"/>
          <w:sz w:val="20"/>
        </w:rPr>
        <w:t xml:space="preserve">　役員等が</w:t>
      </w:r>
      <w:r w:rsidRPr="00745EDE">
        <w:rPr>
          <w:rFonts w:hAnsi="ＭＳ 明朝" w:hint="eastAsia"/>
          <w:sz w:val="20"/>
        </w:rPr>
        <w:t>、</w:t>
      </w:r>
      <w:r w:rsidR="00F2581C" w:rsidRPr="00745EDE">
        <w:rPr>
          <w:rFonts w:hAnsi="ＭＳ 明朝" w:hint="eastAsia"/>
          <w:sz w:val="20"/>
        </w:rPr>
        <w:t>暴力団又は暴力団員</w:t>
      </w:r>
      <w:r w:rsidRPr="00745EDE">
        <w:rPr>
          <w:rFonts w:hAnsi="ＭＳ 明朝" w:hint="eastAsia"/>
          <w:sz w:val="20"/>
        </w:rPr>
        <w:t>であることを知りながらこれを不当に利用するなどしていると認められるとき。</w:t>
      </w:r>
    </w:p>
    <w:p w14:paraId="1BD8B242" w14:textId="77777777" w:rsidR="00F2581C" w:rsidRPr="00745EDE" w:rsidRDefault="007F32F3"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 xml:space="preserve">ホ　</w:t>
      </w:r>
      <w:r w:rsidR="008A2F67" w:rsidRPr="00745EDE">
        <w:rPr>
          <w:rFonts w:hAnsi="ＭＳ 明朝" w:hint="eastAsia"/>
          <w:sz w:val="20"/>
        </w:rPr>
        <w:t>役員等が、暴力団又は暴力団員</w:t>
      </w:r>
      <w:r w:rsidR="00F2581C" w:rsidRPr="00745EDE">
        <w:rPr>
          <w:rFonts w:hAnsi="ＭＳ 明朝" w:hint="eastAsia"/>
          <w:sz w:val="20"/>
        </w:rPr>
        <w:t>と社会的に非難されるべき関係を有していると認められるとき。</w:t>
      </w:r>
    </w:p>
    <w:p w14:paraId="633B49C4" w14:textId="77777777" w:rsidR="00F2581C" w:rsidRPr="00745EDE" w:rsidRDefault="00F2581C" w:rsidP="00F2581C">
      <w:pPr>
        <w:overflowPunct w:val="0"/>
        <w:autoSpaceDE w:val="0"/>
        <w:autoSpaceDN w:val="0"/>
        <w:spacing w:line="320" w:lineRule="exact"/>
        <w:ind w:leftChars="200" w:left="557" w:hangingChars="100" w:hanging="179"/>
        <w:rPr>
          <w:rFonts w:hAnsi="ＭＳ 明朝"/>
          <w:sz w:val="20"/>
        </w:rPr>
      </w:pPr>
      <w:r w:rsidRPr="00745EDE">
        <w:rPr>
          <w:rFonts w:hAnsi="ＭＳ 明朝"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7489E274" w14:textId="77777777" w:rsidR="00F2581C" w:rsidRPr="00745EDE" w:rsidRDefault="00056DA1" w:rsidP="00056DA1">
      <w:pPr>
        <w:overflowPunct w:val="0"/>
        <w:autoSpaceDE w:val="0"/>
        <w:autoSpaceDN w:val="0"/>
        <w:spacing w:line="320" w:lineRule="exact"/>
        <w:ind w:leftChars="200" w:left="557" w:hangingChars="100" w:hanging="179"/>
        <w:rPr>
          <w:rFonts w:ascii="ＭＳ 明朝" w:hAnsi="ＭＳ 明朝"/>
          <w:kern w:val="0"/>
          <w:sz w:val="20"/>
          <w:szCs w:val="20"/>
        </w:rPr>
      </w:pPr>
      <w:r w:rsidRPr="00745EDE">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745EDE">
        <w:rPr>
          <w:rFonts w:hAnsi="ＭＳ 明朝"/>
          <w:sz w:val="20"/>
        </w:rPr>
        <w:t>）</w:t>
      </w:r>
      <w:r w:rsidRPr="00745EDE">
        <w:rPr>
          <w:rFonts w:hAnsi="ＭＳ 明朝" w:hint="eastAsia"/>
          <w:sz w:val="20"/>
        </w:rPr>
        <w:t>に、発注者が受注者に対して当該契約の解除を求め、受注者がこれに従わなかったとき。</w:t>
      </w:r>
    </w:p>
    <w:p w14:paraId="68C17ED0" w14:textId="77777777" w:rsidR="00002405" w:rsidRPr="00745EDE" w:rsidRDefault="00002405" w:rsidP="003B4588">
      <w:pPr>
        <w:ind w:left="187" w:hangingChars="104" w:hanging="187"/>
        <w:rPr>
          <w:rFonts w:ascii="ＭＳ 明朝" w:hAnsi="ＭＳ 明朝"/>
          <w:b/>
          <w:kern w:val="0"/>
          <w:sz w:val="20"/>
          <w:szCs w:val="20"/>
        </w:rPr>
      </w:pPr>
    </w:p>
    <w:p w14:paraId="622AE95F" w14:textId="77777777" w:rsidR="00002405" w:rsidRPr="00745EDE" w:rsidRDefault="00002405" w:rsidP="00002405">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（談合その他不正行為による解除）</w:t>
      </w:r>
    </w:p>
    <w:p w14:paraId="2347CC5D" w14:textId="77777777" w:rsidR="00002405" w:rsidRPr="00745EDE" w:rsidRDefault="00002405" w:rsidP="00002405">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第４８条の２</w:t>
      </w:r>
      <w:r w:rsidRPr="00745EDE">
        <w:rPr>
          <w:rFonts w:ascii="ＭＳ 明朝" w:hAnsi="ＭＳ 明朝" w:hint="eastAsia"/>
          <w:kern w:val="0"/>
          <w:sz w:val="20"/>
          <w:szCs w:val="20"/>
        </w:rPr>
        <w:t xml:space="preserve">　発注者は、受注者（受注者が共同企業体の場合はその構成員を含む。以下この条において同じ。）がこの契約に関して、次の各号のいずれかに該当したときは、直ちにこの契約を解除することができる。</w:t>
      </w:r>
    </w:p>
    <w:p w14:paraId="1477C003" w14:textId="77777777" w:rsidR="00002405" w:rsidRPr="00745EDE" w:rsidRDefault="00CB5930" w:rsidP="00CB5930">
      <w:pPr>
        <w:ind w:leftChars="100" w:left="368" w:hangingChars="100" w:hanging="179"/>
        <w:rPr>
          <w:rFonts w:ascii="ＭＳ 明朝" w:hAnsi="ＭＳ 明朝"/>
          <w:kern w:val="0"/>
          <w:sz w:val="20"/>
          <w:szCs w:val="20"/>
        </w:rPr>
      </w:pPr>
      <w:r>
        <w:rPr>
          <w:rFonts w:ascii="ＭＳ 明朝" w:hAnsi="ＭＳ 明朝" w:hint="eastAsia"/>
          <w:kern w:val="0"/>
          <w:sz w:val="20"/>
          <w:szCs w:val="20"/>
        </w:rPr>
        <w:t xml:space="preserve">⑴　</w:t>
      </w:r>
      <w:r w:rsidR="00002405" w:rsidRPr="00745EDE">
        <w:rPr>
          <w:rFonts w:ascii="ＭＳ 明朝" w:hAnsi="ＭＳ 明朝" w:hint="eastAsia"/>
          <w:kern w:val="0"/>
          <w:sz w:val="20"/>
          <w:szCs w:val="20"/>
        </w:rPr>
        <w:t>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10DFDB8" w14:textId="77777777" w:rsidR="00002405" w:rsidRPr="00745EDE" w:rsidRDefault="00CB5930" w:rsidP="00CB5930">
      <w:pPr>
        <w:ind w:leftChars="100" w:left="368" w:hangingChars="100" w:hanging="179"/>
        <w:rPr>
          <w:rFonts w:ascii="ＭＳ 明朝" w:hAnsi="ＭＳ 明朝"/>
          <w:kern w:val="0"/>
          <w:sz w:val="20"/>
          <w:szCs w:val="20"/>
        </w:rPr>
      </w:pPr>
      <w:r>
        <w:rPr>
          <w:rFonts w:ascii="ＭＳ 明朝" w:hAnsi="ＭＳ 明朝" w:hint="eastAsia"/>
          <w:kern w:val="0"/>
          <w:sz w:val="20"/>
          <w:szCs w:val="20"/>
        </w:rPr>
        <w:t xml:space="preserve">⑵　</w:t>
      </w:r>
      <w:r w:rsidR="00002405" w:rsidRPr="00745EDE">
        <w:rPr>
          <w:rFonts w:ascii="ＭＳ 明朝" w:hAnsi="ＭＳ 明朝" w:hint="eastAsia"/>
          <w:kern w:val="0"/>
          <w:sz w:val="20"/>
          <w:szCs w:val="20"/>
        </w:rPr>
        <w:t>受注者（受注者が法人の場合にあっては、その役員又はその使用人）が刑法（明治40年法律第45号）第96条の６又は第198条の規定に該当し、刑が確定したとき。</w:t>
      </w:r>
    </w:p>
    <w:p w14:paraId="20CB5263" w14:textId="77777777" w:rsidR="00002405" w:rsidRPr="00CB5930" w:rsidRDefault="00002405" w:rsidP="00002405">
      <w:pPr>
        <w:ind w:left="187" w:hangingChars="104" w:hanging="187"/>
        <w:rPr>
          <w:rFonts w:ascii="ＭＳ 明朝" w:hAnsi="ＭＳ 明朝"/>
          <w:b/>
          <w:kern w:val="0"/>
          <w:sz w:val="20"/>
          <w:szCs w:val="20"/>
        </w:rPr>
      </w:pPr>
    </w:p>
    <w:p w14:paraId="332471F0" w14:textId="77777777" w:rsidR="00E92A73" w:rsidRPr="00745EDE" w:rsidRDefault="00E92A73" w:rsidP="00E92A73">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（発注者の責めに帰すべき事由による場合の解除の制限）</w:t>
      </w:r>
    </w:p>
    <w:p w14:paraId="1833D317" w14:textId="77777777" w:rsidR="00002405" w:rsidRPr="00745EDE" w:rsidRDefault="00E92A73" w:rsidP="00E92A73">
      <w:pPr>
        <w:ind w:left="187" w:hangingChars="104" w:hanging="187"/>
        <w:rPr>
          <w:rFonts w:hAnsi="ＭＳ 明朝"/>
          <w:sz w:val="20"/>
        </w:rPr>
      </w:pPr>
      <w:r w:rsidRPr="00745EDE">
        <w:rPr>
          <w:rFonts w:hAnsi="ＭＳ 明朝"/>
          <w:b/>
          <w:sz w:val="20"/>
        </w:rPr>
        <w:t>第</w:t>
      </w:r>
      <w:r w:rsidRPr="00745EDE">
        <w:rPr>
          <w:rFonts w:hAnsi="ＭＳ 明朝" w:hint="eastAsia"/>
          <w:b/>
          <w:sz w:val="20"/>
        </w:rPr>
        <w:t>４９</w:t>
      </w:r>
      <w:r w:rsidRPr="00745EDE">
        <w:rPr>
          <w:rFonts w:hAnsi="ＭＳ 明朝"/>
          <w:b/>
          <w:sz w:val="20"/>
        </w:rPr>
        <w:t>条</w:t>
      </w:r>
      <w:r w:rsidRPr="00745EDE">
        <w:rPr>
          <w:rFonts w:hAnsi="ＭＳ 明朝" w:hint="eastAsia"/>
          <w:sz w:val="20"/>
        </w:rPr>
        <w:t xml:space="preserve">　</w:t>
      </w:r>
      <w:r w:rsidRPr="00745EDE">
        <w:rPr>
          <w:rFonts w:hAnsi="ＭＳ 明朝"/>
          <w:sz w:val="20"/>
        </w:rPr>
        <w:t>第</w:t>
      </w:r>
      <w:r w:rsidRPr="00745EDE">
        <w:rPr>
          <w:rFonts w:hAnsi="ＭＳ 明朝" w:hint="eastAsia"/>
          <w:sz w:val="20"/>
        </w:rPr>
        <w:t>47</w:t>
      </w:r>
      <w:r w:rsidRPr="00745EDE">
        <w:rPr>
          <w:rFonts w:hAnsi="ＭＳ 明朝"/>
          <w:sz w:val="20"/>
        </w:rPr>
        <w:t>条各号又は</w:t>
      </w:r>
      <w:r w:rsidRPr="00745EDE">
        <w:rPr>
          <w:rFonts w:hAnsi="ＭＳ 明朝" w:hint="eastAsia"/>
          <w:sz w:val="20"/>
        </w:rPr>
        <w:t>第</w:t>
      </w:r>
      <w:r w:rsidRPr="00745EDE">
        <w:rPr>
          <w:rFonts w:hAnsi="ＭＳ 明朝" w:hint="eastAsia"/>
          <w:sz w:val="20"/>
        </w:rPr>
        <w:t>48</w:t>
      </w:r>
      <w:r w:rsidRPr="00745EDE">
        <w:rPr>
          <w:rFonts w:hAnsi="ＭＳ 明朝"/>
          <w:sz w:val="20"/>
        </w:rPr>
        <w:t>条各号に定める場合が発注者の責めに帰すべき事由によるものであるときは、発注者は、</w:t>
      </w:r>
      <w:r w:rsidRPr="00745EDE">
        <w:rPr>
          <w:rFonts w:hAnsi="ＭＳ 明朝" w:hint="eastAsia"/>
          <w:sz w:val="20"/>
        </w:rPr>
        <w:t>第</w:t>
      </w:r>
      <w:r w:rsidRPr="00745EDE">
        <w:rPr>
          <w:rFonts w:hAnsi="ＭＳ 明朝" w:hint="eastAsia"/>
          <w:sz w:val="20"/>
        </w:rPr>
        <w:t>47</w:t>
      </w:r>
      <w:r w:rsidRPr="00745EDE">
        <w:rPr>
          <w:rFonts w:hAnsi="ＭＳ 明朝" w:hint="eastAsia"/>
          <w:sz w:val="20"/>
        </w:rPr>
        <w:t>条又は第</w:t>
      </w:r>
      <w:r w:rsidRPr="00745EDE">
        <w:rPr>
          <w:rFonts w:hAnsi="ＭＳ 明朝" w:hint="eastAsia"/>
          <w:sz w:val="20"/>
        </w:rPr>
        <w:t>48</w:t>
      </w:r>
      <w:r w:rsidRPr="00745EDE">
        <w:rPr>
          <w:rFonts w:hAnsi="ＭＳ 明朝" w:hint="eastAsia"/>
          <w:sz w:val="20"/>
        </w:rPr>
        <w:t>条</w:t>
      </w:r>
      <w:r w:rsidRPr="00745EDE">
        <w:rPr>
          <w:rFonts w:hAnsi="ＭＳ 明朝"/>
          <w:sz w:val="20"/>
        </w:rPr>
        <w:t>の規定による契約の解除をすることができない。</w:t>
      </w:r>
    </w:p>
    <w:p w14:paraId="1735D719" w14:textId="77777777" w:rsidR="00E92A73" w:rsidRPr="00745EDE" w:rsidRDefault="00E92A73" w:rsidP="00E92A73">
      <w:pPr>
        <w:ind w:left="187" w:hangingChars="104" w:hanging="187"/>
        <w:rPr>
          <w:rFonts w:ascii="ＭＳ 明朝" w:hAnsi="ＭＳ 明朝"/>
          <w:b/>
          <w:kern w:val="0"/>
          <w:sz w:val="20"/>
          <w:szCs w:val="20"/>
        </w:rPr>
      </w:pPr>
    </w:p>
    <w:p w14:paraId="0789A756" w14:textId="77777777" w:rsidR="00E92A73" w:rsidRPr="00745EDE" w:rsidRDefault="00E92A73" w:rsidP="00E92A73">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（公共工事履行保証証券による保証の請求）</w:t>
      </w:r>
    </w:p>
    <w:p w14:paraId="46E54C22" w14:textId="77777777" w:rsidR="00E92A73" w:rsidRPr="00745EDE" w:rsidRDefault="00E92A73" w:rsidP="00E92A73">
      <w:pPr>
        <w:ind w:left="187" w:hangingChars="104" w:hanging="187"/>
        <w:rPr>
          <w:rFonts w:ascii="ＭＳ 明朝" w:hAnsi="ＭＳ 明朝"/>
          <w:kern w:val="0"/>
          <w:sz w:val="20"/>
          <w:szCs w:val="20"/>
        </w:rPr>
      </w:pPr>
      <w:r w:rsidRPr="00745EDE">
        <w:rPr>
          <w:rFonts w:ascii="ＭＳ 明朝" w:hAnsi="ＭＳ 明朝" w:hint="eastAsia"/>
          <w:b/>
          <w:kern w:val="0"/>
          <w:sz w:val="20"/>
          <w:szCs w:val="20"/>
        </w:rPr>
        <w:t>第５０条</w:t>
      </w:r>
      <w:r w:rsidRPr="00745EDE">
        <w:rPr>
          <w:rFonts w:ascii="ＭＳ 明朝" w:hAnsi="ＭＳ 明朝" w:hint="eastAsia"/>
          <w:kern w:val="0"/>
          <w:sz w:val="20"/>
          <w:szCs w:val="20"/>
        </w:rPr>
        <w:t xml:space="preserve">　第４条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5A68F8A" w14:textId="77777777" w:rsidR="00E92A73" w:rsidRPr="00745EDE" w:rsidRDefault="00E92A73" w:rsidP="00E92A73">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２　受注者は、前項の規定による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41DD7D25" w14:textId="77777777" w:rsidR="00E92A73" w:rsidRPr="00745EDE" w:rsidRDefault="00CB5930" w:rsidP="00CB5930">
      <w:pPr>
        <w:ind w:leftChars="100" w:left="368" w:hangingChars="100" w:hanging="179"/>
        <w:rPr>
          <w:rFonts w:ascii="ＭＳ 明朝" w:hAnsi="ＭＳ 明朝"/>
          <w:kern w:val="0"/>
          <w:sz w:val="20"/>
          <w:szCs w:val="20"/>
        </w:rPr>
      </w:pPr>
      <w:r>
        <w:rPr>
          <w:rFonts w:ascii="ＭＳ 明朝" w:hAnsi="ＭＳ 明朝" w:hint="eastAsia"/>
          <w:kern w:val="0"/>
          <w:sz w:val="20"/>
          <w:szCs w:val="20"/>
        </w:rPr>
        <w:t xml:space="preserve">⑴　</w:t>
      </w:r>
      <w:r w:rsidR="00E92A73" w:rsidRPr="00745EDE">
        <w:rPr>
          <w:rFonts w:ascii="ＭＳ 明朝" w:hAnsi="ＭＳ 明朝" w:hint="eastAsia"/>
          <w:kern w:val="0"/>
          <w:sz w:val="20"/>
          <w:szCs w:val="20"/>
        </w:rPr>
        <w:t>請負代金債権（前払金若しくは中間前払金、部分払金又は部分引渡しに係る請負代金として受注者に既に支払われたものを除く。）</w:t>
      </w:r>
    </w:p>
    <w:p w14:paraId="6916D060" w14:textId="77777777" w:rsidR="00E92A73" w:rsidRPr="00745EDE" w:rsidRDefault="00CB5930" w:rsidP="00CB5930">
      <w:pPr>
        <w:ind w:firstLineChars="100" w:firstLine="179"/>
        <w:rPr>
          <w:rFonts w:ascii="ＭＳ 明朝" w:hAnsi="ＭＳ 明朝"/>
          <w:kern w:val="0"/>
          <w:sz w:val="20"/>
          <w:szCs w:val="20"/>
        </w:rPr>
      </w:pPr>
      <w:r>
        <w:rPr>
          <w:rFonts w:ascii="ＭＳ 明朝" w:hAnsi="ＭＳ 明朝" w:hint="eastAsia"/>
          <w:kern w:val="0"/>
          <w:sz w:val="20"/>
          <w:szCs w:val="20"/>
        </w:rPr>
        <w:t xml:space="preserve">⑵　</w:t>
      </w:r>
      <w:r w:rsidR="00E92A73" w:rsidRPr="00745EDE">
        <w:rPr>
          <w:rFonts w:ascii="ＭＳ 明朝" w:hAnsi="ＭＳ 明朝" w:hint="eastAsia"/>
          <w:kern w:val="0"/>
          <w:sz w:val="20"/>
          <w:szCs w:val="20"/>
        </w:rPr>
        <w:t>工事完成債務</w:t>
      </w:r>
    </w:p>
    <w:p w14:paraId="2B44EE35" w14:textId="77777777" w:rsidR="00E92A73" w:rsidRPr="00745EDE" w:rsidRDefault="00CB5930" w:rsidP="00CB5930">
      <w:pPr>
        <w:ind w:firstLineChars="100" w:firstLine="179"/>
        <w:rPr>
          <w:rFonts w:ascii="ＭＳ 明朝" w:hAnsi="ＭＳ 明朝"/>
          <w:kern w:val="0"/>
          <w:sz w:val="20"/>
          <w:szCs w:val="20"/>
        </w:rPr>
      </w:pPr>
      <w:r>
        <w:rPr>
          <w:rFonts w:ascii="ＭＳ 明朝" w:hAnsi="ＭＳ 明朝" w:hint="eastAsia"/>
          <w:kern w:val="0"/>
          <w:sz w:val="20"/>
          <w:szCs w:val="20"/>
        </w:rPr>
        <w:t xml:space="preserve">⑶　</w:t>
      </w:r>
      <w:r w:rsidR="001F2973" w:rsidRPr="00745EDE">
        <w:rPr>
          <w:rFonts w:ascii="ＭＳ 明朝" w:hAnsi="ＭＳ 明朝" w:hint="eastAsia"/>
          <w:kern w:val="0"/>
          <w:sz w:val="20"/>
          <w:szCs w:val="20"/>
        </w:rPr>
        <w:t>契約不適合を保証する債務</w:t>
      </w:r>
      <w:r w:rsidR="00E92A73" w:rsidRPr="00745EDE">
        <w:rPr>
          <w:rFonts w:ascii="ＭＳ 明朝" w:hAnsi="ＭＳ 明朝" w:hint="eastAsia"/>
          <w:kern w:val="0"/>
          <w:sz w:val="20"/>
          <w:szCs w:val="20"/>
        </w:rPr>
        <w:t>（受注者が施工した出来形部分の</w:t>
      </w:r>
      <w:r w:rsidR="00C971C3" w:rsidRPr="00745EDE">
        <w:rPr>
          <w:rFonts w:ascii="ＭＳ 明朝" w:hAnsi="ＭＳ 明朝" w:hint="eastAsia"/>
          <w:kern w:val="0"/>
          <w:sz w:val="20"/>
          <w:szCs w:val="20"/>
        </w:rPr>
        <w:t>契約不適合</w:t>
      </w:r>
      <w:r w:rsidR="00E92A73" w:rsidRPr="00745EDE">
        <w:rPr>
          <w:rFonts w:ascii="ＭＳ 明朝" w:hAnsi="ＭＳ 明朝" w:hint="eastAsia"/>
          <w:kern w:val="0"/>
          <w:sz w:val="20"/>
          <w:szCs w:val="20"/>
        </w:rPr>
        <w:t>に係るものを除く。）</w:t>
      </w:r>
    </w:p>
    <w:p w14:paraId="0E734059" w14:textId="77777777" w:rsidR="00E92A73" w:rsidRPr="00745EDE" w:rsidRDefault="00CB5930" w:rsidP="00CB5930">
      <w:pPr>
        <w:ind w:firstLineChars="100" w:firstLine="179"/>
        <w:rPr>
          <w:rFonts w:ascii="ＭＳ 明朝" w:hAnsi="ＭＳ 明朝"/>
          <w:kern w:val="0"/>
          <w:sz w:val="20"/>
          <w:szCs w:val="20"/>
        </w:rPr>
      </w:pPr>
      <w:r>
        <w:rPr>
          <w:rFonts w:ascii="ＭＳ 明朝" w:hAnsi="ＭＳ 明朝" w:hint="eastAsia"/>
          <w:kern w:val="0"/>
          <w:sz w:val="20"/>
          <w:szCs w:val="20"/>
        </w:rPr>
        <w:t xml:space="preserve">⑷　</w:t>
      </w:r>
      <w:r w:rsidR="00E92A73" w:rsidRPr="00745EDE">
        <w:rPr>
          <w:rFonts w:ascii="ＭＳ 明朝" w:hAnsi="ＭＳ 明朝" w:hint="eastAsia"/>
          <w:kern w:val="0"/>
          <w:sz w:val="20"/>
          <w:szCs w:val="20"/>
        </w:rPr>
        <w:t>解除権</w:t>
      </w:r>
    </w:p>
    <w:p w14:paraId="767848AE" w14:textId="77777777" w:rsidR="00E92A73" w:rsidRPr="00745EDE" w:rsidRDefault="00CB5930" w:rsidP="00CB5930">
      <w:pPr>
        <w:ind w:leftChars="100" w:left="368" w:hangingChars="100" w:hanging="179"/>
        <w:rPr>
          <w:rFonts w:ascii="ＭＳ 明朝" w:hAnsi="ＭＳ 明朝"/>
          <w:kern w:val="0"/>
          <w:sz w:val="20"/>
          <w:szCs w:val="20"/>
        </w:rPr>
      </w:pPr>
      <w:r>
        <w:rPr>
          <w:rFonts w:ascii="ＭＳ 明朝" w:hAnsi="ＭＳ 明朝" w:hint="eastAsia"/>
          <w:kern w:val="0"/>
          <w:sz w:val="20"/>
          <w:szCs w:val="20"/>
        </w:rPr>
        <w:t xml:space="preserve">⑸　</w:t>
      </w:r>
      <w:r w:rsidR="00E92A73" w:rsidRPr="00745EDE">
        <w:rPr>
          <w:rFonts w:ascii="ＭＳ 明朝" w:hAnsi="ＭＳ 明朝" w:hint="eastAsia"/>
          <w:kern w:val="0"/>
          <w:sz w:val="20"/>
          <w:szCs w:val="20"/>
        </w:rPr>
        <w:t>その他この契約に係る一切の権利及び義務（第</w:t>
      </w:r>
      <w:r w:rsidR="00C971C3" w:rsidRPr="00745EDE">
        <w:rPr>
          <w:rFonts w:ascii="ＭＳ 明朝" w:hAnsi="ＭＳ 明朝" w:hint="eastAsia"/>
          <w:kern w:val="0"/>
          <w:sz w:val="20"/>
          <w:szCs w:val="20"/>
        </w:rPr>
        <w:t>29</w:t>
      </w:r>
      <w:r w:rsidR="00E92A73" w:rsidRPr="00745EDE">
        <w:rPr>
          <w:rFonts w:ascii="ＭＳ 明朝" w:hAnsi="ＭＳ 明朝" w:hint="eastAsia"/>
          <w:kern w:val="0"/>
          <w:sz w:val="20"/>
          <w:szCs w:val="20"/>
        </w:rPr>
        <w:t>条の規定により受注者が施工した工事に関して生じた第三者への損害賠償債務を除く。）</w:t>
      </w:r>
    </w:p>
    <w:p w14:paraId="7F893DCF" w14:textId="77777777" w:rsidR="00E92A73" w:rsidRPr="00745EDE" w:rsidRDefault="00E92A73" w:rsidP="00E92A73">
      <w:pPr>
        <w:ind w:left="179" w:hangingChars="100" w:hanging="179"/>
        <w:rPr>
          <w:rFonts w:ascii="ＭＳ 明朝" w:hAnsi="ＭＳ 明朝"/>
          <w:kern w:val="0"/>
          <w:sz w:val="20"/>
          <w:szCs w:val="20"/>
        </w:rPr>
      </w:pPr>
      <w:r w:rsidRPr="00745EDE">
        <w:rPr>
          <w:rFonts w:ascii="ＭＳ 明朝" w:hAnsi="ＭＳ 明朝" w:hint="eastAsia"/>
          <w:kern w:val="0"/>
          <w:sz w:val="20"/>
          <w:szCs w:val="20"/>
        </w:rPr>
        <w:t>３　発注者は、前項の通知を代替履行業者から受けた場合には、代替履行業者が</w:t>
      </w:r>
      <w:r w:rsidR="00C971C3" w:rsidRPr="00745EDE">
        <w:rPr>
          <w:rFonts w:ascii="ＭＳ 明朝" w:hAnsi="ＭＳ 明朝" w:hint="eastAsia"/>
          <w:kern w:val="0"/>
          <w:sz w:val="20"/>
          <w:szCs w:val="20"/>
        </w:rPr>
        <w:t>同</w:t>
      </w:r>
      <w:r w:rsidRPr="00745EDE">
        <w:rPr>
          <w:rFonts w:ascii="ＭＳ 明朝" w:hAnsi="ＭＳ 明朝" w:hint="eastAsia"/>
          <w:kern w:val="0"/>
          <w:sz w:val="20"/>
          <w:szCs w:val="20"/>
        </w:rPr>
        <w:t>項各号に規定する受注者の権利及び義務を承継することを承諾する。</w:t>
      </w:r>
    </w:p>
    <w:p w14:paraId="4F151F1E" w14:textId="77777777" w:rsidR="00E92A73" w:rsidRPr="00745EDE" w:rsidRDefault="00E92A73" w:rsidP="00E92A73">
      <w:pPr>
        <w:ind w:left="179" w:hangingChars="100" w:hanging="179"/>
        <w:rPr>
          <w:rFonts w:ascii="ＭＳ 明朝" w:hAnsi="ＭＳ 明朝"/>
          <w:kern w:val="0"/>
          <w:sz w:val="20"/>
          <w:szCs w:val="20"/>
        </w:rPr>
      </w:pPr>
      <w:r w:rsidRPr="00745EDE">
        <w:rPr>
          <w:rFonts w:ascii="ＭＳ 明朝" w:hAnsi="ＭＳ 明朝" w:hint="eastAsia"/>
          <w:kern w:val="0"/>
          <w:sz w:val="20"/>
          <w:szCs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7857918B" w14:textId="77777777" w:rsidR="00E92A73" w:rsidRPr="00745EDE" w:rsidRDefault="00E92A73" w:rsidP="00E92A73">
      <w:pPr>
        <w:ind w:firstLineChars="100" w:firstLine="179"/>
        <w:rPr>
          <w:rFonts w:ascii="ＭＳ 明朝" w:hAnsi="ＭＳ 明朝"/>
          <w:kern w:val="0"/>
          <w:sz w:val="20"/>
          <w:szCs w:val="20"/>
        </w:rPr>
      </w:pPr>
      <w:r w:rsidRPr="00745EDE">
        <w:rPr>
          <w:rFonts w:ascii="ＭＳ 明朝" w:hAnsi="ＭＳ 明朝" w:hint="eastAsia"/>
          <w:kern w:val="0"/>
          <w:sz w:val="20"/>
          <w:szCs w:val="20"/>
        </w:rPr>
        <w:t xml:space="preserve">　〔注〕本条は、第４条（Ｂ）を使用する場合に使用する。</w:t>
      </w:r>
    </w:p>
    <w:p w14:paraId="527784EB" w14:textId="77777777" w:rsidR="00542DBA" w:rsidRPr="00745EDE" w:rsidRDefault="00542DBA" w:rsidP="00E92A73">
      <w:pPr>
        <w:ind w:firstLineChars="100" w:firstLine="179"/>
        <w:rPr>
          <w:rFonts w:ascii="ＭＳ 明朝" w:hAnsi="ＭＳ 明朝"/>
          <w:kern w:val="0"/>
          <w:sz w:val="20"/>
          <w:szCs w:val="20"/>
        </w:rPr>
      </w:pPr>
    </w:p>
    <w:p w14:paraId="4E331C4A" w14:textId="77777777" w:rsidR="00542DBA" w:rsidRPr="00745EDE" w:rsidRDefault="00542DBA" w:rsidP="00542DBA">
      <w:pPr>
        <w:rPr>
          <w:rFonts w:hAnsi="ＭＳ 明朝"/>
          <w:sz w:val="20"/>
        </w:rPr>
      </w:pPr>
      <w:r w:rsidRPr="00745EDE">
        <w:rPr>
          <w:rFonts w:ascii="ＭＳ 明朝" w:hAnsi="ＭＳ 明朝" w:hint="eastAsia"/>
          <w:b/>
          <w:kern w:val="0"/>
          <w:sz w:val="20"/>
          <w:szCs w:val="20"/>
        </w:rPr>
        <w:t>（受注者の催告による解除権）</w:t>
      </w:r>
    </w:p>
    <w:p w14:paraId="19D11276" w14:textId="77777777" w:rsidR="00542DBA" w:rsidRPr="00745EDE" w:rsidRDefault="00542DBA" w:rsidP="00542DBA">
      <w:pPr>
        <w:overflowPunct w:val="0"/>
        <w:autoSpaceDE w:val="0"/>
        <w:autoSpaceDN w:val="0"/>
        <w:spacing w:line="320" w:lineRule="exact"/>
        <w:ind w:left="180" w:hangingChars="100" w:hanging="180"/>
        <w:rPr>
          <w:rFonts w:hAnsi="ＭＳ 明朝"/>
          <w:sz w:val="20"/>
        </w:rPr>
      </w:pPr>
      <w:r w:rsidRPr="00745EDE">
        <w:rPr>
          <w:rFonts w:hAnsi="ＭＳ 明朝" w:hint="eastAsia"/>
          <w:b/>
          <w:sz w:val="20"/>
        </w:rPr>
        <w:lastRenderedPageBreak/>
        <w:t>第５１条</w:t>
      </w:r>
      <w:r w:rsidRPr="00745EDE">
        <w:rPr>
          <w:rFonts w:hAnsi="ＭＳ 明朝" w:hint="eastAsia"/>
          <w:sz w:val="20"/>
        </w:rPr>
        <w:t xml:space="preserve">　受注者は、</w:t>
      </w:r>
      <w:r w:rsidRPr="00745EDE">
        <w:rPr>
          <w:rFonts w:hAnsi="ＭＳ 明朝"/>
          <w:sz w:val="20"/>
        </w:rPr>
        <w:t>発注者がこの契約に違反したときは、相当の期間を定めてその履行の催告をし、その期間内に履行がないときは、</w:t>
      </w:r>
      <w:r w:rsidRPr="00745EDE">
        <w:rPr>
          <w:rFonts w:hAnsi="ＭＳ 明朝" w:hint="eastAsia"/>
          <w:sz w:val="20"/>
        </w:rPr>
        <w:t>この契約を解除することができる。</w:t>
      </w:r>
      <w:r w:rsidRPr="00745EDE">
        <w:rPr>
          <w:rFonts w:hAnsi="ＭＳ 明朝"/>
          <w:sz w:val="20"/>
        </w:rPr>
        <w:t>ただし、その期間を経過した時における債務の不履行がこの契約及び取引上の社会通念に照らして軽微であるときは、この限りでない。</w:t>
      </w:r>
    </w:p>
    <w:p w14:paraId="04BDE89A" w14:textId="77777777" w:rsidR="00542DBA" w:rsidRPr="00745EDE" w:rsidRDefault="00542DBA" w:rsidP="00542DBA">
      <w:pPr>
        <w:overflowPunct w:val="0"/>
        <w:autoSpaceDE w:val="0"/>
        <w:autoSpaceDN w:val="0"/>
        <w:spacing w:line="320" w:lineRule="exact"/>
        <w:ind w:left="179" w:hangingChars="100" w:hanging="179"/>
        <w:rPr>
          <w:rFonts w:hAnsi="ＭＳ 明朝"/>
          <w:sz w:val="20"/>
        </w:rPr>
      </w:pPr>
    </w:p>
    <w:p w14:paraId="0491041C" w14:textId="77777777" w:rsidR="00542DBA" w:rsidRPr="00745EDE" w:rsidRDefault="00542DBA" w:rsidP="00542DBA">
      <w:pPr>
        <w:overflowPunct w:val="0"/>
        <w:autoSpaceDE w:val="0"/>
        <w:autoSpaceDN w:val="0"/>
        <w:spacing w:line="320" w:lineRule="exact"/>
        <w:ind w:left="180" w:hangingChars="100" w:hanging="180"/>
        <w:rPr>
          <w:rFonts w:hAnsi="ＭＳ 明朝"/>
          <w:sz w:val="20"/>
        </w:rPr>
      </w:pPr>
      <w:r w:rsidRPr="00745EDE">
        <w:rPr>
          <w:rFonts w:ascii="ＭＳ 明朝" w:hAnsi="ＭＳ 明朝" w:hint="eastAsia"/>
          <w:b/>
          <w:kern w:val="0"/>
          <w:sz w:val="20"/>
          <w:szCs w:val="20"/>
        </w:rPr>
        <w:t>（受注者の催告によらない解除権）</w:t>
      </w:r>
    </w:p>
    <w:p w14:paraId="4A57676F" w14:textId="77777777" w:rsidR="00542DBA" w:rsidRPr="00745EDE" w:rsidRDefault="00542DBA" w:rsidP="00542DBA">
      <w:pPr>
        <w:overflowPunct w:val="0"/>
        <w:autoSpaceDE w:val="0"/>
        <w:autoSpaceDN w:val="0"/>
        <w:spacing w:line="320" w:lineRule="exact"/>
        <w:ind w:left="378" w:hangingChars="210" w:hanging="378"/>
        <w:rPr>
          <w:rFonts w:hAnsi="ＭＳ 明朝"/>
          <w:sz w:val="20"/>
        </w:rPr>
      </w:pPr>
      <w:r w:rsidRPr="00745EDE">
        <w:rPr>
          <w:rFonts w:hAnsi="ＭＳ 明朝"/>
          <w:b/>
          <w:sz w:val="20"/>
        </w:rPr>
        <w:t>第</w:t>
      </w:r>
      <w:r w:rsidRPr="00745EDE">
        <w:rPr>
          <w:rFonts w:hAnsi="ＭＳ 明朝" w:hint="eastAsia"/>
          <w:b/>
          <w:sz w:val="20"/>
        </w:rPr>
        <w:t>５２</w:t>
      </w:r>
      <w:r w:rsidRPr="00745EDE">
        <w:rPr>
          <w:rFonts w:hAnsi="ＭＳ 明朝"/>
          <w:b/>
          <w:sz w:val="20"/>
        </w:rPr>
        <w:t>条</w:t>
      </w:r>
      <w:r w:rsidRPr="00745EDE">
        <w:rPr>
          <w:rFonts w:hAnsi="ＭＳ 明朝" w:hint="eastAsia"/>
          <w:sz w:val="20"/>
        </w:rPr>
        <w:t xml:space="preserve">　</w:t>
      </w:r>
      <w:r w:rsidRPr="00745EDE">
        <w:rPr>
          <w:rFonts w:hAnsi="ＭＳ 明朝"/>
          <w:sz w:val="20"/>
        </w:rPr>
        <w:t>受注者は、次の各号のいずれかに該当するときは、直ちにこの契約を解除することができる。</w:t>
      </w:r>
    </w:p>
    <w:p w14:paraId="1627EF2F" w14:textId="77777777" w:rsidR="00542DBA" w:rsidRPr="00745EDE" w:rsidRDefault="00C67FF6" w:rsidP="00C67FF6">
      <w:pPr>
        <w:overflowPunct w:val="0"/>
        <w:autoSpaceDE w:val="0"/>
        <w:autoSpaceDN w:val="0"/>
        <w:spacing w:line="320" w:lineRule="exact"/>
        <w:ind w:leftChars="100" w:left="386" w:hangingChars="110" w:hanging="197"/>
        <w:rPr>
          <w:rFonts w:hAnsi="ＭＳ 明朝"/>
          <w:sz w:val="20"/>
        </w:rPr>
      </w:pPr>
      <w:r>
        <w:rPr>
          <w:rFonts w:hAnsi="ＭＳ 明朝" w:hint="eastAsia"/>
          <w:sz w:val="20"/>
        </w:rPr>
        <w:t xml:space="preserve">⑴　</w:t>
      </w:r>
      <w:r w:rsidR="00542DBA" w:rsidRPr="00745EDE">
        <w:rPr>
          <w:rFonts w:hAnsi="ＭＳ 明朝" w:hint="eastAsia"/>
          <w:sz w:val="20"/>
        </w:rPr>
        <w:t>第</w:t>
      </w:r>
      <w:r w:rsidR="00542DBA" w:rsidRPr="00745EDE">
        <w:rPr>
          <w:rFonts w:hAnsi="ＭＳ 明朝" w:hint="eastAsia"/>
          <w:sz w:val="20"/>
        </w:rPr>
        <w:t>19</w:t>
      </w:r>
      <w:r w:rsidR="00542DBA" w:rsidRPr="00745EDE">
        <w:rPr>
          <w:rFonts w:hAnsi="ＭＳ 明朝" w:hint="eastAsia"/>
          <w:sz w:val="20"/>
        </w:rPr>
        <w:t>条の規定により設計図書を変更したため請負代金額が３分の２以上減少したとき。</w:t>
      </w:r>
    </w:p>
    <w:p w14:paraId="150F9A18" w14:textId="77777777" w:rsidR="00542DBA"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hAnsi="ＭＳ 明朝" w:hint="eastAsia"/>
          <w:sz w:val="20"/>
        </w:rPr>
        <w:t xml:space="preserve">⑵　</w:t>
      </w:r>
      <w:r w:rsidR="00542DBA" w:rsidRPr="00745EDE">
        <w:rPr>
          <w:rFonts w:hAnsi="ＭＳ 明朝" w:hint="eastAsia"/>
          <w:sz w:val="20"/>
        </w:rPr>
        <w:t>第</w:t>
      </w:r>
      <w:r w:rsidR="00542DBA" w:rsidRPr="00745EDE">
        <w:rPr>
          <w:rFonts w:hAnsi="ＭＳ 明朝" w:hint="eastAsia"/>
          <w:sz w:val="20"/>
        </w:rPr>
        <w:t>20</w:t>
      </w:r>
      <w:r w:rsidR="00542DBA" w:rsidRPr="00745EDE">
        <w:rPr>
          <w:rFonts w:hAnsi="ＭＳ 明朝" w:hint="eastAsia"/>
          <w:sz w:val="20"/>
        </w:rPr>
        <w:t>条の規定による工事の施工の中止期間が工期の</w:t>
      </w:r>
      <w:r w:rsidR="00542DBA" w:rsidRPr="00745EDE">
        <w:rPr>
          <w:rFonts w:hAnsi="ＭＳ 明朝" w:hint="eastAsia"/>
          <w:sz w:val="20"/>
        </w:rPr>
        <w:t>10</w:t>
      </w:r>
      <w:r w:rsidR="00542DBA" w:rsidRPr="00745EDE">
        <w:rPr>
          <w:rFonts w:hAnsi="ＭＳ 明朝" w:hint="eastAsia"/>
          <w:sz w:val="20"/>
        </w:rPr>
        <w:t>分の５</w:t>
      </w:r>
      <w:r w:rsidR="00542DBA" w:rsidRPr="00745EDE">
        <w:rPr>
          <w:rFonts w:hAnsi="ＭＳ 明朝" w:hint="eastAsia"/>
          <w:sz w:val="20"/>
        </w:rPr>
        <w:t>(</w:t>
      </w:r>
      <w:r w:rsidR="00542DBA" w:rsidRPr="00745EDE">
        <w:rPr>
          <w:rFonts w:hAnsi="ＭＳ 明朝" w:hint="eastAsia"/>
          <w:sz w:val="20"/>
        </w:rPr>
        <w:t>工期の</w:t>
      </w:r>
      <w:r w:rsidR="00542DBA" w:rsidRPr="00745EDE">
        <w:rPr>
          <w:rFonts w:hAnsi="ＭＳ 明朝" w:hint="eastAsia"/>
          <w:sz w:val="20"/>
        </w:rPr>
        <w:t>10</w:t>
      </w:r>
      <w:r w:rsidR="00542DBA" w:rsidRPr="00745EDE">
        <w:rPr>
          <w:rFonts w:hAnsi="ＭＳ 明朝" w:hint="eastAsia"/>
          <w:sz w:val="20"/>
        </w:rPr>
        <w:t>分の５が６月を超えるときは、６月</w:t>
      </w:r>
      <w:r w:rsidR="00542DBA" w:rsidRPr="00745EDE">
        <w:rPr>
          <w:rFonts w:hAnsi="ＭＳ 明朝" w:hint="eastAsia"/>
          <w:sz w:val="20"/>
        </w:rPr>
        <w:t>)</w:t>
      </w:r>
      <w:r w:rsidR="00542DBA" w:rsidRPr="00745EDE">
        <w:rPr>
          <w:rFonts w:hAnsi="ＭＳ 明朝" w:hint="eastAsia"/>
          <w:sz w:val="20"/>
        </w:rPr>
        <w:t>を超えたとき。ただし、中止が工事の一部のみの場合は、その一部を除いた他の部分の工事が完了した後３月を経過しても、なおその中止が解除されないとき。</w:t>
      </w:r>
    </w:p>
    <w:p w14:paraId="12975128" w14:textId="77777777" w:rsidR="00542DBA" w:rsidRPr="00745EDE" w:rsidRDefault="00542DBA" w:rsidP="00542DBA">
      <w:pPr>
        <w:overflowPunct w:val="0"/>
        <w:autoSpaceDE w:val="0"/>
        <w:autoSpaceDN w:val="0"/>
        <w:spacing w:line="320" w:lineRule="exact"/>
        <w:ind w:left="376" w:hangingChars="210" w:hanging="376"/>
        <w:rPr>
          <w:rFonts w:hAnsi="ＭＳ 明朝"/>
          <w:sz w:val="20"/>
        </w:rPr>
      </w:pPr>
    </w:p>
    <w:p w14:paraId="5211151E" w14:textId="77777777" w:rsidR="00542DBA" w:rsidRPr="00745EDE" w:rsidRDefault="00542DBA" w:rsidP="00542DBA">
      <w:pPr>
        <w:overflowPunct w:val="0"/>
        <w:autoSpaceDE w:val="0"/>
        <w:autoSpaceDN w:val="0"/>
        <w:spacing w:line="320" w:lineRule="exact"/>
        <w:ind w:left="378" w:hangingChars="210" w:hanging="378"/>
      </w:pPr>
      <w:r w:rsidRPr="00745EDE">
        <w:rPr>
          <w:rFonts w:ascii="ＭＳ 明朝" w:hAnsi="ＭＳ 明朝" w:hint="eastAsia"/>
          <w:b/>
          <w:kern w:val="0"/>
          <w:sz w:val="20"/>
          <w:szCs w:val="20"/>
        </w:rPr>
        <w:t>（受注者の責めに帰すべき事由による場合の解除の制限）</w:t>
      </w:r>
    </w:p>
    <w:p w14:paraId="7463F277" w14:textId="77777777" w:rsidR="00542DBA" w:rsidRPr="00745EDE" w:rsidRDefault="00542DBA" w:rsidP="00542DBA">
      <w:pPr>
        <w:pStyle w:val="3"/>
        <w:ind w:left="189" w:hanging="189"/>
      </w:pPr>
      <w:r w:rsidRPr="00745EDE">
        <w:rPr>
          <w:b/>
        </w:rPr>
        <w:t>第</w:t>
      </w:r>
      <w:r w:rsidRPr="00745EDE">
        <w:rPr>
          <w:rFonts w:hint="eastAsia"/>
          <w:b/>
        </w:rPr>
        <w:t>５３</w:t>
      </w:r>
      <w:r w:rsidRPr="00745EDE">
        <w:rPr>
          <w:b/>
        </w:rPr>
        <w:t>条</w:t>
      </w:r>
      <w:r w:rsidRPr="00745EDE">
        <w:rPr>
          <w:rFonts w:hint="eastAsia"/>
        </w:rPr>
        <w:t xml:space="preserve">　</w:t>
      </w:r>
      <w:r w:rsidRPr="00745EDE">
        <w:t>第</w:t>
      </w:r>
      <w:r w:rsidRPr="00745EDE">
        <w:rPr>
          <w:rFonts w:hint="eastAsia"/>
        </w:rPr>
        <w:t>51</w:t>
      </w:r>
      <w:r w:rsidRPr="00745EDE">
        <w:t>条又は前条各号に定める場合が受注者の責めに帰すべき事由によるものであるときは、受注者は、前</w:t>
      </w:r>
      <w:r w:rsidRPr="00745EDE">
        <w:rPr>
          <w:rFonts w:hint="eastAsia"/>
        </w:rPr>
        <w:t>２</w:t>
      </w:r>
      <w:r w:rsidRPr="00745EDE">
        <w:t>条の規定による契約の解除をすることができない。</w:t>
      </w:r>
    </w:p>
    <w:p w14:paraId="3959C5E1" w14:textId="77777777" w:rsidR="00542DBA" w:rsidRPr="00745EDE" w:rsidRDefault="00542DBA" w:rsidP="00542DBA">
      <w:pPr>
        <w:pStyle w:val="3"/>
        <w:ind w:left="188" w:hanging="188"/>
      </w:pPr>
    </w:p>
    <w:p w14:paraId="44090BF3" w14:textId="77777777" w:rsidR="00542DBA" w:rsidRPr="00745EDE" w:rsidRDefault="00542DBA" w:rsidP="00542DBA">
      <w:pPr>
        <w:pStyle w:val="3"/>
        <w:ind w:left="189" w:hanging="189"/>
      </w:pPr>
      <w:r w:rsidRPr="00745EDE">
        <w:rPr>
          <w:rFonts w:hint="eastAsia"/>
          <w:b/>
        </w:rPr>
        <w:t>（解除に伴う措置）</w:t>
      </w:r>
    </w:p>
    <w:p w14:paraId="2A1C407F" w14:textId="77777777" w:rsidR="00542DBA" w:rsidRPr="00745EDE" w:rsidRDefault="00542DBA" w:rsidP="00542DBA">
      <w:pPr>
        <w:overflowPunct w:val="0"/>
        <w:autoSpaceDE w:val="0"/>
        <w:autoSpaceDN w:val="0"/>
        <w:spacing w:line="320" w:lineRule="exact"/>
        <w:ind w:left="189" w:hangingChars="105" w:hanging="189"/>
        <w:rPr>
          <w:rFonts w:hAnsi="ＭＳ 明朝"/>
          <w:sz w:val="20"/>
        </w:rPr>
      </w:pPr>
      <w:r w:rsidRPr="00745EDE">
        <w:rPr>
          <w:rFonts w:hAnsi="ＭＳ 明朝" w:hint="eastAsia"/>
          <w:b/>
          <w:sz w:val="20"/>
        </w:rPr>
        <w:t>第５４条</w:t>
      </w:r>
      <w:r w:rsidRPr="00745EDE">
        <w:rPr>
          <w:rFonts w:hAnsi="ＭＳ 明朝" w:hint="eastAsia"/>
          <w:sz w:val="20"/>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8E30C19" w14:textId="77777777" w:rsidR="00542DBA" w:rsidRPr="00745EDE" w:rsidRDefault="00542DBA" w:rsidP="00542DBA">
      <w:pPr>
        <w:overflowPunct w:val="0"/>
        <w:autoSpaceDE w:val="0"/>
        <w:autoSpaceDN w:val="0"/>
        <w:spacing w:line="320" w:lineRule="exact"/>
        <w:rPr>
          <w:rFonts w:hAnsi="ＭＳ 明朝"/>
          <w:sz w:val="20"/>
        </w:rPr>
      </w:pPr>
      <w:r w:rsidRPr="00745EDE">
        <w:rPr>
          <w:rFonts w:hAnsi="ＭＳ 明朝" w:hint="eastAsia"/>
          <w:sz w:val="20"/>
        </w:rPr>
        <w:t>２　前項の場合において、検査又は復旧に直接要する費用は、受注者の負担とする。</w:t>
      </w:r>
    </w:p>
    <w:p w14:paraId="5953EB41" w14:textId="77777777" w:rsidR="00542DBA" w:rsidRPr="00745EDE" w:rsidRDefault="00542DBA" w:rsidP="00542DBA">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３　第１項の場合において、第</w:t>
      </w:r>
      <w:r w:rsidRPr="00745EDE">
        <w:rPr>
          <w:rFonts w:hAnsi="ＭＳ 明朝" w:hint="eastAsia"/>
          <w:sz w:val="20"/>
        </w:rPr>
        <w:t>35</w:t>
      </w:r>
      <w:r w:rsidRPr="00745EDE">
        <w:rPr>
          <w:rFonts w:hAnsi="ＭＳ 明朝" w:hint="eastAsia"/>
          <w:sz w:val="20"/>
        </w:rPr>
        <w:t>条（第</w:t>
      </w:r>
      <w:r w:rsidRPr="00745EDE">
        <w:rPr>
          <w:rFonts w:hAnsi="ＭＳ 明朝" w:hint="eastAsia"/>
          <w:sz w:val="20"/>
        </w:rPr>
        <w:t>41</w:t>
      </w:r>
      <w:r w:rsidRPr="00745EDE">
        <w:rPr>
          <w:rFonts w:hAnsi="ＭＳ 明朝" w:hint="eastAsia"/>
          <w:sz w:val="20"/>
        </w:rPr>
        <w:t>条において準用する場合を含む。）の規定による前払金又は中間前払金があったときは、当該前払金の額及び中間前払金の額（第</w:t>
      </w:r>
      <w:r w:rsidRPr="00745EDE">
        <w:rPr>
          <w:rFonts w:hAnsi="ＭＳ 明朝" w:hint="eastAsia"/>
          <w:sz w:val="20"/>
        </w:rPr>
        <w:t>38</w:t>
      </w:r>
      <w:r w:rsidRPr="00745EDE">
        <w:rPr>
          <w:rFonts w:hAnsi="ＭＳ 明朝" w:hint="eastAsia"/>
          <w:sz w:val="20"/>
        </w:rPr>
        <w:t>条及び第</w:t>
      </w:r>
      <w:r w:rsidRPr="00745EDE">
        <w:rPr>
          <w:rFonts w:hAnsi="ＭＳ 明朝" w:hint="eastAsia"/>
          <w:sz w:val="20"/>
        </w:rPr>
        <w:t>42</w:t>
      </w:r>
      <w:r w:rsidRPr="00745EDE">
        <w:rPr>
          <w:rFonts w:hAnsi="ＭＳ 明朝" w:hint="eastAsia"/>
          <w:sz w:val="20"/>
        </w:rPr>
        <w:t>条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額になお余剰があるときは、受注者は、解除が第</w:t>
      </w:r>
      <w:r w:rsidRPr="00745EDE">
        <w:rPr>
          <w:rFonts w:hAnsi="ＭＳ 明朝" w:hint="eastAsia"/>
          <w:sz w:val="20"/>
        </w:rPr>
        <w:t>47</w:t>
      </w:r>
      <w:r w:rsidRPr="00745EDE">
        <w:rPr>
          <w:rFonts w:hAnsi="ＭＳ 明朝" w:hint="eastAsia"/>
          <w:sz w:val="20"/>
        </w:rPr>
        <w:t>条、第</w:t>
      </w:r>
      <w:r w:rsidRPr="00745EDE">
        <w:rPr>
          <w:rFonts w:hAnsi="ＭＳ 明朝" w:hint="eastAsia"/>
          <w:sz w:val="20"/>
        </w:rPr>
        <w:t>48</w:t>
      </w:r>
      <w:r w:rsidRPr="00745EDE">
        <w:rPr>
          <w:rFonts w:hAnsi="ＭＳ 明朝" w:hint="eastAsia"/>
          <w:sz w:val="20"/>
        </w:rPr>
        <w:t>条、第</w:t>
      </w:r>
      <w:r w:rsidRPr="00745EDE">
        <w:rPr>
          <w:rFonts w:hAnsi="ＭＳ 明朝" w:hint="eastAsia"/>
          <w:sz w:val="20"/>
        </w:rPr>
        <w:t>48</w:t>
      </w:r>
      <w:r w:rsidRPr="00745EDE">
        <w:rPr>
          <w:rFonts w:hAnsi="ＭＳ 明朝" w:hint="eastAsia"/>
          <w:sz w:val="20"/>
        </w:rPr>
        <w:t>条の２又は次条第３項の規定によるときにあっては、その余剰額に前払金又は中間前払金の支払いの日から返還の日までの日数に応じ</w:t>
      </w:r>
      <w:r w:rsidR="003D5979" w:rsidRPr="00745EDE">
        <w:rPr>
          <w:rFonts w:hAnsi="ＭＳ 明朝" w:hint="eastAsia"/>
          <w:sz w:val="20"/>
        </w:rPr>
        <w:t>、</w:t>
      </w:r>
      <w:r w:rsidR="003D5979" w:rsidRPr="00745EDE">
        <w:rPr>
          <w:rFonts w:ascii="ＭＳ 明朝" w:hAnsi="ＭＳ 明朝" w:hint="eastAsia"/>
          <w:kern w:val="0"/>
          <w:sz w:val="20"/>
          <w:szCs w:val="20"/>
        </w:rPr>
        <w:t>契約日における支払遅延防止法第８条第１項の規定に基づき財務大臣が決定する率を乗じて計算した額</w:t>
      </w:r>
      <w:r w:rsidRPr="00745EDE">
        <w:rPr>
          <w:rFonts w:hAnsi="ＭＳ 明朝" w:hint="eastAsia"/>
          <w:sz w:val="20"/>
        </w:rPr>
        <w:t>の利息を付した額を、解除が第</w:t>
      </w:r>
      <w:r w:rsidRPr="00745EDE">
        <w:rPr>
          <w:rFonts w:hAnsi="ＭＳ 明朝" w:hint="eastAsia"/>
          <w:sz w:val="20"/>
        </w:rPr>
        <w:t>46</w:t>
      </w:r>
      <w:r w:rsidRPr="00745EDE">
        <w:rPr>
          <w:rFonts w:hAnsi="ＭＳ 明朝" w:hint="eastAsia"/>
          <w:sz w:val="20"/>
        </w:rPr>
        <w:t>条、第</w:t>
      </w:r>
      <w:r w:rsidRPr="00745EDE">
        <w:rPr>
          <w:rFonts w:hAnsi="ＭＳ 明朝" w:hint="eastAsia"/>
          <w:sz w:val="20"/>
        </w:rPr>
        <w:t>51</w:t>
      </w:r>
      <w:r w:rsidRPr="00745EDE">
        <w:rPr>
          <w:rFonts w:hAnsi="ＭＳ 明朝" w:hint="eastAsia"/>
          <w:sz w:val="20"/>
        </w:rPr>
        <w:t>条又は第</w:t>
      </w:r>
      <w:r w:rsidRPr="00745EDE">
        <w:rPr>
          <w:rFonts w:hAnsi="ＭＳ 明朝" w:hint="eastAsia"/>
          <w:sz w:val="20"/>
        </w:rPr>
        <w:t>52</w:t>
      </w:r>
      <w:r w:rsidRPr="00745EDE">
        <w:rPr>
          <w:rFonts w:hAnsi="ＭＳ 明朝" w:hint="eastAsia"/>
          <w:sz w:val="20"/>
        </w:rPr>
        <w:t>条の規定によるときにあっては、その余剰額を発注者に返還しなければならない。</w:t>
      </w:r>
    </w:p>
    <w:p w14:paraId="03750418" w14:textId="77777777" w:rsidR="00542DBA" w:rsidRPr="00745EDE" w:rsidRDefault="00542DBA" w:rsidP="00542DBA">
      <w:pPr>
        <w:pStyle w:val="3"/>
        <w:ind w:left="188" w:hanging="188"/>
      </w:pPr>
      <w:r w:rsidRPr="00745EDE">
        <w:rPr>
          <w:rFonts w:hint="eastAsia"/>
        </w:rPr>
        <w:t>４　受注者は、この契約が</w:t>
      </w:r>
      <w:bookmarkStart w:id="1" w:name="_Hlk32782954"/>
      <w:r w:rsidRPr="00745EDE">
        <w:rPr>
          <w:rFonts w:hint="eastAsia"/>
        </w:rPr>
        <w:t>工事の完成前に</w:t>
      </w:r>
      <w:bookmarkEnd w:id="1"/>
      <w:r w:rsidRPr="00745EDE">
        <w:rPr>
          <w:rFonts w:hint="eastAsia"/>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B2ABA47" w14:textId="77777777" w:rsidR="00542DBA" w:rsidRPr="00745EDE" w:rsidRDefault="00542DBA" w:rsidP="00542DBA">
      <w:pPr>
        <w:pStyle w:val="3"/>
        <w:ind w:left="188" w:hanging="188"/>
      </w:pPr>
      <w:r w:rsidRPr="00745EDE">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138FA0D" w14:textId="77777777" w:rsidR="00542DBA" w:rsidRPr="00745EDE" w:rsidRDefault="00542DBA" w:rsidP="00542DBA">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６　受注者は、この契約が</w:t>
      </w:r>
      <w:r w:rsidRPr="00745EDE">
        <w:rPr>
          <w:rFonts w:hint="eastAsia"/>
          <w:sz w:val="20"/>
        </w:rPr>
        <w:t>工事の完成前に</w:t>
      </w:r>
      <w:r w:rsidRPr="00745EDE">
        <w:rPr>
          <w:rFonts w:hAnsi="ＭＳ 明朝" w:hint="eastAsia"/>
          <w:sz w:val="20"/>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1DDB0C5" w14:textId="77777777" w:rsidR="00542DBA" w:rsidRPr="00745EDE" w:rsidRDefault="00542DBA" w:rsidP="00542DBA">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w:t>
      </w:r>
      <w:r w:rsidRPr="00745EDE">
        <w:rPr>
          <w:rFonts w:hAnsi="ＭＳ 明朝" w:hint="eastAsia"/>
          <w:sz w:val="20"/>
        </w:rPr>
        <w:lastRenderedPageBreak/>
        <w:t>しなければならない。</w:t>
      </w:r>
    </w:p>
    <w:p w14:paraId="20D34CB6" w14:textId="77777777" w:rsidR="00542DBA" w:rsidRPr="00745EDE" w:rsidRDefault="00542DBA" w:rsidP="00542DBA">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８　第４項前段及び第５項前段に規定する受注者のとるべき措置の期限、方法等については、この契約の解除が第</w:t>
      </w:r>
      <w:r w:rsidRPr="00745EDE">
        <w:rPr>
          <w:rFonts w:hAnsi="ＭＳ 明朝" w:hint="eastAsia"/>
          <w:sz w:val="20"/>
        </w:rPr>
        <w:t>47</w:t>
      </w:r>
      <w:r w:rsidRPr="00745EDE">
        <w:rPr>
          <w:rFonts w:hAnsi="ＭＳ 明朝" w:hint="eastAsia"/>
          <w:sz w:val="20"/>
        </w:rPr>
        <w:t>条、第</w:t>
      </w:r>
      <w:r w:rsidRPr="00745EDE">
        <w:rPr>
          <w:rFonts w:hAnsi="ＭＳ 明朝" w:hint="eastAsia"/>
          <w:sz w:val="20"/>
        </w:rPr>
        <w:t>48</w:t>
      </w:r>
      <w:r w:rsidRPr="00745EDE">
        <w:rPr>
          <w:rFonts w:hAnsi="ＭＳ 明朝" w:hint="eastAsia"/>
          <w:sz w:val="20"/>
        </w:rPr>
        <w:t>条、第</w:t>
      </w:r>
      <w:r w:rsidRPr="00745EDE">
        <w:rPr>
          <w:rFonts w:hAnsi="ＭＳ 明朝" w:hint="eastAsia"/>
          <w:sz w:val="20"/>
        </w:rPr>
        <w:t>48</w:t>
      </w:r>
      <w:r w:rsidRPr="00745EDE">
        <w:rPr>
          <w:rFonts w:hAnsi="ＭＳ 明朝" w:hint="eastAsia"/>
          <w:sz w:val="20"/>
        </w:rPr>
        <w:t>条の２又は次条第３項の規定によるときは発注者が定め、第</w:t>
      </w:r>
      <w:r w:rsidRPr="00745EDE">
        <w:rPr>
          <w:rFonts w:hAnsi="ＭＳ 明朝" w:hint="eastAsia"/>
          <w:sz w:val="20"/>
        </w:rPr>
        <w:t>46</w:t>
      </w:r>
      <w:r w:rsidRPr="00745EDE">
        <w:rPr>
          <w:rFonts w:hAnsi="ＭＳ 明朝" w:hint="eastAsia"/>
          <w:sz w:val="20"/>
        </w:rPr>
        <w:t>条、</w:t>
      </w:r>
      <w:bookmarkStart w:id="2" w:name="_Hlk32783222"/>
      <w:r w:rsidRPr="00745EDE">
        <w:rPr>
          <w:rFonts w:hAnsi="ＭＳ 明朝" w:hint="eastAsia"/>
          <w:sz w:val="20"/>
        </w:rPr>
        <w:t>第</w:t>
      </w:r>
      <w:r w:rsidRPr="00745EDE">
        <w:rPr>
          <w:rFonts w:hAnsi="ＭＳ 明朝" w:hint="eastAsia"/>
          <w:sz w:val="20"/>
        </w:rPr>
        <w:t>51</w:t>
      </w:r>
      <w:r w:rsidRPr="00745EDE">
        <w:rPr>
          <w:rFonts w:hAnsi="ＭＳ 明朝" w:hint="eastAsia"/>
          <w:sz w:val="20"/>
        </w:rPr>
        <w:t>条</w:t>
      </w:r>
      <w:bookmarkEnd w:id="2"/>
      <w:r w:rsidRPr="00745EDE">
        <w:rPr>
          <w:rFonts w:hAnsi="ＭＳ 明朝" w:hint="eastAsia"/>
          <w:sz w:val="20"/>
        </w:rPr>
        <w:t>又は第</w:t>
      </w:r>
      <w:r w:rsidRPr="00745EDE">
        <w:rPr>
          <w:rFonts w:hAnsi="ＭＳ 明朝" w:hint="eastAsia"/>
          <w:sz w:val="20"/>
        </w:rPr>
        <w:t>52</w:t>
      </w:r>
      <w:r w:rsidRPr="00745EDE">
        <w:rPr>
          <w:rFonts w:hAnsi="ＭＳ 明朝" w:hint="eastAsia"/>
          <w:sz w:val="20"/>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5329F1B" w14:textId="77777777" w:rsidR="00E92A73" w:rsidRPr="00745EDE" w:rsidRDefault="00542DBA" w:rsidP="00542DBA">
      <w:pPr>
        <w:ind w:left="186" w:hangingChars="104" w:hanging="186"/>
        <w:rPr>
          <w:rFonts w:hAnsi="ＭＳ 明朝"/>
          <w:sz w:val="20"/>
        </w:rPr>
      </w:pPr>
      <w:r w:rsidRPr="00745EDE">
        <w:rPr>
          <w:rFonts w:hAnsi="ＭＳ 明朝" w:hint="eastAsia"/>
          <w:sz w:val="20"/>
        </w:rPr>
        <w:t>９　工事の完成後にこの契約が解除された場合は、解除に伴い生じる事項の処理については発注者及び受注者が民法の規定に従って協議して決める。</w:t>
      </w:r>
    </w:p>
    <w:p w14:paraId="620EC977" w14:textId="77777777" w:rsidR="00704636" w:rsidRPr="00745EDE" w:rsidRDefault="00704636" w:rsidP="00542DBA">
      <w:pPr>
        <w:ind w:left="187" w:hangingChars="104" w:hanging="187"/>
        <w:rPr>
          <w:rFonts w:ascii="ＭＳ 明朝" w:hAnsi="ＭＳ 明朝"/>
          <w:b/>
          <w:kern w:val="0"/>
          <w:sz w:val="20"/>
          <w:szCs w:val="20"/>
        </w:rPr>
      </w:pPr>
    </w:p>
    <w:p w14:paraId="6C53C154" w14:textId="77777777" w:rsidR="00704636" w:rsidRPr="00745EDE" w:rsidRDefault="00704636" w:rsidP="00704636">
      <w:pPr>
        <w:ind w:left="187" w:hangingChars="104" w:hanging="187"/>
        <w:rPr>
          <w:rFonts w:hAnsi="ＭＳ 明朝"/>
          <w:sz w:val="20"/>
        </w:rPr>
      </w:pPr>
      <w:r w:rsidRPr="00745EDE">
        <w:rPr>
          <w:rFonts w:ascii="ＭＳ 明朝" w:hAnsi="ＭＳ 明朝" w:hint="eastAsia"/>
          <w:b/>
          <w:kern w:val="0"/>
          <w:sz w:val="20"/>
          <w:szCs w:val="20"/>
        </w:rPr>
        <w:t>（</w:t>
      </w:r>
      <w:r w:rsidRPr="00745EDE">
        <w:rPr>
          <w:rFonts w:hint="eastAsia"/>
          <w:b/>
        </w:rPr>
        <w:t>発注者の損害賠償請求等</w:t>
      </w:r>
      <w:r w:rsidRPr="00745EDE">
        <w:rPr>
          <w:rFonts w:ascii="ＭＳ 明朝" w:hAnsi="ＭＳ 明朝" w:hint="eastAsia"/>
          <w:b/>
          <w:kern w:val="0"/>
          <w:sz w:val="20"/>
          <w:szCs w:val="20"/>
        </w:rPr>
        <w:t>）</w:t>
      </w:r>
    </w:p>
    <w:p w14:paraId="642CB151" w14:textId="77777777" w:rsidR="00704636" w:rsidRPr="00745EDE" w:rsidRDefault="00704636" w:rsidP="00704636">
      <w:pPr>
        <w:overflowPunct w:val="0"/>
        <w:autoSpaceDE w:val="0"/>
        <w:autoSpaceDN w:val="0"/>
        <w:spacing w:line="320" w:lineRule="exact"/>
        <w:ind w:left="189" w:hangingChars="105" w:hanging="189"/>
        <w:rPr>
          <w:rFonts w:hAnsi="ＭＳ 明朝"/>
          <w:sz w:val="20"/>
        </w:rPr>
      </w:pPr>
      <w:r w:rsidRPr="00745EDE">
        <w:rPr>
          <w:rFonts w:hAnsi="ＭＳ 明朝" w:hint="eastAsia"/>
          <w:b/>
          <w:sz w:val="20"/>
        </w:rPr>
        <w:t>第５５条</w:t>
      </w:r>
      <w:r w:rsidRPr="00745EDE">
        <w:rPr>
          <w:rFonts w:hAnsi="ＭＳ 明朝" w:hint="eastAsia"/>
          <w:sz w:val="20"/>
        </w:rPr>
        <w:t xml:space="preserve">　発注者は、受注者が次の各号のいずれかに該当するときは、これによって生じた損害の賠償を請求することができる。</w:t>
      </w:r>
    </w:p>
    <w:p w14:paraId="219B6FBB" w14:textId="77777777" w:rsidR="00704636"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⑴　</w:t>
      </w:r>
      <w:r w:rsidR="00704636" w:rsidRPr="00745EDE">
        <w:rPr>
          <w:rFonts w:hAnsi="ＭＳ 明朝" w:hint="eastAsia"/>
          <w:sz w:val="20"/>
        </w:rPr>
        <w:t>工期内に工事を完成することができないとき。</w:t>
      </w:r>
    </w:p>
    <w:p w14:paraId="631A23B6" w14:textId="77777777" w:rsidR="00704636"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⑵　</w:t>
      </w:r>
      <w:r w:rsidR="00704636" w:rsidRPr="00745EDE">
        <w:rPr>
          <w:rFonts w:hAnsi="ＭＳ 明朝" w:hint="eastAsia"/>
          <w:sz w:val="20"/>
        </w:rPr>
        <w:t>この工事目的物に契約不適合があるとき。</w:t>
      </w:r>
    </w:p>
    <w:p w14:paraId="7CD8E198" w14:textId="77777777" w:rsidR="00704636"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⑶　</w:t>
      </w:r>
      <w:r w:rsidR="00704636" w:rsidRPr="00745EDE">
        <w:rPr>
          <w:rFonts w:hAnsi="ＭＳ 明朝"/>
        </w:rPr>
        <w:t>第</w:t>
      </w:r>
      <w:r w:rsidR="00704636" w:rsidRPr="00745EDE">
        <w:rPr>
          <w:rFonts w:hAnsi="ＭＳ 明朝" w:hint="eastAsia"/>
        </w:rPr>
        <w:t>47</w:t>
      </w:r>
      <w:r w:rsidR="00704636" w:rsidRPr="00745EDE">
        <w:rPr>
          <w:rFonts w:hAnsi="ＭＳ 明朝"/>
        </w:rPr>
        <w:t>条</w:t>
      </w:r>
      <w:r w:rsidR="00704636" w:rsidRPr="00745EDE">
        <w:rPr>
          <w:rFonts w:hAnsi="ＭＳ 明朝" w:hint="eastAsia"/>
        </w:rPr>
        <w:t>、第</w:t>
      </w:r>
      <w:r w:rsidR="00704636" w:rsidRPr="00745EDE">
        <w:rPr>
          <w:rFonts w:hAnsi="ＭＳ 明朝" w:hint="eastAsia"/>
        </w:rPr>
        <w:t>48</w:t>
      </w:r>
      <w:r w:rsidR="00704636" w:rsidRPr="00745EDE">
        <w:rPr>
          <w:rFonts w:hAnsi="ＭＳ 明朝" w:hint="eastAsia"/>
        </w:rPr>
        <w:t>条</w:t>
      </w:r>
      <w:r w:rsidR="00704636" w:rsidRPr="00745EDE">
        <w:rPr>
          <w:rFonts w:hAnsi="ＭＳ 明朝"/>
        </w:rPr>
        <w:t>又は第</w:t>
      </w:r>
      <w:r w:rsidR="00704636" w:rsidRPr="00745EDE">
        <w:rPr>
          <w:rFonts w:hAnsi="ＭＳ 明朝" w:hint="eastAsia"/>
        </w:rPr>
        <w:t>48</w:t>
      </w:r>
      <w:r w:rsidR="00704636" w:rsidRPr="00745EDE">
        <w:rPr>
          <w:rFonts w:hAnsi="ＭＳ 明朝"/>
        </w:rPr>
        <w:t>条</w:t>
      </w:r>
      <w:r w:rsidR="00704636" w:rsidRPr="00745EDE">
        <w:rPr>
          <w:rFonts w:hAnsi="ＭＳ 明朝" w:hint="eastAsia"/>
        </w:rPr>
        <w:t>の２</w:t>
      </w:r>
      <w:r w:rsidR="00704636" w:rsidRPr="00745EDE">
        <w:rPr>
          <w:rFonts w:hAnsi="ＭＳ 明朝" w:hint="eastAsia"/>
          <w:sz w:val="20"/>
        </w:rPr>
        <w:t>の規定により、工事目的物の完成後にこの契約が解除されたとき。</w:t>
      </w:r>
    </w:p>
    <w:p w14:paraId="27537450" w14:textId="77777777" w:rsidR="00704636"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⑷　</w:t>
      </w:r>
      <w:r w:rsidR="00704636" w:rsidRPr="00745EDE">
        <w:rPr>
          <w:rFonts w:hAnsi="ＭＳ 明朝" w:hint="eastAsia"/>
          <w:sz w:val="20"/>
        </w:rPr>
        <w:t>前３号に掲げる場合のほか、債務の本旨に従った履行をしないとき又は債務の履行が不能であるとき。</w:t>
      </w:r>
    </w:p>
    <w:p w14:paraId="47A1F0B6" w14:textId="77777777" w:rsidR="00704636" w:rsidRPr="00745EDE" w:rsidRDefault="00704636" w:rsidP="00704636">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２　次の各号のいずれかに該当するときは、前項の損害賠償に代えて、受注者は、請負代金額の</w:t>
      </w:r>
      <w:r w:rsidRPr="00745EDE">
        <w:rPr>
          <w:rFonts w:hAnsi="ＭＳ 明朝" w:hint="eastAsia"/>
          <w:sz w:val="20"/>
        </w:rPr>
        <w:t>10</w:t>
      </w:r>
      <w:r w:rsidRPr="00745EDE">
        <w:rPr>
          <w:rFonts w:hAnsi="ＭＳ 明朝" w:hint="eastAsia"/>
          <w:sz w:val="20"/>
        </w:rPr>
        <w:t>分の１に相当する額を違約金として発注者の指定する期間内に支払わなければならない。</w:t>
      </w:r>
    </w:p>
    <w:p w14:paraId="2A9C532E" w14:textId="77777777" w:rsidR="00704636"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⑴　</w:t>
      </w:r>
      <w:r w:rsidR="00704636" w:rsidRPr="00745EDE">
        <w:rPr>
          <w:rFonts w:hAnsi="ＭＳ 明朝"/>
        </w:rPr>
        <w:t>第</w:t>
      </w:r>
      <w:r w:rsidR="00704636" w:rsidRPr="00745EDE">
        <w:rPr>
          <w:rFonts w:hAnsi="ＭＳ 明朝" w:hint="eastAsia"/>
        </w:rPr>
        <w:t>47</w:t>
      </w:r>
      <w:r w:rsidR="00704636" w:rsidRPr="00745EDE">
        <w:rPr>
          <w:rFonts w:hAnsi="ＭＳ 明朝"/>
        </w:rPr>
        <w:t>条</w:t>
      </w:r>
      <w:r w:rsidR="00704636" w:rsidRPr="00745EDE">
        <w:rPr>
          <w:rFonts w:hAnsi="ＭＳ 明朝" w:hint="eastAsia"/>
        </w:rPr>
        <w:t>、第</w:t>
      </w:r>
      <w:r w:rsidR="00704636" w:rsidRPr="00745EDE">
        <w:rPr>
          <w:rFonts w:hAnsi="ＭＳ 明朝" w:hint="eastAsia"/>
        </w:rPr>
        <w:t>48</w:t>
      </w:r>
      <w:r w:rsidR="00704636" w:rsidRPr="00745EDE">
        <w:rPr>
          <w:rFonts w:hAnsi="ＭＳ 明朝" w:hint="eastAsia"/>
        </w:rPr>
        <w:t>条</w:t>
      </w:r>
      <w:r w:rsidR="00704636" w:rsidRPr="00745EDE">
        <w:rPr>
          <w:rFonts w:hAnsi="ＭＳ 明朝"/>
        </w:rPr>
        <w:t>又は第</w:t>
      </w:r>
      <w:r w:rsidR="00704636" w:rsidRPr="00745EDE">
        <w:rPr>
          <w:rFonts w:hAnsi="ＭＳ 明朝" w:hint="eastAsia"/>
        </w:rPr>
        <w:t>48</w:t>
      </w:r>
      <w:r w:rsidR="00704636" w:rsidRPr="00745EDE">
        <w:rPr>
          <w:rFonts w:hAnsi="ＭＳ 明朝"/>
        </w:rPr>
        <w:t>条</w:t>
      </w:r>
      <w:r w:rsidR="00704636" w:rsidRPr="00745EDE">
        <w:rPr>
          <w:rFonts w:hAnsi="ＭＳ 明朝" w:hint="eastAsia"/>
        </w:rPr>
        <w:t>の２</w:t>
      </w:r>
      <w:r w:rsidR="00704636" w:rsidRPr="00745EDE">
        <w:rPr>
          <w:rFonts w:hAnsi="ＭＳ 明朝" w:hint="eastAsia"/>
          <w:sz w:val="20"/>
        </w:rPr>
        <w:t>の規定により工事目的物の完成前にこの契約が解除されたとき。</w:t>
      </w:r>
      <w:r w:rsidR="00704636" w:rsidRPr="00745EDE">
        <w:rPr>
          <w:rFonts w:hAnsi="ＭＳ 明朝" w:hint="eastAsia"/>
          <w:sz w:val="20"/>
        </w:rPr>
        <w:t xml:space="preserve"> </w:t>
      </w:r>
    </w:p>
    <w:p w14:paraId="4A2FD61D" w14:textId="77777777" w:rsidR="00704636"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⑵　</w:t>
      </w:r>
      <w:r w:rsidR="00704636" w:rsidRPr="00745EDE">
        <w:rPr>
          <w:rFonts w:hAnsi="ＭＳ 明朝" w:hint="eastAsia"/>
          <w:sz w:val="20"/>
        </w:rPr>
        <w:t>工事目的物の完成前に、受注者がその債務の履行を拒否し、又は受注者の責めに帰すべき事由によって受注者の債務について履行不能となったとき。</w:t>
      </w:r>
    </w:p>
    <w:p w14:paraId="2835FE8A" w14:textId="77777777" w:rsidR="00704636" w:rsidRPr="00745EDE" w:rsidRDefault="00704636" w:rsidP="00704636">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３</w:t>
      </w:r>
      <w:r w:rsidRPr="00745EDE">
        <w:rPr>
          <w:rFonts w:hAnsi="ＭＳ 明朝" w:hint="eastAsia"/>
          <w:sz w:val="20"/>
        </w:rPr>
        <w:tab/>
      </w:r>
      <w:r w:rsidRPr="00745EDE">
        <w:rPr>
          <w:rFonts w:hAnsi="ＭＳ 明朝" w:hint="eastAsia"/>
          <w:sz w:val="20"/>
        </w:rPr>
        <w:t xml:space="preserve">　次の各号に掲げる者がこの契約を解除した場合は、前項第２号に該当する場合とみなす。</w:t>
      </w:r>
    </w:p>
    <w:p w14:paraId="3A72AC1B" w14:textId="77777777" w:rsidR="00704636"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⑴　</w:t>
      </w:r>
      <w:r w:rsidR="00704636" w:rsidRPr="00745EDE">
        <w:rPr>
          <w:rFonts w:hAnsi="ＭＳ 明朝" w:hint="eastAsia"/>
          <w:sz w:val="20"/>
        </w:rPr>
        <w:t>受注者について破産手続開始の決定があった場合において、破産法（平成</w:t>
      </w:r>
      <w:r w:rsidR="00704636" w:rsidRPr="00745EDE">
        <w:rPr>
          <w:rFonts w:hAnsi="ＭＳ 明朝" w:hint="eastAsia"/>
          <w:sz w:val="20"/>
        </w:rPr>
        <w:t>16</w:t>
      </w:r>
      <w:r w:rsidR="00704636" w:rsidRPr="00745EDE">
        <w:rPr>
          <w:rFonts w:hAnsi="ＭＳ 明朝" w:hint="eastAsia"/>
          <w:sz w:val="20"/>
        </w:rPr>
        <w:t>年法律第</w:t>
      </w:r>
      <w:r w:rsidR="00704636" w:rsidRPr="00745EDE">
        <w:rPr>
          <w:rFonts w:hAnsi="ＭＳ 明朝" w:hint="eastAsia"/>
          <w:sz w:val="20"/>
        </w:rPr>
        <w:t>75</w:t>
      </w:r>
      <w:r w:rsidR="00704636" w:rsidRPr="00745EDE">
        <w:rPr>
          <w:rFonts w:hAnsi="ＭＳ 明朝" w:hint="eastAsia"/>
          <w:sz w:val="20"/>
        </w:rPr>
        <w:t>号）の規定により選任された破産管財人</w:t>
      </w:r>
    </w:p>
    <w:p w14:paraId="5C415595" w14:textId="77777777" w:rsidR="00704636"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⑵　</w:t>
      </w:r>
      <w:r w:rsidR="00704636" w:rsidRPr="00745EDE">
        <w:rPr>
          <w:rFonts w:hAnsi="ＭＳ 明朝" w:hint="eastAsia"/>
          <w:sz w:val="20"/>
        </w:rPr>
        <w:t>受注者について更生手続開始の決定があった場合において、会社更生法（平成</w:t>
      </w:r>
      <w:r w:rsidR="00704636" w:rsidRPr="00745EDE">
        <w:rPr>
          <w:rFonts w:hAnsi="ＭＳ 明朝" w:hint="eastAsia"/>
          <w:sz w:val="20"/>
        </w:rPr>
        <w:t>14</w:t>
      </w:r>
      <w:r w:rsidR="00704636" w:rsidRPr="00745EDE">
        <w:rPr>
          <w:rFonts w:hAnsi="ＭＳ 明朝" w:hint="eastAsia"/>
          <w:sz w:val="20"/>
        </w:rPr>
        <w:t>年法律</w:t>
      </w:r>
      <w:r w:rsidR="00704636" w:rsidRPr="00745EDE">
        <w:rPr>
          <w:rFonts w:hAnsi="ＭＳ 明朝" w:hint="eastAsia"/>
          <w:sz w:val="20"/>
        </w:rPr>
        <w:t>154</w:t>
      </w:r>
      <w:r w:rsidR="00704636" w:rsidRPr="00745EDE">
        <w:rPr>
          <w:rFonts w:hAnsi="ＭＳ 明朝" w:hint="eastAsia"/>
          <w:sz w:val="20"/>
        </w:rPr>
        <w:t>号）の規定により選任された管財人</w:t>
      </w:r>
    </w:p>
    <w:p w14:paraId="517D23CC" w14:textId="77777777" w:rsidR="00704636" w:rsidRPr="00745EDE" w:rsidRDefault="00C67FF6" w:rsidP="00C67FF6">
      <w:pPr>
        <w:overflowPunct w:val="0"/>
        <w:autoSpaceDE w:val="0"/>
        <w:autoSpaceDN w:val="0"/>
        <w:spacing w:line="320" w:lineRule="exact"/>
        <w:ind w:leftChars="100" w:left="368" w:hangingChars="100" w:hanging="179"/>
        <w:rPr>
          <w:rFonts w:hAnsi="ＭＳ 明朝"/>
          <w:sz w:val="20"/>
        </w:rPr>
      </w:pPr>
      <w:r>
        <w:rPr>
          <w:rFonts w:ascii="ＭＳ 明朝" w:hAnsi="ＭＳ 明朝" w:hint="eastAsia"/>
          <w:kern w:val="0"/>
          <w:sz w:val="20"/>
          <w:szCs w:val="20"/>
        </w:rPr>
        <w:t xml:space="preserve">⑶　</w:t>
      </w:r>
      <w:r w:rsidR="00704636" w:rsidRPr="00745EDE">
        <w:rPr>
          <w:rFonts w:hAnsi="ＭＳ 明朝" w:hint="eastAsia"/>
          <w:sz w:val="20"/>
        </w:rPr>
        <w:t>受注者について再生手続開始の決定があった場合において、民事再生法（平成</w:t>
      </w:r>
      <w:r w:rsidR="00704636" w:rsidRPr="00745EDE">
        <w:rPr>
          <w:rFonts w:hAnsi="ＭＳ 明朝" w:hint="eastAsia"/>
          <w:sz w:val="20"/>
        </w:rPr>
        <w:t>11</w:t>
      </w:r>
      <w:r w:rsidR="00704636" w:rsidRPr="00745EDE">
        <w:rPr>
          <w:rFonts w:hAnsi="ＭＳ 明朝" w:hint="eastAsia"/>
          <w:sz w:val="20"/>
        </w:rPr>
        <w:t>年法律第</w:t>
      </w:r>
      <w:r w:rsidR="00704636" w:rsidRPr="00745EDE">
        <w:rPr>
          <w:rFonts w:hAnsi="ＭＳ 明朝" w:hint="eastAsia"/>
          <w:sz w:val="20"/>
        </w:rPr>
        <w:t>225</w:t>
      </w:r>
      <w:r w:rsidR="00704636" w:rsidRPr="00745EDE">
        <w:rPr>
          <w:rFonts w:hAnsi="ＭＳ 明朝" w:hint="eastAsia"/>
          <w:sz w:val="20"/>
        </w:rPr>
        <w:t>号）の規定により選任された再生債務者等</w:t>
      </w:r>
    </w:p>
    <w:p w14:paraId="48D32DD0" w14:textId="77777777" w:rsidR="00704636" w:rsidRPr="00745EDE" w:rsidRDefault="00704636" w:rsidP="00704636">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４</w:t>
      </w:r>
      <w:r w:rsidRPr="00745EDE">
        <w:rPr>
          <w:rFonts w:hAnsi="ＭＳ 明朝" w:hint="eastAsia"/>
          <w:sz w:val="20"/>
        </w:rPr>
        <w:t xml:space="preserve"> </w:t>
      </w:r>
      <w:r w:rsidRPr="00745EDE">
        <w:rPr>
          <w:rFonts w:hAnsi="ＭＳ 明朝"/>
          <w:sz w:val="20"/>
        </w:rPr>
        <w:t xml:space="preserve"> </w:t>
      </w:r>
      <w:r w:rsidRPr="00745EDE">
        <w:rPr>
          <w:rFonts w:hAnsi="ＭＳ 明朝" w:hint="eastAsia"/>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916332" w14:textId="77777777" w:rsidR="00704636" w:rsidRPr="00745EDE" w:rsidRDefault="00704636" w:rsidP="00704636">
      <w:pPr>
        <w:overflowPunct w:val="0"/>
        <w:autoSpaceDE w:val="0"/>
        <w:autoSpaceDN w:val="0"/>
        <w:spacing w:line="320" w:lineRule="exact"/>
        <w:ind w:left="188" w:hangingChars="105" w:hanging="188"/>
        <w:rPr>
          <w:rFonts w:hAnsi="ＭＳ 明朝"/>
          <w:sz w:val="20"/>
        </w:rPr>
      </w:pPr>
      <w:r w:rsidRPr="00745EDE">
        <w:rPr>
          <w:rFonts w:hAnsi="ＭＳ 明朝" w:hint="eastAsia"/>
          <w:sz w:val="20"/>
        </w:rPr>
        <w:t>５</w:t>
      </w:r>
      <w:r w:rsidRPr="00745EDE">
        <w:rPr>
          <w:rFonts w:hAnsi="ＭＳ 明朝" w:hint="eastAsia"/>
          <w:sz w:val="20"/>
        </w:rPr>
        <w:t xml:space="preserve"> </w:t>
      </w:r>
      <w:r w:rsidRPr="00745EDE">
        <w:rPr>
          <w:rFonts w:hAnsi="ＭＳ 明朝"/>
          <w:sz w:val="20"/>
        </w:rPr>
        <w:t xml:space="preserve"> </w:t>
      </w:r>
      <w:r w:rsidRPr="00745EDE">
        <w:rPr>
          <w:rFonts w:hAnsi="ＭＳ 明朝" w:hint="eastAsia"/>
          <w:sz w:val="20"/>
        </w:rPr>
        <w:t>第１項第１号に該当し、発注者が損害の賠償を請求する場合の請求額は、請負代金額から出来形部分に相応する請負代金額を控除した額につき、遅延日数に応じ、</w:t>
      </w:r>
      <w:r w:rsidR="003D5979" w:rsidRPr="00745EDE">
        <w:rPr>
          <w:rFonts w:ascii="ＭＳ 明朝" w:hAnsi="ＭＳ 明朝" w:hint="eastAsia"/>
          <w:kern w:val="0"/>
          <w:sz w:val="20"/>
          <w:szCs w:val="20"/>
        </w:rPr>
        <w:t>契約日における支払遅延防止法第８条第１項の規定に基づき財務大臣が決定する率</w:t>
      </w:r>
      <w:r w:rsidR="00125C13" w:rsidRPr="00745EDE">
        <w:rPr>
          <w:rFonts w:ascii="ＭＳ 明朝" w:hAnsi="ＭＳ 明朝" w:hint="eastAsia"/>
          <w:kern w:val="0"/>
          <w:sz w:val="20"/>
          <w:szCs w:val="20"/>
        </w:rPr>
        <w:t>を乗じて計算した</w:t>
      </w:r>
      <w:r w:rsidRPr="00745EDE">
        <w:rPr>
          <w:rFonts w:hAnsi="ＭＳ 明朝" w:hint="eastAsia"/>
          <w:sz w:val="20"/>
        </w:rPr>
        <w:t>額とする。</w:t>
      </w:r>
    </w:p>
    <w:p w14:paraId="2C975ED1" w14:textId="77777777" w:rsidR="00704636" w:rsidRPr="00745EDE" w:rsidRDefault="00704636" w:rsidP="00704636">
      <w:pPr>
        <w:ind w:left="186" w:hangingChars="104" w:hanging="186"/>
        <w:rPr>
          <w:rFonts w:ascii="ＭＳ 明朝" w:hAnsi="ＭＳ 明朝"/>
          <w:b/>
          <w:kern w:val="0"/>
          <w:sz w:val="20"/>
          <w:szCs w:val="20"/>
        </w:rPr>
      </w:pPr>
      <w:r w:rsidRPr="00745EDE">
        <w:rPr>
          <w:rFonts w:hAnsi="ＭＳ 明朝" w:hint="eastAsia"/>
          <w:sz w:val="20"/>
        </w:rPr>
        <w:t>６</w:t>
      </w:r>
      <w:r w:rsidRPr="00745EDE">
        <w:rPr>
          <w:rFonts w:hAnsi="ＭＳ 明朝" w:hint="eastAsia"/>
          <w:sz w:val="20"/>
        </w:rPr>
        <w:t xml:space="preserve"> </w:t>
      </w:r>
      <w:r w:rsidRPr="00745EDE">
        <w:rPr>
          <w:rFonts w:hAnsi="ＭＳ 明朝"/>
          <w:sz w:val="20"/>
        </w:rPr>
        <w:t xml:space="preserve"> </w:t>
      </w:r>
      <w:r w:rsidRPr="00745EDE">
        <w:rPr>
          <w:rFonts w:hAnsi="ＭＳ 明朝" w:hint="eastAsia"/>
          <w:sz w:val="20"/>
        </w:rPr>
        <w:t>第２項の場合（第</w:t>
      </w:r>
      <w:r w:rsidRPr="00745EDE">
        <w:rPr>
          <w:rFonts w:hAnsi="ＭＳ 明朝" w:hint="eastAsia"/>
          <w:sz w:val="20"/>
        </w:rPr>
        <w:t>48</w:t>
      </w:r>
      <w:r w:rsidRPr="00745EDE">
        <w:rPr>
          <w:rFonts w:hAnsi="ＭＳ 明朝" w:hint="eastAsia"/>
          <w:sz w:val="20"/>
        </w:rPr>
        <w:t>条第９号及び第</w:t>
      </w:r>
      <w:r w:rsidRPr="00745EDE">
        <w:rPr>
          <w:rFonts w:hAnsi="ＭＳ 明朝" w:hint="eastAsia"/>
          <w:sz w:val="20"/>
        </w:rPr>
        <w:t>11</w:t>
      </w:r>
      <w:r w:rsidRPr="00745EDE">
        <w:rPr>
          <w:rFonts w:hAnsi="ＭＳ 明朝" w:hint="eastAsia"/>
          <w:sz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61D2FBF" w14:textId="77777777" w:rsidR="00233AF3" w:rsidRPr="00745EDE" w:rsidRDefault="00233AF3" w:rsidP="003B4588">
      <w:pPr>
        <w:ind w:left="187" w:hangingChars="104" w:hanging="187"/>
        <w:rPr>
          <w:rFonts w:ascii="ＭＳ 明朝" w:hAnsi="ＭＳ 明朝"/>
          <w:b/>
          <w:kern w:val="0"/>
          <w:sz w:val="20"/>
          <w:szCs w:val="20"/>
        </w:rPr>
      </w:pPr>
    </w:p>
    <w:p w14:paraId="68BD9896" w14:textId="77777777" w:rsidR="003D5979" w:rsidRPr="00745EDE" w:rsidRDefault="003D5979" w:rsidP="003D5979">
      <w:pPr>
        <w:ind w:leftChars="18" w:left="214" w:hangingChars="100" w:hanging="180"/>
        <w:rPr>
          <w:rFonts w:ascii="ＭＳ 明朝" w:hAnsi="ＭＳ 明朝"/>
          <w:b/>
          <w:kern w:val="0"/>
          <w:sz w:val="20"/>
          <w:szCs w:val="20"/>
        </w:rPr>
      </w:pPr>
      <w:r w:rsidRPr="00745EDE">
        <w:rPr>
          <w:rFonts w:ascii="ＭＳ 明朝" w:hAnsi="ＭＳ 明朝" w:hint="eastAsia"/>
          <w:b/>
          <w:kern w:val="0"/>
          <w:sz w:val="20"/>
          <w:szCs w:val="20"/>
        </w:rPr>
        <w:t>（賠償の予約）</w:t>
      </w:r>
    </w:p>
    <w:p w14:paraId="4C93A967" w14:textId="77777777" w:rsidR="003D5979" w:rsidRPr="00745EDE" w:rsidRDefault="003D5979" w:rsidP="003D5979">
      <w:pPr>
        <w:ind w:left="180" w:hangingChars="100" w:hanging="180"/>
        <w:rPr>
          <w:rFonts w:ascii="ＭＳ 明朝" w:hAnsi="ＭＳ 明朝"/>
          <w:kern w:val="0"/>
          <w:sz w:val="20"/>
          <w:szCs w:val="20"/>
        </w:rPr>
      </w:pPr>
      <w:r w:rsidRPr="00745EDE">
        <w:rPr>
          <w:rFonts w:ascii="ＭＳ 明朝" w:hAnsi="ＭＳ 明朝" w:hint="eastAsia"/>
          <w:b/>
          <w:kern w:val="0"/>
          <w:sz w:val="20"/>
          <w:szCs w:val="20"/>
        </w:rPr>
        <w:t>第５５条の２</w:t>
      </w:r>
      <w:r w:rsidRPr="00745EDE">
        <w:rPr>
          <w:rFonts w:ascii="ＭＳ 明朝" w:hAnsi="ＭＳ 明朝" w:hint="eastAsia"/>
          <w:kern w:val="0"/>
          <w:sz w:val="20"/>
          <w:szCs w:val="20"/>
        </w:rPr>
        <w:t xml:space="preserve">　受注者は、第48条の２の各号のいずれかに該当するときは、発注者が契約を解除するか否かを問わず、請負代金額の10分の２に相当する額を賠償金として発注者の指定する期間内に支払わなければならない。工事が完成した後も同様とする。ただし、同条の２第１号の場合において、命令の対象となる行為が、独占禁止法第２条第９項に基づく不公正な取引方法（昭和57年</w:t>
      </w:r>
      <w:r w:rsidR="00056DA1" w:rsidRPr="00745EDE">
        <w:rPr>
          <w:rFonts w:ascii="ＭＳ 明朝" w:hAnsi="ＭＳ 明朝" w:hint="eastAsia"/>
          <w:kern w:val="0"/>
          <w:sz w:val="20"/>
          <w:szCs w:val="20"/>
        </w:rPr>
        <w:t>６月18日</w:t>
      </w:r>
      <w:r w:rsidRPr="00745EDE">
        <w:rPr>
          <w:rFonts w:ascii="ＭＳ 明朝" w:hAnsi="ＭＳ 明朝" w:hint="eastAsia"/>
          <w:kern w:val="0"/>
          <w:sz w:val="20"/>
          <w:szCs w:val="20"/>
        </w:rPr>
        <w:t>公正取引委員会告示第15号）第６項で規定する不当廉売であるとき、その他発注者が特に認めるときは、この限りでない。</w:t>
      </w:r>
    </w:p>
    <w:p w14:paraId="57D6B85F" w14:textId="77777777" w:rsidR="003D5979" w:rsidRPr="00745EDE" w:rsidRDefault="003D5979" w:rsidP="003D5979">
      <w:pPr>
        <w:ind w:left="179" w:hangingChars="100" w:hanging="179"/>
        <w:rPr>
          <w:rFonts w:ascii="ＭＳ 明朝" w:hAnsi="ＭＳ 明朝"/>
          <w:kern w:val="0"/>
          <w:sz w:val="20"/>
          <w:szCs w:val="20"/>
        </w:rPr>
      </w:pPr>
      <w:r w:rsidRPr="00745EDE">
        <w:rPr>
          <w:rFonts w:ascii="ＭＳ 明朝" w:hAnsi="ＭＳ 明朝" w:hint="eastAsia"/>
          <w:kern w:val="0"/>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受注者の代表者であった者及び構成員であった者は、共同連帯して前項の額を発注者に支払わなければならない。</w:t>
      </w:r>
    </w:p>
    <w:p w14:paraId="636BFA30" w14:textId="77777777" w:rsidR="003D5979" w:rsidRPr="00745EDE" w:rsidRDefault="003D5979" w:rsidP="003D5979">
      <w:pPr>
        <w:ind w:left="186" w:hangingChars="104" w:hanging="186"/>
        <w:rPr>
          <w:rFonts w:ascii="ＭＳ 明朝" w:hAnsi="ＭＳ 明朝"/>
          <w:kern w:val="0"/>
          <w:sz w:val="20"/>
          <w:szCs w:val="20"/>
        </w:rPr>
      </w:pPr>
      <w:r w:rsidRPr="00745EDE">
        <w:rPr>
          <w:rFonts w:ascii="ＭＳ 明朝" w:hAnsi="ＭＳ 明朝" w:hint="eastAsia"/>
          <w:kern w:val="0"/>
          <w:sz w:val="20"/>
          <w:szCs w:val="20"/>
        </w:rPr>
        <w:t>３　第１項の規定は、発注者に生じた実際の損害額が同項に規定する賠償金の額を超える場合においては、超過分につき賠償を請求することを妨げるものではない。</w:t>
      </w:r>
    </w:p>
    <w:p w14:paraId="4069EFEF" w14:textId="77777777" w:rsidR="003D5979" w:rsidRPr="00745EDE" w:rsidRDefault="003D5979" w:rsidP="003D5979">
      <w:pPr>
        <w:ind w:left="187" w:hangingChars="104" w:hanging="187"/>
        <w:rPr>
          <w:rFonts w:ascii="ＭＳ 明朝" w:hAnsi="ＭＳ 明朝"/>
          <w:b/>
          <w:kern w:val="0"/>
          <w:sz w:val="20"/>
          <w:szCs w:val="20"/>
        </w:rPr>
      </w:pPr>
    </w:p>
    <w:p w14:paraId="3B267E43" w14:textId="77777777" w:rsidR="00726042" w:rsidRPr="00745EDE" w:rsidRDefault="00726042" w:rsidP="00726042">
      <w:pPr>
        <w:ind w:left="187" w:hangingChars="104" w:hanging="187"/>
        <w:rPr>
          <w:rFonts w:hAnsi="ＭＳ 明朝"/>
          <w:sz w:val="20"/>
        </w:rPr>
      </w:pPr>
      <w:r w:rsidRPr="00745EDE">
        <w:rPr>
          <w:rFonts w:ascii="ＭＳ 明朝" w:hAnsi="ＭＳ 明朝" w:hint="eastAsia"/>
          <w:b/>
          <w:kern w:val="0"/>
          <w:sz w:val="20"/>
          <w:szCs w:val="20"/>
        </w:rPr>
        <w:t>（受注者の損害賠償請求等）</w:t>
      </w:r>
    </w:p>
    <w:p w14:paraId="4EC6B365" w14:textId="77777777" w:rsidR="00726042" w:rsidRPr="00745EDE" w:rsidRDefault="00726042" w:rsidP="00726042">
      <w:pPr>
        <w:overflowPunct w:val="0"/>
        <w:autoSpaceDE w:val="0"/>
        <w:autoSpaceDN w:val="0"/>
        <w:spacing w:line="320" w:lineRule="exact"/>
        <w:ind w:left="180" w:hangingChars="100" w:hanging="180"/>
        <w:rPr>
          <w:rFonts w:hAnsi="ＭＳ 明朝"/>
          <w:sz w:val="20"/>
        </w:rPr>
      </w:pPr>
      <w:r w:rsidRPr="00745EDE">
        <w:rPr>
          <w:rFonts w:hAnsi="ＭＳ 明朝" w:hint="eastAsia"/>
          <w:b/>
          <w:sz w:val="20"/>
        </w:rPr>
        <w:t>第５６条</w:t>
      </w:r>
      <w:r w:rsidRPr="00745EDE">
        <w:rPr>
          <w:rFonts w:hAnsi="ＭＳ 明朝" w:hint="eastAsia"/>
          <w:sz w:val="20"/>
        </w:rPr>
        <w:t xml:space="preserve"> </w:t>
      </w:r>
      <w:r w:rsidRPr="00745EDE">
        <w:rPr>
          <w:rFonts w:hAnsi="ＭＳ 明朝"/>
          <w:sz w:val="20"/>
        </w:rPr>
        <w:t xml:space="preserve"> </w:t>
      </w:r>
      <w:r w:rsidRPr="00745EDE">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DD087A" w14:textId="77777777" w:rsidR="00726042"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⑴　</w:t>
      </w:r>
      <w:r w:rsidR="00726042" w:rsidRPr="00745EDE">
        <w:rPr>
          <w:rFonts w:hAnsi="ＭＳ 明朝" w:hint="eastAsia"/>
          <w:sz w:val="20"/>
        </w:rPr>
        <w:t>第</w:t>
      </w:r>
      <w:r w:rsidR="00726042" w:rsidRPr="00745EDE">
        <w:rPr>
          <w:rFonts w:hAnsi="ＭＳ 明朝" w:hint="eastAsia"/>
          <w:sz w:val="20"/>
        </w:rPr>
        <w:t>51</w:t>
      </w:r>
      <w:r w:rsidR="00726042" w:rsidRPr="00745EDE">
        <w:rPr>
          <w:rFonts w:hAnsi="ＭＳ 明朝" w:hint="eastAsia"/>
          <w:sz w:val="20"/>
        </w:rPr>
        <w:t>条又は第</w:t>
      </w:r>
      <w:r w:rsidR="00726042" w:rsidRPr="00745EDE">
        <w:rPr>
          <w:rFonts w:hAnsi="ＭＳ 明朝" w:hint="eastAsia"/>
          <w:sz w:val="20"/>
        </w:rPr>
        <w:t>52</w:t>
      </w:r>
      <w:r w:rsidR="00726042" w:rsidRPr="00745EDE">
        <w:rPr>
          <w:rFonts w:hAnsi="ＭＳ 明朝" w:hint="eastAsia"/>
          <w:sz w:val="20"/>
        </w:rPr>
        <w:t>条の規定によりこの契約が解除されたとき。</w:t>
      </w:r>
    </w:p>
    <w:p w14:paraId="359B018B" w14:textId="77777777" w:rsidR="00726042" w:rsidRPr="00745EDE" w:rsidRDefault="00C67FF6" w:rsidP="00C67FF6">
      <w:pPr>
        <w:overflowPunct w:val="0"/>
        <w:autoSpaceDE w:val="0"/>
        <w:autoSpaceDN w:val="0"/>
        <w:spacing w:line="320" w:lineRule="exact"/>
        <w:ind w:firstLineChars="100" w:firstLine="179"/>
        <w:rPr>
          <w:rFonts w:hAnsi="ＭＳ 明朝"/>
          <w:sz w:val="20"/>
        </w:rPr>
      </w:pPr>
      <w:r>
        <w:rPr>
          <w:rFonts w:ascii="ＭＳ 明朝" w:hAnsi="ＭＳ 明朝" w:hint="eastAsia"/>
          <w:kern w:val="0"/>
          <w:sz w:val="20"/>
          <w:szCs w:val="20"/>
        </w:rPr>
        <w:t xml:space="preserve">⑵　</w:t>
      </w:r>
      <w:r w:rsidR="00726042" w:rsidRPr="00745EDE">
        <w:rPr>
          <w:rFonts w:hAnsi="ＭＳ 明朝" w:hint="eastAsia"/>
          <w:sz w:val="20"/>
        </w:rPr>
        <w:t>前号に掲げる場合のほか、債務の本旨に従った履行をしないとき又は債務の履行が不能であるとき。</w:t>
      </w:r>
    </w:p>
    <w:p w14:paraId="16970771"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２　第</w:t>
      </w:r>
      <w:r w:rsidRPr="00745EDE">
        <w:rPr>
          <w:rFonts w:hAnsi="ＭＳ 明朝" w:hint="eastAsia"/>
          <w:sz w:val="20"/>
        </w:rPr>
        <w:t>33</w:t>
      </w:r>
      <w:r w:rsidRPr="00745EDE">
        <w:rPr>
          <w:rFonts w:hAnsi="ＭＳ 明朝" w:hint="eastAsia"/>
          <w:sz w:val="20"/>
        </w:rPr>
        <w:t>条第２項（第</w:t>
      </w:r>
      <w:r w:rsidRPr="00745EDE">
        <w:rPr>
          <w:rFonts w:hAnsi="ＭＳ 明朝" w:hint="eastAsia"/>
          <w:sz w:val="20"/>
        </w:rPr>
        <w:t>39</w:t>
      </w:r>
      <w:r w:rsidRPr="00745EDE">
        <w:rPr>
          <w:rFonts w:hAnsi="ＭＳ 明朝" w:hint="eastAsia"/>
          <w:sz w:val="20"/>
        </w:rPr>
        <w:t>条において準用する場合を含む。）の規定による請負代金の支払いが遅れた場合においては、受注者は、未受領金額につき、遅延日数に応じ、</w:t>
      </w:r>
      <w:r w:rsidRPr="00745EDE">
        <w:rPr>
          <w:rFonts w:ascii="ＭＳ 明朝" w:hAnsi="ＭＳ 明朝" w:hint="eastAsia"/>
          <w:kern w:val="0"/>
          <w:sz w:val="20"/>
          <w:szCs w:val="20"/>
        </w:rPr>
        <w:t>契約日における支払遅延防止法第８条第１項の規定に基づき財務大臣が決定する率</w:t>
      </w:r>
      <w:r w:rsidR="00125C13" w:rsidRPr="00745EDE">
        <w:rPr>
          <w:rFonts w:ascii="ＭＳ 明朝" w:hAnsi="ＭＳ 明朝" w:hint="eastAsia"/>
          <w:kern w:val="0"/>
          <w:sz w:val="20"/>
          <w:szCs w:val="20"/>
        </w:rPr>
        <w:t>を乗じて</w:t>
      </w:r>
      <w:r w:rsidRPr="00745EDE">
        <w:rPr>
          <w:rFonts w:hAnsi="ＭＳ 明朝" w:hint="eastAsia"/>
          <w:sz w:val="20"/>
        </w:rPr>
        <w:t>計算した額の遅延利息の支払いを発注者に請求することができる。</w:t>
      </w:r>
    </w:p>
    <w:p w14:paraId="3B053AA4"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p>
    <w:p w14:paraId="52A76F15" w14:textId="77777777" w:rsidR="00726042" w:rsidRPr="00745EDE" w:rsidRDefault="00726042" w:rsidP="00726042">
      <w:pPr>
        <w:overflowPunct w:val="0"/>
        <w:autoSpaceDE w:val="0"/>
        <w:autoSpaceDN w:val="0"/>
        <w:spacing w:line="320" w:lineRule="exact"/>
        <w:ind w:left="180" w:hangingChars="100" w:hanging="180"/>
        <w:rPr>
          <w:rFonts w:hAnsi="ＭＳ 明朝"/>
          <w:sz w:val="20"/>
        </w:rPr>
      </w:pPr>
      <w:r w:rsidRPr="00745EDE">
        <w:rPr>
          <w:rFonts w:ascii="ＭＳ 明朝" w:hAnsi="ＭＳ 明朝" w:hint="eastAsia"/>
          <w:b/>
          <w:kern w:val="0"/>
          <w:sz w:val="20"/>
          <w:szCs w:val="20"/>
        </w:rPr>
        <w:t>（契約不適合責任期間等）</w:t>
      </w:r>
    </w:p>
    <w:p w14:paraId="7C5D59BC" w14:textId="77777777" w:rsidR="00726042" w:rsidRPr="00745EDE" w:rsidRDefault="00726042" w:rsidP="00726042">
      <w:pPr>
        <w:overflowPunct w:val="0"/>
        <w:autoSpaceDE w:val="0"/>
        <w:autoSpaceDN w:val="0"/>
        <w:spacing w:line="320" w:lineRule="exact"/>
        <w:ind w:left="180" w:hangingChars="100" w:hanging="180"/>
        <w:rPr>
          <w:rFonts w:hAnsi="ＭＳ 明朝"/>
          <w:sz w:val="20"/>
        </w:rPr>
      </w:pPr>
      <w:r w:rsidRPr="00745EDE">
        <w:rPr>
          <w:rFonts w:hAnsi="ＭＳ 明朝" w:hint="eastAsia"/>
          <w:b/>
          <w:sz w:val="20"/>
        </w:rPr>
        <w:t>第５７条</w:t>
      </w:r>
      <w:r w:rsidRPr="00745EDE">
        <w:rPr>
          <w:rFonts w:hAnsi="ＭＳ 明朝" w:hint="eastAsia"/>
          <w:sz w:val="20"/>
        </w:rPr>
        <w:t xml:space="preserve">　発注者は、引き渡された工事目的物に関し、第</w:t>
      </w:r>
      <w:r w:rsidRPr="00745EDE">
        <w:rPr>
          <w:rFonts w:hAnsi="ＭＳ 明朝" w:hint="eastAsia"/>
          <w:sz w:val="20"/>
        </w:rPr>
        <w:t>32</w:t>
      </w:r>
      <w:r w:rsidRPr="00745EDE">
        <w:rPr>
          <w:rFonts w:hAnsi="ＭＳ 明朝" w:hint="eastAsia"/>
          <w:sz w:val="20"/>
        </w:rPr>
        <w:t>条第４項又は第５項（第</w:t>
      </w:r>
      <w:r w:rsidRPr="00745EDE">
        <w:rPr>
          <w:rFonts w:hAnsi="ＭＳ 明朝" w:hint="eastAsia"/>
          <w:sz w:val="20"/>
        </w:rPr>
        <w:t>39</w:t>
      </w:r>
      <w:r w:rsidRPr="00745EDE">
        <w:rPr>
          <w:rFonts w:hAnsi="ＭＳ 明朝" w:hint="eastAsia"/>
          <w:sz w:val="20"/>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486AB9"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9330491"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３　前２項の請求等は、具体的な契約不適合の内容、請求する損害額の算定の根拠等当該請求等の根拠を示して、受注者の契約不適合責任を問う意思を明確に告げることで行う。</w:t>
      </w:r>
    </w:p>
    <w:p w14:paraId="0542DB7D" w14:textId="77777777" w:rsidR="00726042" w:rsidRPr="00745EDE" w:rsidRDefault="00726042" w:rsidP="00726042">
      <w:pPr>
        <w:overflowPunct w:val="0"/>
        <w:autoSpaceDE w:val="0"/>
        <w:autoSpaceDN w:val="0"/>
        <w:spacing w:line="320" w:lineRule="exact"/>
        <w:ind w:left="179" w:hangingChars="100" w:hanging="179"/>
        <w:rPr>
          <w:rFonts w:hAnsi="ＭＳ 明朝"/>
          <w:sz w:val="20"/>
          <w:u w:val="single"/>
        </w:rPr>
      </w:pPr>
      <w:r w:rsidRPr="00745EDE">
        <w:rPr>
          <w:rFonts w:hAnsi="ＭＳ 明朝" w:hint="eastAsia"/>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0EAEF59"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7FED1839"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45C73C51" w14:textId="77777777" w:rsidR="00726042" w:rsidRPr="00745EDE" w:rsidRDefault="00726042" w:rsidP="00726042">
      <w:pPr>
        <w:overflowPunct w:val="0"/>
        <w:autoSpaceDE w:val="0"/>
        <w:autoSpaceDN w:val="0"/>
        <w:spacing w:line="320" w:lineRule="exact"/>
        <w:rPr>
          <w:rFonts w:hAnsi="ＭＳ 明朝"/>
          <w:sz w:val="20"/>
        </w:rPr>
      </w:pPr>
      <w:r w:rsidRPr="00745EDE">
        <w:rPr>
          <w:rFonts w:hAnsi="ＭＳ 明朝" w:hint="eastAsia"/>
          <w:sz w:val="20"/>
        </w:rPr>
        <w:t>７　民法第</w:t>
      </w:r>
      <w:r w:rsidRPr="00745EDE">
        <w:rPr>
          <w:rFonts w:hAnsi="ＭＳ 明朝" w:hint="eastAsia"/>
          <w:sz w:val="20"/>
        </w:rPr>
        <w:t>637</w:t>
      </w:r>
      <w:r w:rsidRPr="00745EDE">
        <w:rPr>
          <w:rFonts w:hAnsi="ＭＳ 明朝" w:hint="eastAsia"/>
          <w:sz w:val="20"/>
        </w:rPr>
        <w:t>条第１項の規定は、契約不適合責任期間については適用しない。</w:t>
      </w:r>
    </w:p>
    <w:p w14:paraId="0761C1C7"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C53944F"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hint="eastAsia"/>
          <w:sz w:val="20"/>
        </w:rPr>
        <w:t>９　この契約が、住宅の品質確保の促進等に関する法律（平成</w:t>
      </w:r>
      <w:r w:rsidRPr="00745EDE">
        <w:rPr>
          <w:rFonts w:hAnsi="ＭＳ 明朝" w:hint="eastAsia"/>
          <w:sz w:val="20"/>
        </w:rPr>
        <w:t>11</w:t>
      </w:r>
      <w:r w:rsidRPr="00745EDE">
        <w:rPr>
          <w:rFonts w:hAnsi="ＭＳ 明朝" w:hint="eastAsia"/>
          <w:sz w:val="20"/>
        </w:rPr>
        <w:t>年法律第</w:t>
      </w:r>
      <w:r w:rsidRPr="00745EDE">
        <w:rPr>
          <w:rFonts w:hAnsi="ＭＳ 明朝" w:hint="eastAsia"/>
          <w:sz w:val="20"/>
        </w:rPr>
        <w:t>81</w:t>
      </w:r>
      <w:r w:rsidRPr="00745EDE">
        <w:rPr>
          <w:rFonts w:hAnsi="ＭＳ 明朝" w:hint="eastAsia"/>
          <w:sz w:val="20"/>
        </w:rPr>
        <w:t>号）第</w:t>
      </w:r>
      <w:r w:rsidRPr="00745EDE">
        <w:rPr>
          <w:rFonts w:hAnsi="ＭＳ 明朝" w:hint="eastAsia"/>
          <w:sz w:val="20"/>
        </w:rPr>
        <w:t>94</w:t>
      </w:r>
      <w:r w:rsidRPr="00745EDE">
        <w:rPr>
          <w:rFonts w:hAnsi="ＭＳ 明朝" w:hint="eastAsia"/>
          <w:sz w:val="20"/>
        </w:rPr>
        <w:t>条第</w:t>
      </w:r>
      <w:r w:rsidR="00C67FF6">
        <w:rPr>
          <w:rFonts w:hAnsi="ＭＳ 明朝" w:hint="eastAsia"/>
          <w:sz w:val="20"/>
        </w:rPr>
        <w:t>１</w:t>
      </w:r>
      <w:r w:rsidRPr="00745EDE">
        <w:rPr>
          <w:rFonts w:hAnsi="ＭＳ 明朝" w:hint="eastAsia"/>
          <w:sz w:val="20"/>
        </w:rPr>
        <w:t>項に規定する住宅新築請負契約である場合には、工事目的物のうち住宅の品質確保の促進等に関する法律施行令（平成</w:t>
      </w:r>
      <w:r w:rsidRPr="00745EDE">
        <w:rPr>
          <w:rFonts w:hAnsi="ＭＳ 明朝" w:hint="eastAsia"/>
          <w:sz w:val="20"/>
        </w:rPr>
        <w:t>12</w:t>
      </w:r>
      <w:r w:rsidRPr="00745EDE">
        <w:rPr>
          <w:rFonts w:hAnsi="ＭＳ 明朝" w:hint="eastAsia"/>
          <w:sz w:val="20"/>
        </w:rPr>
        <w:t>年政令第</w:t>
      </w:r>
      <w:r w:rsidRPr="00745EDE">
        <w:rPr>
          <w:rFonts w:hAnsi="ＭＳ 明朝" w:hint="eastAsia"/>
          <w:sz w:val="20"/>
        </w:rPr>
        <w:t>64</w:t>
      </w:r>
      <w:r w:rsidRPr="00745EDE">
        <w:rPr>
          <w:rFonts w:hAnsi="ＭＳ 明朝" w:hint="eastAsia"/>
          <w:sz w:val="20"/>
        </w:rPr>
        <w:t>号）第５条に定める部分の瑕疵（構造耐力又は雨水の浸入に影響のないものを除く。）について請求等を行うことのできる期間は、</w:t>
      </w:r>
      <w:r w:rsidRPr="00745EDE">
        <w:rPr>
          <w:rFonts w:hAnsi="ＭＳ 明朝" w:hint="eastAsia"/>
          <w:sz w:val="20"/>
        </w:rPr>
        <w:t>10</w:t>
      </w:r>
      <w:r w:rsidRPr="00745EDE">
        <w:rPr>
          <w:rFonts w:hAnsi="ＭＳ 明朝" w:hint="eastAsia"/>
          <w:sz w:val="20"/>
        </w:rPr>
        <w:t>年とする。この場合において、前各項の規定は適用しない。</w:t>
      </w:r>
    </w:p>
    <w:p w14:paraId="3D6D6A33" w14:textId="77777777" w:rsidR="00726042" w:rsidRPr="00745EDE" w:rsidRDefault="00726042" w:rsidP="00726042">
      <w:pPr>
        <w:overflowPunct w:val="0"/>
        <w:autoSpaceDE w:val="0"/>
        <w:autoSpaceDN w:val="0"/>
        <w:spacing w:line="320" w:lineRule="exact"/>
        <w:ind w:left="179" w:hangingChars="100" w:hanging="179"/>
        <w:rPr>
          <w:rFonts w:hAnsi="ＭＳ 明朝"/>
          <w:sz w:val="20"/>
        </w:rPr>
      </w:pPr>
      <w:r w:rsidRPr="00745EDE">
        <w:rPr>
          <w:rFonts w:hAnsi="ＭＳ 明朝" w:cs="Century"/>
          <w:sz w:val="20"/>
        </w:rPr>
        <w:t>10</w:t>
      </w:r>
      <w:r w:rsidRPr="00745EDE">
        <w:rPr>
          <w:rFonts w:hAnsi="ＭＳ 明朝" w:cs="Century"/>
          <w:spacing w:val="43"/>
          <w:sz w:val="20"/>
        </w:rPr>
        <w:t xml:space="preserve"> </w:t>
      </w:r>
      <w:r w:rsidRPr="00745EDE">
        <w:rPr>
          <w:rFonts w:hAnsi="ＭＳ 明朝"/>
          <w:sz w:val="20"/>
        </w:rPr>
        <w:t>引き渡された工事目的物の契約不適合が支給材料の性質又は発注者若しくは監督員の指図に</w:t>
      </w:r>
      <w:r w:rsidRPr="00745EDE">
        <w:rPr>
          <w:rFonts w:hAnsi="ＭＳ 明朝"/>
          <w:spacing w:val="-1"/>
          <w:sz w:val="20"/>
        </w:rPr>
        <w:t>より生じたものであるときは、発注者は当該契約不適合を理由として、請求等をすることができない。ただし、受注者がその材料又は指図の不適当であることを知りながらこれを通知しな</w:t>
      </w:r>
      <w:r w:rsidRPr="00745EDE">
        <w:rPr>
          <w:rFonts w:hAnsi="ＭＳ 明朝"/>
          <w:sz w:val="20"/>
        </w:rPr>
        <w:t>かったときは、この限りでない。</w:t>
      </w:r>
    </w:p>
    <w:p w14:paraId="298FF5A7" w14:textId="77777777" w:rsidR="00726042" w:rsidRPr="00745EDE" w:rsidRDefault="00726042" w:rsidP="00726042">
      <w:pPr>
        <w:ind w:left="186" w:hangingChars="104" w:hanging="186"/>
        <w:rPr>
          <w:rFonts w:hAnsi="ＭＳ 明朝" w:cs="ＭＳ ゴシック"/>
          <w:sz w:val="20"/>
        </w:rPr>
      </w:pPr>
      <w:r w:rsidRPr="00745EDE">
        <w:rPr>
          <w:rFonts w:hAnsi="ＭＳ 明朝" w:hint="eastAsia"/>
          <w:sz w:val="20"/>
        </w:rPr>
        <w:t>〔注〕</w:t>
      </w:r>
      <w:r w:rsidRPr="00745EDE">
        <w:rPr>
          <w:rFonts w:hAnsi="ＭＳ 明朝" w:cs="ＭＳ ゴシック"/>
          <w:spacing w:val="-3"/>
          <w:sz w:val="20"/>
        </w:rPr>
        <w:t>第９項は住宅の品質確保の促進等に関する法律第</w:t>
      </w:r>
      <w:r w:rsidRPr="00745EDE">
        <w:rPr>
          <w:rFonts w:hAnsi="ＭＳ 明朝" w:cs="ＭＳ ゴシック"/>
          <w:spacing w:val="-3"/>
          <w:sz w:val="20"/>
        </w:rPr>
        <w:t>94</w:t>
      </w:r>
      <w:r w:rsidRPr="00745EDE">
        <w:rPr>
          <w:rFonts w:hAnsi="ＭＳ 明朝" w:cs="ＭＳ ゴシック"/>
          <w:spacing w:val="-3"/>
          <w:sz w:val="20"/>
        </w:rPr>
        <w:t>条第</w:t>
      </w:r>
      <w:r w:rsidR="00C67FF6">
        <w:rPr>
          <w:rFonts w:hAnsi="ＭＳ 明朝" w:cs="ＭＳ ゴシック" w:hint="eastAsia"/>
          <w:spacing w:val="-3"/>
          <w:sz w:val="20"/>
        </w:rPr>
        <w:t>１</w:t>
      </w:r>
      <w:r w:rsidRPr="00745EDE">
        <w:rPr>
          <w:rFonts w:hAnsi="ＭＳ 明朝" w:cs="ＭＳ ゴシック"/>
          <w:spacing w:val="-3"/>
          <w:sz w:val="20"/>
        </w:rPr>
        <w:t>項に規定する</w:t>
      </w:r>
      <w:r w:rsidRPr="00745EDE">
        <w:rPr>
          <w:rFonts w:hAnsi="ＭＳ 明朝" w:cs="ＭＳ ゴシック"/>
          <w:sz w:val="20"/>
        </w:rPr>
        <w:t>住宅新築請負契約の場合に使用することとする。</w:t>
      </w:r>
    </w:p>
    <w:p w14:paraId="12CFDA51" w14:textId="77777777" w:rsidR="00726042" w:rsidRPr="00745EDE" w:rsidRDefault="00726042" w:rsidP="00726042">
      <w:pPr>
        <w:ind w:left="186" w:hangingChars="104" w:hanging="186"/>
        <w:rPr>
          <w:rFonts w:hAnsi="ＭＳ 明朝" w:cs="ＭＳ ゴシック"/>
          <w:sz w:val="20"/>
        </w:rPr>
      </w:pPr>
    </w:p>
    <w:p w14:paraId="4AF71650" w14:textId="77777777" w:rsidR="00726042" w:rsidRPr="00745EDE" w:rsidRDefault="00726042" w:rsidP="00726042">
      <w:pPr>
        <w:ind w:leftChars="18" w:left="214" w:hangingChars="100" w:hanging="180"/>
        <w:rPr>
          <w:rFonts w:ascii="ＭＳ 明朝" w:hAnsi="ＭＳ 明朝"/>
          <w:b/>
          <w:kern w:val="0"/>
          <w:sz w:val="20"/>
          <w:szCs w:val="20"/>
        </w:rPr>
      </w:pPr>
      <w:r w:rsidRPr="00745EDE">
        <w:rPr>
          <w:rFonts w:ascii="ＭＳ 明朝" w:hAnsi="ＭＳ 明朝" w:hint="eastAsia"/>
          <w:b/>
          <w:kern w:val="0"/>
          <w:sz w:val="20"/>
          <w:szCs w:val="20"/>
        </w:rPr>
        <w:t>（火災保険等）</w:t>
      </w:r>
    </w:p>
    <w:p w14:paraId="041FE072" w14:textId="77777777" w:rsidR="00726042" w:rsidRPr="00745EDE" w:rsidRDefault="00726042" w:rsidP="00726042">
      <w:pPr>
        <w:ind w:left="180" w:hangingChars="100" w:hanging="180"/>
        <w:rPr>
          <w:rFonts w:ascii="ＭＳ 明朝" w:hAnsi="ＭＳ 明朝"/>
          <w:kern w:val="0"/>
          <w:sz w:val="20"/>
          <w:szCs w:val="20"/>
        </w:rPr>
      </w:pPr>
      <w:r w:rsidRPr="00745EDE">
        <w:rPr>
          <w:rFonts w:ascii="ＭＳ 明朝" w:hAnsi="ＭＳ 明朝" w:hint="eastAsia"/>
          <w:b/>
          <w:kern w:val="0"/>
          <w:sz w:val="20"/>
          <w:szCs w:val="20"/>
        </w:rPr>
        <w:t>第５８条</w:t>
      </w:r>
      <w:r w:rsidRPr="00745EDE">
        <w:rPr>
          <w:rFonts w:ascii="ＭＳ 明朝" w:hAnsi="ＭＳ 明朝" w:hint="eastAsia"/>
          <w:kern w:val="0"/>
          <w:sz w:val="20"/>
          <w:szCs w:val="20"/>
        </w:rPr>
        <w:t xml:space="preserve">　受注者は、工事目的物及び工事材料（支給材料を含む。以下この条において同じ。）等を設計図書に定めるところにより火災保険、建設工事保険その他の保険（これに準ずるものを含む。以下この条において同</w:t>
      </w:r>
      <w:r w:rsidRPr="00745EDE">
        <w:rPr>
          <w:rFonts w:ascii="ＭＳ 明朝" w:hAnsi="ＭＳ 明朝" w:hint="eastAsia"/>
          <w:kern w:val="0"/>
          <w:sz w:val="20"/>
          <w:szCs w:val="20"/>
        </w:rPr>
        <w:lastRenderedPageBreak/>
        <w:t>じ。）に付さなければならない。</w:t>
      </w:r>
    </w:p>
    <w:p w14:paraId="55F21FAC" w14:textId="77777777" w:rsidR="00726042" w:rsidRPr="00745EDE" w:rsidRDefault="00726042" w:rsidP="00726042">
      <w:pPr>
        <w:ind w:left="179" w:hangingChars="100" w:hanging="179"/>
        <w:rPr>
          <w:rFonts w:ascii="ＭＳ 明朝" w:hAnsi="ＭＳ 明朝"/>
          <w:kern w:val="0"/>
          <w:sz w:val="20"/>
          <w:szCs w:val="20"/>
        </w:rPr>
      </w:pPr>
      <w:r w:rsidRPr="00745EDE">
        <w:rPr>
          <w:rFonts w:ascii="ＭＳ 明朝" w:hAnsi="ＭＳ 明朝" w:hint="eastAsia"/>
          <w:kern w:val="0"/>
          <w:sz w:val="20"/>
          <w:szCs w:val="20"/>
        </w:rPr>
        <w:t>２　受注者は、前項の規定により保険契約を締結したときは、その証券又はこれに代わるものを直ちに発注者に提示しなければならない。</w:t>
      </w:r>
    </w:p>
    <w:p w14:paraId="44B5F468" w14:textId="77777777" w:rsidR="00726042" w:rsidRPr="00745EDE" w:rsidRDefault="00726042" w:rsidP="00726042">
      <w:pPr>
        <w:ind w:left="186" w:hangingChars="104" w:hanging="186"/>
        <w:rPr>
          <w:rFonts w:hAnsi="ＭＳ 明朝" w:cs="ＭＳ ゴシック"/>
          <w:sz w:val="20"/>
        </w:rPr>
      </w:pPr>
      <w:r w:rsidRPr="00745EDE">
        <w:rPr>
          <w:rFonts w:ascii="ＭＳ 明朝" w:hAnsi="ＭＳ 明朝" w:hint="eastAsia"/>
          <w:kern w:val="0"/>
          <w:sz w:val="20"/>
          <w:szCs w:val="20"/>
        </w:rPr>
        <w:t>３　受注者は、工事目的物及び工事材料等を第１項の規定による保険以外の保険に付したときは、直ちにその旨を発注者に通知しなければならない。</w:t>
      </w:r>
    </w:p>
    <w:p w14:paraId="136E1B57" w14:textId="77777777" w:rsidR="00726042" w:rsidRPr="00745EDE" w:rsidRDefault="00726042" w:rsidP="00726042">
      <w:pPr>
        <w:ind w:left="187" w:hangingChars="104" w:hanging="187"/>
        <w:rPr>
          <w:rFonts w:ascii="ＭＳ 明朝" w:hAnsi="ＭＳ 明朝"/>
          <w:b/>
          <w:kern w:val="0"/>
          <w:sz w:val="20"/>
          <w:szCs w:val="20"/>
        </w:rPr>
      </w:pPr>
    </w:p>
    <w:p w14:paraId="021B9F1E" w14:textId="77777777" w:rsidR="00717BE7" w:rsidRPr="00745EDE" w:rsidRDefault="00717BE7" w:rsidP="00717BE7">
      <w:pPr>
        <w:ind w:leftChars="18" w:left="214" w:hangingChars="100" w:hanging="180"/>
        <w:rPr>
          <w:rFonts w:ascii="ＭＳ 明朝" w:hAnsi="ＭＳ 明朝"/>
          <w:b/>
          <w:kern w:val="0"/>
          <w:sz w:val="20"/>
          <w:szCs w:val="20"/>
        </w:rPr>
      </w:pPr>
      <w:r w:rsidRPr="00745EDE">
        <w:rPr>
          <w:rFonts w:ascii="ＭＳ 明朝" w:hAnsi="ＭＳ 明朝" w:hint="eastAsia"/>
          <w:b/>
          <w:kern w:val="0"/>
          <w:sz w:val="20"/>
          <w:szCs w:val="20"/>
        </w:rPr>
        <w:t>（賠償金等の徴収）</w:t>
      </w:r>
    </w:p>
    <w:p w14:paraId="78B3F273" w14:textId="77777777" w:rsidR="00717BE7" w:rsidRPr="00745EDE" w:rsidRDefault="00717BE7" w:rsidP="00717BE7">
      <w:pPr>
        <w:ind w:left="180" w:hangingChars="100" w:hanging="180"/>
        <w:rPr>
          <w:rFonts w:ascii="ＭＳ 明朝" w:hAnsi="ＭＳ 明朝"/>
          <w:kern w:val="0"/>
          <w:sz w:val="20"/>
          <w:szCs w:val="20"/>
        </w:rPr>
      </w:pPr>
      <w:r w:rsidRPr="00745EDE">
        <w:rPr>
          <w:rFonts w:ascii="ＭＳ 明朝" w:hAnsi="ＭＳ 明朝" w:hint="eastAsia"/>
          <w:b/>
          <w:kern w:val="0"/>
          <w:sz w:val="20"/>
          <w:szCs w:val="20"/>
        </w:rPr>
        <w:t>第５９条</w:t>
      </w:r>
      <w:r w:rsidRPr="00745EDE">
        <w:rPr>
          <w:rFonts w:ascii="ＭＳ 明朝" w:hAnsi="ＭＳ 明朝" w:hint="eastAsia"/>
          <w:kern w:val="0"/>
          <w:sz w:val="20"/>
          <w:szCs w:val="20"/>
        </w:rPr>
        <w:t xml:space="preserve">　受注者がこの契約に基づく賠償金、損害金又は違約金を発注者の規定する期間内に支払わないときは、発注者は、その支払わない額に発注者の指定する期間を経過した日から請負代金額支払いの日まで、契約日における支払遅延防止法第８条第１項の規定に基づき財務大臣が決定する率を乗じて計算した利息を付した額と、発注者の支払うべき請負代金額とを相殺し、なお不足があるときは追徴する。</w:t>
      </w:r>
    </w:p>
    <w:p w14:paraId="2A691A98" w14:textId="77777777" w:rsidR="00717BE7" w:rsidRPr="00745EDE" w:rsidRDefault="00717BE7" w:rsidP="00717BE7">
      <w:pPr>
        <w:ind w:left="186" w:hangingChars="104" w:hanging="186"/>
        <w:rPr>
          <w:rFonts w:ascii="ＭＳ 明朝" w:hAnsi="ＭＳ 明朝"/>
          <w:b/>
          <w:kern w:val="0"/>
          <w:sz w:val="20"/>
          <w:szCs w:val="20"/>
        </w:rPr>
      </w:pPr>
      <w:r w:rsidRPr="00745EDE">
        <w:rPr>
          <w:rFonts w:ascii="ＭＳ 明朝" w:hAnsi="ＭＳ 明朝" w:hint="eastAsia"/>
          <w:kern w:val="0"/>
          <w:sz w:val="20"/>
          <w:szCs w:val="20"/>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1D2E0A85" w14:textId="77777777" w:rsidR="00717BE7" w:rsidRPr="00745EDE" w:rsidRDefault="00717BE7" w:rsidP="00726042">
      <w:pPr>
        <w:ind w:left="187" w:hangingChars="104" w:hanging="187"/>
        <w:rPr>
          <w:rFonts w:ascii="ＭＳ 明朝" w:hAnsi="ＭＳ 明朝"/>
          <w:b/>
          <w:kern w:val="0"/>
          <w:sz w:val="20"/>
          <w:szCs w:val="20"/>
        </w:rPr>
      </w:pPr>
    </w:p>
    <w:p w14:paraId="0A5646DE" w14:textId="77777777" w:rsidR="00717BE7" w:rsidRPr="00745EDE" w:rsidRDefault="00717BE7" w:rsidP="00717BE7">
      <w:pPr>
        <w:rPr>
          <w:rFonts w:ascii="ＭＳ 明朝" w:hAnsi="ＭＳ 明朝"/>
          <w:b/>
          <w:kern w:val="0"/>
          <w:sz w:val="20"/>
          <w:szCs w:val="20"/>
        </w:rPr>
      </w:pPr>
      <w:r w:rsidRPr="00745EDE">
        <w:rPr>
          <w:rFonts w:ascii="ＭＳ 明朝" w:hAnsi="ＭＳ 明朝" w:hint="eastAsia"/>
          <w:b/>
          <w:kern w:val="0"/>
          <w:sz w:val="20"/>
          <w:szCs w:val="20"/>
        </w:rPr>
        <w:t>（あっせん又は調停）</w:t>
      </w:r>
    </w:p>
    <w:p w14:paraId="2AE96F1E" w14:textId="77777777" w:rsidR="00717BE7" w:rsidRPr="00745EDE" w:rsidRDefault="00717BE7" w:rsidP="00717BE7">
      <w:pPr>
        <w:ind w:left="180" w:hangingChars="100" w:hanging="180"/>
        <w:rPr>
          <w:rFonts w:ascii="ＭＳ 明朝" w:hAnsi="ＭＳ 明朝"/>
          <w:kern w:val="0"/>
          <w:sz w:val="20"/>
          <w:szCs w:val="20"/>
        </w:rPr>
      </w:pPr>
      <w:r w:rsidRPr="00745EDE">
        <w:rPr>
          <w:rFonts w:ascii="ＭＳ 明朝" w:hAnsi="ＭＳ 明朝" w:hint="eastAsia"/>
          <w:b/>
          <w:kern w:val="0"/>
          <w:sz w:val="20"/>
          <w:szCs w:val="20"/>
        </w:rPr>
        <w:t>第６０条</w:t>
      </w:r>
      <w:r w:rsidRPr="00745EDE">
        <w:rPr>
          <w:rFonts w:ascii="ＭＳ 明朝" w:hAnsi="ＭＳ 明朝" w:hint="eastAsia"/>
          <w:kern w:val="0"/>
          <w:sz w:val="20"/>
          <w:szCs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58589BC7" w14:textId="77777777" w:rsidR="00717BE7" w:rsidRPr="00745EDE" w:rsidRDefault="00717BE7" w:rsidP="00717BE7">
      <w:pPr>
        <w:ind w:left="179" w:hangingChars="100" w:hanging="179"/>
        <w:rPr>
          <w:rFonts w:ascii="ＭＳ 明朝" w:hAnsi="ＭＳ 明朝"/>
          <w:kern w:val="0"/>
          <w:sz w:val="20"/>
          <w:szCs w:val="20"/>
        </w:rPr>
      </w:pPr>
      <w:r w:rsidRPr="00745EDE">
        <w:rPr>
          <w:rFonts w:ascii="ＭＳ 明朝" w:hAnsi="ＭＳ 明朝" w:hint="eastAsia"/>
          <w:kern w:val="0"/>
          <w:sz w:val="20"/>
          <w:szCs w:val="20"/>
        </w:rPr>
        <w:t>２　前項の規定にかかわらず、現場代理人の職務の執行に関する紛争、監理技術者</w:t>
      </w:r>
      <w:r w:rsidR="00CA22C6" w:rsidRPr="00745EDE">
        <w:rPr>
          <w:rFonts w:ascii="ＭＳ 明朝" w:hAnsi="ＭＳ 明朝" w:hint="eastAsia"/>
          <w:kern w:val="0"/>
          <w:sz w:val="20"/>
          <w:szCs w:val="20"/>
        </w:rPr>
        <w:t>等、</w:t>
      </w:r>
      <w:r w:rsidRPr="00745EDE">
        <w:rPr>
          <w:rFonts w:ascii="ＭＳ 明朝" w:hAnsi="ＭＳ 明朝" w:hint="eastAsia"/>
          <w:kern w:val="0"/>
          <w:sz w:val="20"/>
          <w:szCs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A5CFEE1" w14:textId="77777777" w:rsidR="00717BE7" w:rsidRPr="00745EDE" w:rsidRDefault="00717BE7" w:rsidP="00717BE7">
      <w:pPr>
        <w:ind w:left="358" w:hangingChars="200" w:hanging="358"/>
        <w:rPr>
          <w:rFonts w:ascii="ＭＳ 明朝" w:hAnsi="ＭＳ 明朝"/>
          <w:kern w:val="0"/>
          <w:sz w:val="20"/>
          <w:szCs w:val="20"/>
        </w:rPr>
      </w:pPr>
    </w:p>
    <w:p w14:paraId="3CAAD28F" w14:textId="77777777" w:rsidR="00717BE7" w:rsidRPr="00745EDE" w:rsidRDefault="00717BE7" w:rsidP="00717BE7">
      <w:pPr>
        <w:ind w:leftChars="18" w:left="214" w:hangingChars="100" w:hanging="180"/>
        <w:rPr>
          <w:rFonts w:ascii="ＭＳ 明朝" w:hAnsi="ＭＳ 明朝"/>
          <w:b/>
          <w:kern w:val="0"/>
          <w:sz w:val="20"/>
          <w:szCs w:val="20"/>
        </w:rPr>
      </w:pPr>
      <w:r w:rsidRPr="00745EDE">
        <w:rPr>
          <w:rFonts w:ascii="ＭＳ 明朝" w:hAnsi="ＭＳ 明朝" w:hint="eastAsia"/>
          <w:b/>
          <w:kern w:val="0"/>
          <w:sz w:val="20"/>
          <w:szCs w:val="20"/>
        </w:rPr>
        <w:t>（仲裁）</w:t>
      </w:r>
    </w:p>
    <w:p w14:paraId="005C831B" w14:textId="77777777" w:rsidR="00717BE7" w:rsidRPr="00745EDE" w:rsidRDefault="00717BE7" w:rsidP="00717BE7">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第６１条</w:t>
      </w:r>
      <w:r w:rsidRPr="00745EDE">
        <w:rPr>
          <w:rFonts w:ascii="ＭＳ 明朝" w:hAnsi="ＭＳ 明朝" w:hint="eastAsia"/>
          <w:kern w:val="0"/>
          <w:sz w:val="20"/>
          <w:szCs w:val="20"/>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E5D66" w14:textId="77777777" w:rsidR="00717BE7" w:rsidRPr="00745EDE" w:rsidRDefault="00717BE7" w:rsidP="00726042">
      <w:pPr>
        <w:ind w:left="187" w:hangingChars="104" w:hanging="187"/>
        <w:rPr>
          <w:rFonts w:ascii="ＭＳ 明朝" w:hAnsi="ＭＳ 明朝"/>
          <w:b/>
          <w:kern w:val="0"/>
          <w:sz w:val="20"/>
          <w:szCs w:val="20"/>
        </w:rPr>
      </w:pPr>
    </w:p>
    <w:p w14:paraId="3FF213E8" w14:textId="77777777" w:rsidR="00717BE7" w:rsidRPr="00745EDE" w:rsidRDefault="00717BE7" w:rsidP="00717BE7">
      <w:pPr>
        <w:rPr>
          <w:rFonts w:ascii="ＭＳ 明朝" w:hAnsi="ＭＳ 明朝"/>
          <w:b/>
          <w:kern w:val="0"/>
          <w:sz w:val="20"/>
          <w:szCs w:val="20"/>
        </w:rPr>
      </w:pPr>
      <w:r w:rsidRPr="00745EDE">
        <w:rPr>
          <w:rFonts w:ascii="ＭＳ 明朝" w:hAnsi="ＭＳ 明朝" w:hint="eastAsia"/>
          <w:b/>
          <w:kern w:val="0"/>
          <w:sz w:val="20"/>
          <w:szCs w:val="20"/>
        </w:rPr>
        <w:t>（暴力団員等からの不当介入に対する報告及び届け出の義務）</w:t>
      </w:r>
    </w:p>
    <w:p w14:paraId="44F28B44" w14:textId="77777777" w:rsidR="00717BE7" w:rsidRPr="00745EDE" w:rsidRDefault="00717BE7" w:rsidP="00717BE7">
      <w:pPr>
        <w:ind w:left="180" w:hangingChars="100" w:hanging="180"/>
        <w:rPr>
          <w:rFonts w:ascii="ＭＳ 明朝" w:hAnsi="ＭＳ 明朝"/>
          <w:kern w:val="0"/>
          <w:sz w:val="20"/>
          <w:szCs w:val="20"/>
        </w:rPr>
      </w:pPr>
      <w:r w:rsidRPr="00745EDE">
        <w:rPr>
          <w:rFonts w:ascii="ＭＳ 明朝" w:hAnsi="ＭＳ 明朝" w:hint="eastAsia"/>
          <w:b/>
          <w:kern w:val="0"/>
          <w:sz w:val="20"/>
          <w:szCs w:val="20"/>
        </w:rPr>
        <w:t xml:space="preserve">第６２条　</w:t>
      </w:r>
      <w:r w:rsidRPr="00745EDE">
        <w:rPr>
          <w:rFonts w:ascii="ＭＳ 明朝" w:hAnsi="ＭＳ 明朝" w:hint="eastAsia"/>
          <w:kern w:val="0"/>
          <w:sz w:val="20"/>
          <w:szCs w:val="20"/>
        </w:rPr>
        <w:t>受注者はこの契約に係る工事の遂行に当たり、暴力団等から不当な要求を受けたときは、遅滞なく発注者に報告するとともに、所管の警察</w:t>
      </w:r>
      <w:r w:rsidR="0070292D" w:rsidRPr="00745EDE">
        <w:rPr>
          <w:rFonts w:ascii="ＭＳ 明朝" w:hAnsi="ＭＳ 明朝" w:hint="eastAsia"/>
          <w:kern w:val="0"/>
          <w:sz w:val="20"/>
          <w:szCs w:val="20"/>
        </w:rPr>
        <w:t>署</w:t>
      </w:r>
      <w:r w:rsidRPr="00745EDE">
        <w:rPr>
          <w:rFonts w:ascii="ＭＳ 明朝" w:hAnsi="ＭＳ 明朝" w:hint="eastAsia"/>
          <w:kern w:val="0"/>
          <w:sz w:val="20"/>
          <w:szCs w:val="20"/>
        </w:rPr>
        <w:t>に届け出なければならない。</w:t>
      </w:r>
    </w:p>
    <w:p w14:paraId="27D57D55" w14:textId="77777777" w:rsidR="00717BE7" w:rsidRPr="00745EDE" w:rsidRDefault="00717BE7" w:rsidP="00717BE7">
      <w:pPr>
        <w:ind w:left="358" w:hangingChars="200" w:hanging="358"/>
        <w:rPr>
          <w:rFonts w:ascii="ＭＳ 明朝" w:hAnsi="ＭＳ 明朝"/>
          <w:kern w:val="0"/>
          <w:sz w:val="20"/>
          <w:szCs w:val="20"/>
        </w:rPr>
      </w:pPr>
    </w:p>
    <w:p w14:paraId="4435E040" w14:textId="77777777" w:rsidR="00717BE7" w:rsidRPr="00745EDE" w:rsidRDefault="00717BE7" w:rsidP="00717BE7">
      <w:pPr>
        <w:ind w:left="360" w:hangingChars="200" w:hanging="360"/>
        <w:rPr>
          <w:rFonts w:ascii="ＭＳ 明朝" w:hAnsi="ＭＳ 明朝"/>
          <w:b/>
          <w:kern w:val="0"/>
          <w:sz w:val="20"/>
          <w:szCs w:val="20"/>
        </w:rPr>
      </w:pPr>
      <w:r w:rsidRPr="00745EDE">
        <w:rPr>
          <w:rFonts w:ascii="ＭＳ 明朝" w:hAnsi="ＭＳ 明朝" w:hint="eastAsia"/>
          <w:b/>
          <w:kern w:val="0"/>
          <w:sz w:val="20"/>
          <w:szCs w:val="20"/>
        </w:rPr>
        <w:t>（補則）</w:t>
      </w:r>
    </w:p>
    <w:p w14:paraId="61E8BDD5" w14:textId="77777777" w:rsidR="00717BE7" w:rsidRPr="00745EDE" w:rsidRDefault="00717BE7" w:rsidP="00717BE7">
      <w:pPr>
        <w:ind w:left="187" w:hangingChars="104" w:hanging="187"/>
        <w:rPr>
          <w:rFonts w:ascii="ＭＳ 明朝" w:hAnsi="ＭＳ 明朝"/>
          <w:b/>
          <w:kern w:val="0"/>
          <w:sz w:val="20"/>
          <w:szCs w:val="20"/>
        </w:rPr>
      </w:pPr>
      <w:r w:rsidRPr="00745EDE">
        <w:rPr>
          <w:rFonts w:ascii="ＭＳ 明朝" w:hAnsi="ＭＳ 明朝" w:hint="eastAsia"/>
          <w:b/>
          <w:kern w:val="0"/>
          <w:sz w:val="20"/>
          <w:szCs w:val="20"/>
        </w:rPr>
        <w:t>第６３条</w:t>
      </w:r>
      <w:r w:rsidRPr="00745EDE">
        <w:rPr>
          <w:rFonts w:ascii="ＭＳ 明朝" w:hAnsi="ＭＳ 明朝" w:hint="eastAsia"/>
          <w:kern w:val="0"/>
          <w:sz w:val="20"/>
          <w:szCs w:val="20"/>
        </w:rPr>
        <w:t xml:space="preserve">　この契約書に定めのない事項については、必要に応じて発注者と受注者とが協議して定める。</w:t>
      </w:r>
    </w:p>
    <w:p w14:paraId="38C77244" w14:textId="77777777" w:rsidR="00717BE7" w:rsidRPr="00745EDE" w:rsidRDefault="00717BE7" w:rsidP="00726042">
      <w:pPr>
        <w:ind w:left="187" w:hangingChars="104" w:hanging="187"/>
        <w:rPr>
          <w:rFonts w:ascii="ＭＳ 明朝" w:hAnsi="ＭＳ 明朝"/>
          <w:b/>
          <w:kern w:val="0"/>
          <w:sz w:val="20"/>
          <w:szCs w:val="20"/>
        </w:rPr>
      </w:pPr>
    </w:p>
    <w:p w14:paraId="56776508" w14:textId="77777777" w:rsidR="00F60D8F" w:rsidRPr="00745EDE" w:rsidRDefault="00F60D8F" w:rsidP="003B4588">
      <w:pPr>
        <w:ind w:left="179" w:hangingChars="100" w:hanging="179"/>
        <w:rPr>
          <w:rFonts w:ascii="ＭＳ 明朝" w:hAnsi="ＭＳ 明朝"/>
          <w:kern w:val="0"/>
          <w:sz w:val="20"/>
          <w:szCs w:val="20"/>
        </w:rPr>
      </w:pPr>
    </w:p>
    <w:p w14:paraId="3D6BC4F0" w14:textId="77777777" w:rsidR="00F60D8F" w:rsidRPr="00745EDE" w:rsidRDefault="00F60D8F" w:rsidP="00F60D8F">
      <w:pPr>
        <w:rPr>
          <w:rFonts w:ascii="ＭＳ 明朝" w:hAnsi="ＭＳ 明朝"/>
          <w:kern w:val="0"/>
          <w:sz w:val="20"/>
          <w:szCs w:val="20"/>
        </w:rPr>
      </w:pPr>
    </w:p>
    <w:p w14:paraId="6A6F0DA4" w14:textId="1C92B6EA" w:rsidR="00460B19" w:rsidRDefault="00A04CD8" w:rsidP="00460B19">
      <w:pPr>
        <w:pStyle w:val="a3"/>
        <w:jc w:val="both"/>
        <w:rPr>
          <w:rFonts w:ascii="ＭＳ ゴシック" w:eastAsia="ＭＳ ゴシック" w:hAnsi="ＭＳ ゴシック"/>
          <w:b/>
          <w:sz w:val="20"/>
          <w:szCs w:val="20"/>
        </w:rPr>
      </w:pPr>
      <w:r w:rsidRPr="00745EDE">
        <w:rPr>
          <w:sz w:val="20"/>
          <w:szCs w:val="20"/>
        </w:rPr>
        <w:br w:type="page"/>
      </w:r>
      <w:r w:rsidR="002732CD" w:rsidRPr="00745EDE">
        <w:rPr>
          <w:rFonts w:ascii="ＭＳ ゴシック" w:eastAsia="ＭＳ ゴシック" w:hAnsi="ＭＳ ゴシック" w:hint="eastAsia"/>
          <w:b/>
          <w:sz w:val="20"/>
          <w:szCs w:val="20"/>
        </w:rPr>
        <w:lastRenderedPageBreak/>
        <w:t>別</w:t>
      </w:r>
      <w:r w:rsidR="00460B19" w:rsidRPr="00745EDE">
        <w:rPr>
          <w:rFonts w:ascii="ＭＳ ゴシック" w:eastAsia="ＭＳ ゴシック" w:hAnsi="ＭＳ ゴシック" w:hint="eastAsia"/>
          <w:b/>
          <w:sz w:val="20"/>
          <w:szCs w:val="20"/>
        </w:rPr>
        <w:t>紙１（建築物の解体の場合）</w:t>
      </w:r>
    </w:p>
    <w:p w14:paraId="437FDFC9" w14:textId="77777777" w:rsidR="00D22EBC" w:rsidRPr="00745EDE" w:rsidRDefault="00D22EBC" w:rsidP="00460B19">
      <w:pPr>
        <w:pStyle w:val="a3"/>
        <w:jc w:val="both"/>
        <w:rPr>
          <w:rFonts w:ascii="ＭＳ ゴシック" w:eastAsia="ＭＳ ゴシック" w:hAnsi="ＭＳ ゴシック"/>
          <w:b/>
          <w:sz w:val="20"/>
          <w:szCs w:val="20"/>
        </w:rPr>
      </w:pPr>
    </w:p>
    <w:p w14:paraId="416B4058" w14:textId="77777777" w:rsidR="00460B19" w:rsidRPr="00745EDE" w:rsidRDefault="00460B19" w:rsidP="003B4588">
      <w:pPr>
        <w:pStyle w:val="a3"/>
        <w:ind w:firstLineChars="100" w:firstLine="180"/>
        <w:jc w:val="both"/>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建築物の解体（床面積の合計が８０㎡以上の建築物の解体工事）に該当する場合に記入してください。</w:t>
      </w:r>
    </w:p>
    <w:p w14:paraId="4A903BCC" w14:textId="6BD19A02" w:rsidR="00A04CD8" w:rsidRPr="00745EDE" w:rsidRDefault="00460B19" w:rsidP="003B4588">
      <w:pPr>
        <w:pStyle w:val="a3"/>
        <w:ind w:firstLineChars="100" w:firstLine="180"/>
        <w:jc w:val="both"/>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該当しない場合は</w:t>
      </w:r>
      <w:r w:rsidR="00DB731B">
        <w:rPr>
          <w:rFonts w:ascii="ＭＳ ゴシック" w:eastAsia="ＭＳ ゴシック" w:hAnsi="ＭＳ ゴシック" w:hint="eastAsia"/>
          <w:b/>
          <w:sz w:val="20"/>
          <w:szCs w:val="20"/>
        </w:rPr>
        <w:t>、</w:t>
      </w:r>
      <w:r w:rsidRPr="00745EDE">
        <w:rPr>
          <w:rFonts w:ascii="ＭＳ ゴシック" w:eastAsia="ＭＳ ゴシック" w:hAnsi="ＭＳ ゴシック" w:hint="eastAsia"/>
          <w:b/>
          <w:sz w:val="20"/>
          <w:szCs w:val="20"/>
        </w:rPr>
        <w:t>記入しないでください。（捨印不要）</w:t>
      </w:r>
    </w:p>
    <w:p w14:paraId="769DF9D8" w14:textId="77777777" w:rsidR="00A04CD8" w:rsidRPr="00745EDE" w:rsidRDefault="00A04CD8" w:rsidP="00A04CD8">
      <w:pPr>
        <w:rPr>
          <w:rFonts w:ascii="ＭＳ 明朝" w:hAnsi="ＭＳ 明朝"/>
          <w:sz w:val="20"/>
          <w:szCs w:val="20"/>
        </w:rPr>
      </w:pPr>
    </w:p>
    <w:p w14:paraId="2586CEB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１　分別解体等の方法</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236"/>
        <w:gridCol w:w="3255"/>
        <w:gridCol w:w="2841"/>
      </w:tblGrid>
      <w:tr w:rsidR="00A04CD8" w:rsidRPr="00745EDE" w14:paraId="05CBD2CA" w14:textId="77777777" w:rsidTr="00C67FF6">
        <w:trPr>
          <w:cantSplit/>
          <w:trHeight w:val="907"/>
        </w:trPr>
        <w:tc>
          <w:tcPr>
            <w:tcW w:w="419" w:type="dxa"/>
            <w:vMerge w:val="restart"/>
            <w:vAlign w:val="center"/>
          </w:tcPr>
          <w:p w14:paraId="3FB587C4" w14:textId="77777777" w:rsidR="00A04CD8" w:rsidRPr="00745EDE" w:rsidRDefault="00A04CD8" w:rsidP="0011738E">
            <w:pPr>
              <w:jc w:val="center"/>
              <w:rPr>
                <w:rFonts w:ascii="ＭＳ 明朝" w:hAnsi="ＭＳ 明朝"/>
                <w:sz w:val="20"/>
                <w:szCs w:val="20"/>
              </w:rPr>
            </w:pPr>
            <w:r w:rsidRPr="00745EDE">
              <w:rPr>
                <w:rFonts w:ascii="ＭＳ 明朝" w:hAnsi="ＭＳ 明朝" w:hint="eastAsia"/>
                <w:sz w:val="20"/>
                <w:szCs w:val="20"/>
              </w:rPr>
              <w:t>工程ごとの作業内容及び解体方法</w:t>
            </w:r>
          </w:p>
        </w:tc>
        <w:tc>
          <w:tcPr>
            <w:tcW w:w="2236" w:type="dxa"/>
            <w:vAlign w:val="center"/>
          </w:tcPr>
          <w:p w14:paraId="32264E02"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工</w:t>
            </w:r>
            <w:r w:rsidR="00C67FF6">
              <w:rPr>
                <w:rFonts w:ascii="ＭＳ 明朝" w:hAnsi="ＭＳ 明朝" w:hint="eastAsia"/>
                <w:sz w:val="20"/>
                <w:szCs w:val="20"/>
              </w:rPr>
              <w:t xml:space="preserve">　</w:t>
            </w:r>
            <w:r w:rsidRPr="00745EDE">
              <w:rPr>
                <w:rFonts w:ascii="ＭＳ 明朝" w:hAnsi="ＭＳ 明朝" w:hint="eastAsia"/>
                <w:sz w:val="20"/>
                <w:szCs w:val="20"/>
              </w:rPr>
              <w:t>程</w:t>
            </w:r>
          </w:p>
        </w:tc>
        <w:tc>
          <w:tcPr>
            <w:tcW w:w="3255" w:type="dxa"/>
            <w:vAlign w:val="center"/>
          </w:tcPr>
          <w:p w14:paraId="028B7A79"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作</w:t>
            </w:r>
            <w:r w:rsidR="00C67FF6">
              <w:rPr>
                <w:rFonts w:ascii="ＭＳ 明朝" w:hAnsi="ＭＳ 明朝" w:hint="eastAsia"/>
                <w:sz w:val="20"/>
                <w:szCs w:val="20"/>
              </w:rPr>
              <w:t xml:space="preserve">　</w:t>
            </w:r>
            <w:r w:rsidRPr="00745EDE">
              <w:rPr>
                <w:rFonts w:ascii="ＭＳ 明朝" w:hAnsi="ＭＳ 明朝" w:hint="eastAsia"/>
                <w:sz w:val="20"/>
                <w:szCs w:val="20"/>
              </w:rPr>
              <w:t>業</w:t>
            </w:r>
            <w:r w:rsidR="00C67FF6">
              <w:rPr>
                <w:rFonts w:ascii="ＭＳ 明朝" w:hAnsi="ＭＳ 明朝" w:hint="eastAsia"/>
                <w:sz w:val="20"/>
                <w:szCs w:val="20"/>
              </w:rPr>
              <w:t xml:space="preserve">　</w:t>
            </w:r>
            <w:r w:rsidRPr="00745EDE">
              <w:rPr>
                <w:rFonts w:ascii="ＭＳ 明朝" w:hAnsi="ＭＳ 明朝" w:hint="eastAsia"/>
                <w:sz w:val="20"/>
                <w:szCs w:val="20"/>
              </w:rPr>
              <w:t>内</w:t>
            </w:r>
            <w:r w:rsidR="00C67FF6">
              <w:rPr>
                <w:rFonts w:ascii="ＭＳ 明朝" w:hAnsi="ＭＳ 明朝" w:hint="eastAsia"/>
                <w:sz w:val="20"/>
                <w:szCs w:val="20"/>
              </w:rPr>
              <w:t xml:space="preserve">　</w:t>
            </w:r>
            <w:r w:rsidRPr="00745EDE">
              <w:rPr>
                <w:rFonts w:ascii="ＭＳ 明朝" w:hAnsi="ＭＳ 明朝" w:hint="eastAsia"/>
                <w:sz w:val="20"/>
                <w:szCs w:val="20"/>
              </w:rPr>
              <w:t>容</w:t>
            </w:r>
          </w:p>
        </w:tc>
        <w:tc>
          <w:tcPr>
            <w:tcW w:w="2841" w:type="dxa"/>
            <w:vAlign w:val="center"/>
          </w:tcPr>
          <w:p w14:paraId="3BE61BF8"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分別解体等の方法</w:t>
            </w:r>
          </w:p>
        </w:tc>
      </w:tr>
      <w:tr w:rsidR="00A04CD8" w:rsidRPr="00745EDE" w14:paraId="33F361D7" w14:textId="77777777" w:rsidTr="00C67FF6">
        <w:trPr>
          <w:cantSplit/>
          <w:trHeight w:val="1361"/>
        </w:trPr>
        <w:tc>
          <w:tcPr>
            <w:tcW w:w="419" w:type="dxa"/>
            <w:vMerge/>
          </w:tcPr>
          <w:p w14:paraId="776243C1" w14:textId="77777777" w:rsidR="00A04CD8" w:rsidRPr="00745EDE" w:rsidRDefault="00A04CD8" w:rsidP="00A04CD8">
            <w:pPr>
              <w:rPr>
                <w:rFonts w:ascii="ＭＳ 明朝" w:hAnsi="ＭＳ 明朝"/>
                <w:sz w:val="20"/>
                <w:szCs w:val="20"/>
              </w:rPr>
            </w:pPr>
          </w:p>
        </w:tc>
        <w:tc>
          <w:tcPr>
            <w:tcW w:w="2236" w:type="dxa"/>
            <w:vAlign w:val="center"/>
          </w:tcPr>
          <w:p w14:paraId="0FCE420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①建築設備・内装材等</w:t>
            </w:r>
          </w:p>
        </w:tc>
        <w:tc>
          <w:tcPr>
            <w:tcW w:w="3255" w:type="dxa"/>
            <w:vAlign w:val="center"/>
          </w:tcPr>
          <w:p w14:paraId="76C86E7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建築設備・内装材等の取り外し</w:t>
            </w:r>
          </w:p>
          <w:p w14:paraId="0241EC1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2841" w:type="dxa"/>
            <w:vAlign w:val="center"/>
          </w:tcPr>
          <w:p w14:paraId="360A54A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455EEDB4"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p w14:paraId="65D1EB1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併用の場合の理由</w:t>
            </w:r>
          </w:p>
          <w:p w14:paraId="4135470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w:t>
            </w:r>
          </w:p>
        </w:tc>
      </w:tr>
      <w:tr w:rsidR="00A04CD8" w:rsidRPr="00745EDE" w14:paraId="566D8A40" w14:textId="77777777" w:rsidTr="00C67FF6">
        <w:trPr>
          <w:cantSplit/>
          <w:trHeight w:val="1361"/>
        </w:trPr>
        <w:tc>
          <w:tcPr>
            <w:tcW w:w="419" w:type="dxa"/>
            <w:vMerge/>
          </w:tcPr>
          <w:p w14:paraId="1AFD3DB7" w14:textId="77777777" w:rsidR="00A04CD8" w:rsidRPr="00745EDE" w:rsidRDefault="00A04CD8" w:rsidP="00A04CD8">
            <w:pPr>
              <w:rPr>
                <w:rFonts w:ascii="ＭＳ 明朝" w:hAnsi="ＭＳ 明朝"/>
                <w:sz w:val="20"/>
                <w:szCs w:val="20"/>
              </w:rPr>
            </w:pPr>
          </w:p>
        </w:tc>
        <w:tc>
          <w:tcPr>
            <w:tcW w:w="2236" w:type="dxa"/>
            <w:vAlign w:val="center"/>
          </w:tcPr>
          <w:p w14:paraId="0035495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②屋根ふき材</w:t>
            </w:r>
          </w:p>
        </w:tc>
        <w:tc>
          <w:tcPr>
            <w:tcW w:w="3255" w:type="dxa"/>
            <w:vAlign w:val="center"/>
          </w:tcPr>
          <w:p w14:paraId="174B100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屋根ふき材の取り外し</w:t>
            </w:r>
          </w:p>
          <w:p w14:paraId="35B2C7B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2841" w:type="dxa"/>
            <w:vAlign w:val="center"/>
          </w:tcPr>
          <w:p w14:paraId="26A3AFC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709AD5C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p w14:paraId="7F0842D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併用の場合の理由</w:t>
            </w:r>
          </w:p>
          <w:p w14:paraId="7AF9A64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w:t>
            </w:r>
          </w:p>
        </w:tc>
      </w:tr>
      <w:tr w:rsidR="00A04CD8" w:rsidRPr="00745EDE" w14:paraId="30DB5C6E" w14:textId="77777777" w:rsidTr="00C67FF6">
        <w:trPr>
          <w:cantSplit/>
          <w:trHeight w:val="907"/>
        </w:trPr>
        <w:tc>
          <w:tcPr>
            <w:tcW w:w="419" w:type="dxa"/>
            <w:vMerge/>
          </w:tcPr>
          <w:p w14:paraId="435D8E98" w14:textId="77777777" w:rsidR="00A04CD8" w:rsidRPr="00745EDE" w:rsidRDefault="00A04CD8" w:rsidP="00A04CD8">
            <w:pPr>
              <w:rPr>
                <w:rFonts w:ascii="ＭＳ 明朝" w:hAnsi="ＭＳ 明朝"/>
                <w:sz w:val="20"/>
                <w:szCs w:val="20"/>
              </w:rPr>
            </w:pPr>
          </w:p>
        </w:tc>
        <w:tc>
          <w:tcPr>
            <w:tcW w:w="2236" w:type="dxa"/>
            <w:vAlign w:val="center"/>
          </w:tcPr>
          <w:p w14:paraId="773432C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③外装材・上部構造部分</w:t>
            </w:r>
          </w:p>
        </w:tc>
        <w:tc>
          <w:tcPr>
            <w:tcW w:w="3255" w:type="dxa"/>
            <w:vAlign w:val="center"/>
          </w:tcPr>
          <w:p w14:paraId="288D337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外装材・上部構造部分の取り壊し</w:t>
            </w:r>
          </w:p>
          <w:p w14:paraId="4BFD46F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2841" w:type="dxa"/>
            <w:vAlign w:val="center"/>
          </w:tcPr>
          <w:p w14:paraId="4E980B3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39F2C0C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7425A25E" w14:textId="77777777" w:rsidTr="00C67FF6">
        <w:trPr>
          <w:cantSplit/>
          <w:trHeight w:val="907"/>
        </w:trPr>
        <w:tc>
          <w:tcPr>
            <w:tcW w:w="419" w:type="dxa"/>
            <w:vMerge/>
          </w:tcPr>
          <w:p w14:paraId="6A75A746" w14:textId="77777777" w:rsidR="00A04CD8" w:rsidRPr="00745EDE" w:rsidRDefault="00A04CD8" w:rsidP="00A04CD8">
            <w:pPr>
              <w:rPr>
                <w:rFonts w:ascii="ＭＳ 明朝" w:hAnsi="ＭＳ 明朝"/>
                <w:sz w:val="20"/>
                <w:szCs w:val="20"/>
              </w:rPr>
            </w:pPr>
          </w:p>
        </w:tc>
        <w:tc>
          <w:tcPr>
            <w:tcW w:w="2236" w:type="dxa"/>
            <w:vAlign w:val="center"/>
          </w:tcPr>
          <w:p w14:paraId="3E9F14E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④基礎・基礎ぐい</w:t>
            </w:r>
          </w:p>
        </w:tc>
        <w:tc>
          <w:tcPr>
            <w:tcW w:w="3255" w:type="dxa"/>
            <w:vAlign w:val="center"/>
          </w:tcPr>
          <w:p w14:paraId="77F2A28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基礎・基礎ぐいの取り壊し</w:t>
            </w:r>
          </w:p>
          <w:p w14:paraId="325244D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2841" w:type="dxa"/>
            <w:vAlign w:val="center"/>
          </w:tcPr>
          <w:p w14:paraId="1927319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0FA626A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14F62E88" w14:textId="77777777" w:rsidTr="00C67FF6">
        <w:trPr>
          <w:cantSplit/>
          <w:trHeight w:val="907"/>
        </w:trPr>
        <w:tc>
          <w:tcPr>
            <w:tcW w:w="419" w:type="dxa"/>
            <w:vMerge/>
          </w:tcPr>
          <w:p w14:paraId="62D2D7D9" w14:textId="77777777" w:rsidR="00A04CD8" w:rsidRPr="00745EDE" w:rsidRDefault="00A04CD8" w:rsidP="00A04CD8">
            <w:pPr>
              <w:rPr>
                <w:rFonts w:ascii="ＭＳ 明朝" w:hAnsi="ＭＳ 明朝"/>
                <w:sz w:val="20"/>
                <w:szCs w:val="20"/>
              </w:rPr>
            </w:pPr>
          </w:p>
        </w:tc>
        <w:tc>
          <w:tcPr>
            <w:tcW w:w="2236" w:type="dxa"/>
            <w:vAlign w:val="center"/>
          </w:tcPr>
          <w:p w14:paraId="4DAF88A8" w14:textId="77777777" w:rsidR="00A04CD8" w:rsidRPr="00745EDE" w:rsidRDefault="00A14C0C" w:rsidP="00A14C0C">
            <w:pPr>
              <w:jc w:val="left"/>
              <w:rPr>
                <w:rFonts w:ascii="ＭＳ 明朝" w:hAnsi="ＭＳ 明朝"/>
                <w:sz w:val="20"/>
                <w:szCs w:val="20"/>
              </w:rPr>
            </w:pPr>
            <w:r w:rsidRPr="00745EDE">
              <w:rPr>
                <w:rFonts w:ascii="ＭＳ 明朝" w:hAnsi="ＭＳ 明朝" w:hint="eastAsia"/>
                <w:sz w:val="20"/>
                <w:szCs w:val="20"/>
              </w:rPr>
              <w:t>⑤その他</w:t>
            </w:r>
            <w:r w:rsidR="00A04CD8" w:rsidRPr="00745EDE">
              <w:rPr>
                <w:rFonts w:ascii="ＭＳ 明朝" w:hAnsi="ＭＳ 明朝" w:hint="eastAsia"/>
                <w:sz w:val="20"/>
                <w:szCs w:val="20"/>
              </w:rPr>
              <w:t>（　　　　　）</w:t>
            </w:r>
          </w:p>
        </w:tc>
        <w:tc>
          <w:tcPr>
            <w:tcW w:w="3255" w:type="dxa"/>
            <w:vAlign w:val="center"/>
          </w:tcPr>
          <w:p w14:paraId="621A734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その他の取り壊し</w:t>
            </w:r>
          </w:p>
          <w:p w14:paraId="2BC5CB0E"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2841" w:type="dxa"/>
            <w:vAlign w:val="center"/>
          </w:tcPr>
          <w:p w14:paraId="5E0BA48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7FB319E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bl>
    <w:p w14:paraId="4363C915" w14:textId="77777777" w:rsidR="00A04CD8" w:rsidRPr="00745EDE" w:rsidRDefault="00A04CD8" w:rsidP="00A04CD8">
      <w:pPr>
        <w:rPr>
          <w:rFonts w:ascii="ＭＳ 明朝" w:hAnsi="ＭＳ 明朝"/>
          <w:sz w:val="20"/>
          <w:szCs w:val="20"/>
        </w:rPr>
      </w:pPr>
    </w:p>
    <w:p w14:paraId="662614E0" w14:textId="77777777" w:rsidR="00A04CD8" w:rsidRPr="00745EDE" w:rsidRDefault="00A04CD8" w:rsidP="00A04CD8">
      <w:pPr>
        <w:rPr>
          <w:rFonts w:ascii="ＭＳ 明朝" w:hAnsi="ＭＳ 明朝"/>
          <w:sz w:val="20"/>
          <w:szCs w:val="20"/>
        </w:rPr>
      </w:pPr>
    </w:p>
    <w:p w14:paraId="5DFBC4F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２　解体工事に要する費用　　　　　　　　　　　　　　　　　　　円（消費税込）</w:t>
      </w:r>
    </w:p>
    <w:p w14:paraId="1EBF3D2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BA266A" w:rsidRPr="00745EDE">
        <w:rPr>
          <w:rFonts w:ascii="ＭＳ 明朝" w:hAnsi="ＭＳ 明朝" w:hint="eastAsia"/>
          <w:sz w:val="20"/>
          <w:szCs w:val="20"/>
        </w:rPr>
        <w:t>受注</w:t>
      </w:r>
      <w:r w:rsidRPr="00745EDE">
        <w:rPr>
          <w:rFonts w:ascii="ＭＳ 明朝" w:hAnsi="ＭＳ 明朝" w:hint="eastAsia"/>
          <w:sz w:val="20"/>
          <w:szCs w:val="20"/>
        </w:rPr>
        <w:t>者の見積金額）</w:t>
      </w:r>
    </w:p>
    <w:p w14:paraId="2999AE5A" w14:textId="77777777" w:rsidR="00A04CD8" w:rsidRPr="00745EDE" w:rsidRDefault="00A04CD8" w:rsidP="00A04CD8">
      <w:pPr>
        <w:rPr>
          <w:rFonts w:ascii="ＭＳ 明朝" w:hAnsi="ＭＳ 明朝"/>
          <w:sz w:val="20"/>
          <w:szCs w:val="20"/>
        </w:rPr>
      </w:pPr>
    </w:p>
    <w:p w14:paraId="07C27A7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３　再資源化等をするための施設の名称及び所在地</w:t>
      </w:r>
      <w:r w:rsidR="00C67FF6">
        <w:rPr>
          <w:rFonts w:ascii="ＭＳ 明朝" w:hAnsi="ＭＳ 明朝" w:hint="eastAsia"/>
          <w:sz w:val="20"/>
          <w:szCs w:val="20"/>
        </w:rPr>
        <w:t xml:space="preserve">　　</w:t>
      </w:r>
      <w:r w:rsidRPr="00745EDE">
        <w:rPr>
          <w:rFonts w:ascii="ＭＳ 明朝" w:hAnsi="ＭＳ 明朝" w:hint="eastAsia"/>
          <w:sz w:val="20"/>
          <w:szCs w:val="20"/>
        </w:rPr>
        <w:t>別添のとおり</w:t>
      </w:r>
    </w:p>
    <w:p w14:paraId="4AE1749C" w14:textId="77777777" w:rsidR="00A04CD8" w:rsidRPr="00745EDE" w:rsidRDefault="00A04CD8" w:rsidP="00A04CD8">
      <w:pPr>
        <w:rPr>
          <w:rFonts w:ascii="ＭＳ 明朝" w:hAnsi="ＭＳ 明朝"/>
          <w:sz w:val="20"/>
          <w:szCs w:val="20"/>
        </w:rPr>
      </w:pPr>
    </w:p>
    <w:p w14:paraId="464359CA" w14:textId="77777777" w:rsidR="00A04CD8" w:rsidRPr="00745EDE" w:rsidRDefault="00A04CD8" w:rsidP="00A04CD8">
      <w:pPr>
        <w:rPr>
          <w:rFonts w:ascii="ＭＳ 明朝" w:hAnsi="ＭＳ 明朝"/>
          <w:sz w:val="20"/>
          <w:szCs w:val="20"/>
        </w:rPr>
      </w:pPr>
    </w:p>
    <w:p w14:paraId="20D8816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４　特定建設資材廃棄物の再資源化等に要する費用　　　　　　　　円（消費税込）</w:t>
      </w:r>
    </w:p>
    <w:p w14:paraId="2CE9699E"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BA266A" w:rsidRPr="00745EDE">
        <w:rPr>
          <w:rFonts w:ascii="ＭＳ 明朝" w:hAnsi="ＭＳ 明朝" w:hint="eastAsia"/>
          <w:sz w:val="20"/>
          <w:szCs w:val="20"/>
        </w:rPr>
        <w:t>受注</w:t>
      </w:r>
      <w:r w:rsidRPr="00745EDE">
        <w:rPr>
          <w:rFonts w:ascii="ＭＳ 明朝" w:hAnsi="ＭＳ 明朝" w:hint="eastAsia"/>
          <w:sz w:val="20"/>
          <w:szCs w:val="20"/>
        </w:rPr>
        <w:t>者の見積金額）</w:t>
      </w:r>
    </w:p>
    <w:p w14:paraId="1185AF63" w14:textId="77777777" w:rsidR="00523C7D" w:rsidRPr="00745EDE" w:rsidRDefault="00523C7D" w:rsidP="00A04CD8">
      <w:pPr>
        <w:rPr>
          <w:rFonts w:ascii="ＭＳ 明朝" w:hAnsi="ＭＳ 明朝"/>
          <w:kern w:val="0"/>
          <w:sz w:val="20"/>
          <w:szCs w:val="20"/>
        </w:rPr>
      </w:pPr>
    </w:p>
    <w:p w14:paraId="50A62C66" w14:textId="464E09D7" w:rsidR="00460B19" w:rsidRDefault="00A04AEC" w:rsidP="00460B19">
      <w:pPr>
        <w:rPr>
          <w:rFonts w:ascii="ＭＳ ゴシック" w:eastAsia="ＭＳ ゴシック" w:hAnsi="ＭＳ ゴシック"/>
          <w:b/>
          <w:sz w:val="20"/>
          <w:szCs w:val="20"/>
        </w:rPr>
      </w:pPr>
      <w:r w:rsidRPr="00745EDE">
        <w:rPr>
          <w:rFonts w:ascii="ＭＳ 明朝" w:hAnsi="ＭＳ 明朝"/>
          <w:kern w:val="0"/>
          <w:sz w:val="20"/>
          <w:szCs w:val="20"/>
        </w:rPr>
        <w:br w:type="page"/>
      </w:r>
      <w:r w:rsidR="002732CD" w:rsidRPr="00745EDE">
        <w:rPr>
          <w:rFonts w:ascii="ＭＳ ゴシック" w:eastAsia="ＭＳ ゴシック" w:hAnsi="ＭＳ ゴシック" w:hint="eastAsia"/>
          <w:b/>
          <w:sz w:val="20"/>
          <w:szCs w:val="20"/>
        </w:rPr>
        <w:lastRenderedPageBreak/>
        <w:t>別</w:t>
      </w:r>
      <w:r w:rsidR="00460B19" w:rsidRPr="00745EDE">
        <w:rPr>
          <w:rFonts w:ascii="ＭＳ ゴシック" w:eastAsia="ＭＳ ゴシック" w:hAnsi="ＭＳ ゴシック" w:hint="eastAsia"/>
          <w:b/>
          <w:sz w:val="20"/>
          <w:szCs w:val="20"/>
        </w:rPr>
        <w:t>紙２（建築物の新築・増築・修繕・模様替（リフォーム等）の場合）</w:t>
      </w:r>
    </w:p>
    <w:p w14:paraId="3ADC536C" w14:textId="77777777" w:rsidR="00D22EBC" w:rsidRPr="00745EDE" w:rsidRDefault="00D22EBC" w:rsidP="00460B19">
      <w:pPr>
        <w:rPr>
          <w:rFonts w:ascii="ＭＳ ゴシック" w:eastAsia="ＭＳ ゴシック" w:hAnsi="ＭＳ ゴシック"/>
          <w:b/>
          <w:sz w:val="20"/>
          <w:szCs w:val="20"/>
        </w:rPr>
      </w:pPr>
    </w:p>
    <w:p w14:paraId="1202312E" w14:textId="77777777" w:rsidR="00A14C0C" w:rsidRPr="00745EDE" w:rsidRDefault="00460B19" w:rsidP="003B4588">
      <w:pPr>
        <w:ind w:firstLineChars="100" w:firstLine="180"/>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次の①または②に該当する場合に記入してください。</w:t>
      </w:r>
    </w:p>
    <w:p w14:paraId="7925694E" w14:textId="2CFC8961" w:rsidR="00460B19" w:rsidRPr="00745EDE" w:rsidRDefault="00460B19" w:rsidP="003B4588">
      <w:pPr>
        <w:ind w:firstLineChars="100" w:firstLine="180"/>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該当しない場合は</w:t>
      </w:r>
      <w:r w:rsidR="00DB731B">
        <w:rPr>
          <w:rFonts w:ascii="ＭＳ ゴシック" w:eastAsia="ＭＳ ゴシック" w:hAnsi="ＭＳ ゴシック" w:hint="eastAsia"/>
          <w:b/>
          <w:sz w:val="20"/>
          <w:szCs w:val="20"/>
        </w:rPr>
        <w:t>、</w:t>
      </w:r>
      <w:r w:rsidRPr="00745EDE">
        <w:rPr>
          <w:rFonts w:ascii="ＭＳ ゴシック" w:eastAsia="ＭＳ ゴシック" w:hAnsi="ＭＳ ゴシック" w:hint="eastAsia"/>
          <w:b/>
          <w:sz w:val="20"/>
          <w:szCs w:val="20"/>
        </w:rPr>
        <w:t>記入しないでください。（捨印不要）</w:t>
      </w:r>
    </w:p>
    <w:p w14:paraId="2B45CCFF" w14:textId="77777777" w:rsidR="00460B19" w:rsidRPr="00745EDE" w:rsidRDefault="00460B19" w:rsidP="00460B19">
      <w:pPr>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 xml:space="preserve">　①　床面積の合計が５００㎡以上の建築物の新築・増築工事</w:t>
      </w:r>
    </w:p>
    <w:p w14:paraId="2FD62FA0" w14:textId="77777777" w:rsidR="00460B19" w:rsidRPr="00745EDE" w:rsidRDefault="00460B19" w:rsidP="00460B19">
      <w:pPr>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 xml:space="preserve">　②　建築物の修繕・模様替で請負代金額が１億円以上の工事</w:t>
      </w:r>
    </w:p>
    <w:p w14:paraId="2C66EA12" w14:textId="77777777" w:rsidR="00A04CD8" w:rsidRPr="00745EDE" w:rsidRDefault="00A04CD8" w:rsidP="00A04CD8">
      <w:pPr>
        <w:rPr>
          <w:rFonts w:ascii="ＭＳ 明朝" w:hAnsi="ＭＳ 明朝"/>
          <w:sz w:val="20"/>
          <w:szCs w:val="20"/>
        </w:rPr>
      </w:pPr>
    </w:p>
    <w:p w14:paraId="032E928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１　分別解体等の方法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2228"/>
        <w:gridCol w:w="2958"/>
        <w:gridCol w:w="3066"/>
      </w:tblGrid>
      <w:tr w:rsidR="00A04CD8" w:rsidRPr="00745EDE" w14:paraId="796C3676" w14:textId="77777777" w:rsidTr="00C67FF6">
        <w:trPr>
          <w:cantSplit/>
          <w:trHeight w:val="907"/>
        </w:trPr>
        <w:tc>
          <w:tcPr>
            <w:tcW w:w="418" w:type="dxa"/>
            <w:vMerge w:val="restart"/>
            <w:vAlign w:val="center"/>
          </w:tcPr>
          <w:p w14:paraId="2CB709CC" w14:textId="77777777" w:rsidR="00A04CD8" w:rsidRPr="00745EDE" w:rsidRDefault="00A04CD8" w:rsidP="0011738E">
            <w:pPr>
              <w:jc w:val="center"/>
              <w:rPr>
                <w:rFonts w:ascii="ＭＳ 明朝" w:hAnsi="ＭＳ 明朝"/>
                <w:sz w:val="20"/>
                <w:szCs w:val="20"/>
              </w:rPr>
            </w:pPr>
            <w:r w:rsidRPr="00745EDE">
              <w:rPr>
                <w:rFonts w:ascii="ＭＳ 明朝" w:hAnsi="ＭＳ 明朝" w:hint="eastAsia"/>
                <w:sz w:val="20"/>
                <w:szCs w:val="20"/>
              </w:rPr>
              <w:t>工程ごとの作業内容及び解体方法</w:t>
            </w:r>
          </w:p>
        </w:tc>
        <w:tc>
          <w:tcPr>
            <w:tcW w:w="2237" w:type="dxa"/>
            <w:vAlign w:val="center"/>
          </w:tcPr>
          <w:p w14:paraId="04FFB407"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工</w:t>
            </w:r>
            <w:r w:rsidR="00C67FF6">
              <w:rPr>
                <w:rFonts w:ascii="ＭＳ 明朝" w:hAnsi="ＭＳ 明朝" w:hint="eastAsia"/>
                <w:sz w:val="20"/>
                <w:szCs w:val="20"/>
              </w:rPr>
              <w:t xml:space="preserve">　</w:t>
            </w:r>
            <w:r w:rsidRPr="00745EDE">
              <w:rPr>
                <w:rFonts w:ascii="ＭＳ 明朝" w:hAnsi="ＭＳ 明朝" w:hint="eastAsia"/>
                <w:sz w:val="20"/>
                <w:szCs w:val="20"/>
              </w:rPr>
              <w:t>程</w:t>
            </w:r>
          </w:p>
        </w:tc>
        <w:tc>
          <w:tcPr>
            <w:tcW w:w="2993" w:type="dxa"/>
            <w:vAlign w:val="center"/>
          </w:tcPr>
          <w:p w14:paraId="60AA1DA6"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作</w:t>
            </w:r>
            <w:r w:rsidR="00C67FF6">
              <w:rPr>
                <w:rFonts w:ascii="ＭＳ 明朝" w:hAnsi="ＭＳ 明朝" w:hint="eastAsia"/>
                <w:sz w:val="20"/>
                <w:szCs w:val="20"/>
              </w:rPr>
              <w:t xml:space="preserve">　</w:t>
            </w:r>
            <w:r w:rsidRPr="00745EDE">
              <w:rPr>
                <w:rFonts w:ascii="ＭＳ 明朝" w:hAnsi="ＭＳ 明朝" w:hint="eastAsia"/>
                <w:sz w:val="20"/>
                <w:szCs w:val="20"/>
              </w:rPr>
              <w:t>業</w:t>
            </w:r>
            <w:r w:rsidR="00C67FF6">
              <w:rPr>
                <w:rFonts w:ascii="ＭＳ 明朝" w:hAnsi="ＭＳ 明朝" w:hint="eastAsia"/>
                <w:sz w:val="20"/>
                <w:szCs w:val="20"/>
              </w:rPr>
              <w:t xml:space="preserve">　</w:t>
            </w:r>
            <w:r w:rsidRPr="00745EDE">
              <w:rPr>
                <w:rFonts w:ascii="ＭＳ 明朝" w:hAnsi="ＭＳ 明朝" w:hint="eastAsia"/>
                <w:sz w:val="20"/>
                <w:szCs w:val="20"/>
              </w:rPr>
              <w:t>内</w:t>
            </w:r>
            <w:r w:rsidR="00C67FF6">
              <w:rPr>
                <w:rFonts w:ascii="ＭＳ 明朝" w:hAnsi="ＭＳ 明朝" w:hint="eastAsia"/>
                <w:sz w:val="20"/>
                <w:szCs w:val="20"/>
              </w:rPr>
              <w:t xml:space="preserve">　</w:t>
            </w:r>
            <w:r w:rsidRPr="00745EDE">
              <w:rPr>
                <w:rFonts w:ascii="ＭＳ 明朝" w:hAnsi="ＭＳ 明朝" w:hint="eastAsia"/>
                <w:sz w:val="20"/>
                <w:szCs w:val="20"/>
              </w:rPr>
              <w:t>容</w:t>
            </w:r>
          </w:p>
        </w:tc>
        <w:tc>
          <w:tcPr>
            <w:tcW w:w="3103" w:type="dxa"/>
            <w:vAlign w:val="center"/>
          </w:tcPr>
          <w:p w14:paraId="7940507A"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分別解体等の方法</w:t>
            </w:r>
          </w:p>
          <w:p w14:paraId="335C5D18" w14:textId="77777777" w:rsidR="00A04CD8" w:rsidRPr="00745EDE" w:rsidRDefault="00A04CD8" w:rsidP="00C67FF6">
            <w:pPr>
              <w:jc w:val="center"/>
              <w:rPr>
                <w:rFonts w:ascii="ＭＳ 明朝" w:hAnsi="ＭＳ 明朝"/>
                <w:sz w:val="20"/>
                <w:szCs w:val="20"/>
              </w:rPr>
            </w:pPr>
            <w:r w:rsidRPr="00745EDE">
              <w:rPr>
                <w:rFonts w:ascii="ＭＳ 明朝" w:hAnsi="ＭＳ 明朝" w:hint="eastAsia"/>
                <w:sz w:val="20"/>
                <w:szCs w:val="20"/>
              </w:rPr>
              <w:t>（解体工事のみ）</w:t>
            </w:r>
          </w:p>
        </w:tc>
      </w:tr>
      <w:tr w:rsidR="00A04CD8" w:rsidRPr="00745EDE" w14:paraId="0554C82F" w14:textId="77777777" w:rsidTr="00C67FF6">
        <w:trPr>
          <w:cantSplit/>
          <w:trHeight w:val="907"/>
        </w:trPr>
        <w:tc>
          <w:tcPr>
            <w:tcW w:w="418" w:type="dxa"/>
            <w:vMerge/>
          </w:tcPr>
          <w:p w14:paraId="4772376A" w14:textId="77777777" w:rsidR="00A04CD8" w:rsidRPr="00745EDE" w:rsidRDefault="00A04CD8" w:rsidP="00A04CD8">
            <w:pPr>
              <w:rPr>
                <w:rFonts w:ascii="ＭＳ 明朝" w:hAnsi="ＭＳ 明朝"/>
                <w:sz w:val="20"/>
                <w:szCs w:val="20"/>
              </w:rPr>
            </w:pPr>
          </w:p>
        </w:tc>
        <w:tc>
          <w:tcPr>
            <w:tcW w:w="2237" w:type="dxa"/>
            <w:vAlign w:val="center"/>
          </w:tcPr>
          <w:p w14:paraId="03C4C2B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①造成等</w:t>
            </w:r>
          </w:p>
        </w:tc>
        <w:tc>
          <w:tcPr>
            <w:tcW w:w="2993" w:type="dxa"/>
            <w:vAlign w:val="center"/>
          </w:tcPr>
          <w:p w14:paraId="2E6F8F5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造成等の工事</w:t>
            </w:r>
          </w:p>
          <w:p w14:paraId="08DB162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57ECF72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38D2AD7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3220FCD1" w14:textId="77777777" w:rsidTr="00C67FF6">
        <w:trPr>
          <w:cantSplit/>
          <w:trHeight w:val="907"/>
        </w:trPr>
        <w:tc>
          <w:tcPr>
            <w:tcW w:w="418" w:type="dxa"/>
            <w:vMerge/>
          </w:tcPr>
          <w:p w14:paraId="2090576B" w14:textId="77777777" w:rsidR="00A04CD8" w:rsidRPr="00745EDE" w:rsidRDefault="00A04CD8" w:rsidP="00A04CD8">
            <w:pPr>
              <w:rPr>
                <w:rFonts w:ascii="ＭＳ 明朝" w:hAnsi="ＭＳ 明朝"/>
                <w:sz w:val="20"/>
                <w:szCs w:val="20"/>
              </w:rPr>
            </w:pPr>
          </w:p>
        </w:tc>
        <w:tc>
          <w:tcPr>
            <w:tcW w:w="2237" w:type="dxa"/>
            <w:vAlign w:val="center"/>
          </w:tcPr>
          <w:p w14:paraId="5C765B04"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②基礎・基礎ぐい</w:t>
            </w:r>
          </w:p>
        </w:tc>
        <w:tc>
          <w:tcPr>
            <w:tcW w:w="2993" w:type="dxa"/>
            <w:vAlign w:val="center"/>
          </w:tcPr>
          <w:p w14:paraId="438E9CA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基礎・基礎ぐいの工事</w:t>
            </w:r>
          </w:p>
          <w:p w14:paraId="511D1B6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64B0D24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6E7FA67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147D1907" w14:textId="77777777" w:rsidTr="00C67FF6">
        <w:trPr>
          <w:cantSplit/>
          <w:trHeight w:val="907"/>
        </w:trPr>
        <w:tc>
          <w:tcPr>
            <w:tcW w:w="418" w:type="dxa"/>
            <w:vMerge/>
          </w:tcPr>
          <w:p w14:paraId="368FA795" w14:textId="77777777" w:rsidR="00A04CD8" w:rsidRPr="00745EDE" w:rsidRDefault="00A04CD8" w:rsidP="00A04CD8">
            <w:pPr>
              <w:rPr>
                <w:rFonts w:ascii="ＭＳ 明朝" w:hAnsi="ＭＳ 明朝"/>
                <w:sz w:val="20"/>
                <w:szCs w:val="20"/>
              </w:rPr>
            </w:pPr>
          </w:p>
        </w:tc>
        <w:tc>
          <w:tcPr>
            <w:tcW w:w="2237" w:type="dxa"/>
            <w:vAlign w:val="center"/>
          </w:tcPr>
          <w:p w14:paraId="401CC7C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③上部構造部分・外装</w:t>
            </w:r>
          </w:p>
        </w:tc>
        <w:tc>
          <w:tcPr>
            <w:tcW w:w="2993" w:type="dxa"/>
            <w:vAlign w:val="center"/>
          </w:tcPr>
          <w:p w14:paraId="2B2A316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上部構造部分・外装の工事</w:t>
            </w:r>
          </w:p>
          <w:p w14:paraId="0CB546A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21637A0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004C91A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3B17790B" w14:textId="77777777" w:rsidTr="00C67FF6">
        <w:trPr>
          <w:cantSplit/>
          <w:trHeight w:val="907"/>
        </w:trPr>
        <w:tc>
          <w:tcPr>
            <w:tcW w:w="418" w:type="dxa"/>
            <w:vMerge/>
          </w:tcPr>
          <w:p w14:paraId="1E35D519" w14:textId="77777777" w:rsidR="00A04CD8" w:rsidRPr="00745EDE" w:rsidRDefault="00A04CD8" w:rsidP="00A04CD8">
            <w:pPr>
              <w:rPr>
                <w:rFonts w:ascii="ＭＳ 明朝" w:hAnsi="ＭＳ 明朝"/>
                <w:sz w:val="20"/>
                <w:szCs w:val="20"/>
              </w:rPr>
            </w:pPr>
          </w:p>
        </w:tc>
        <w:tc>
          <w:tcPr>
            <w:tcW w:w="2237" w:type="dxa"/>
            <w:vAlign w:val="center"/>
          </w:tcPr>
          <w:p w14:paraId="123CE0B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④屋根</w:t>
            </w:r>
          </w:p>
        </w:tc>
        <w:tc>
          <w:tcPr>
            <w:tcW w:w="2993" w:type="dxa"/>
            <w:vAlign w:val="center"/>
          </w:tcPr>
          <w:p w14:paraId="448617E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屋根の工事</w:t>
            </w:r>
          </w:p>
          <w:p w14:paraId="6750256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08B7BF8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0C3A7E9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3C4DD87B" w14:textId="77777777" w:rsidTr="00C67FF6">
        <w:trPr>
          <w:cantSplit/>
          <w:trHeight w:val="907"/>
        </w:trPr>
        <w:tc>
          <w:tcPr>
            <w:tcW w:w="418" w:type="dxa"/>
            <w:vMerge/>
          </w:tcPr>
          <w:p w14:paraId="0E8B5D16" w14:textId="77777777" w:rsidR="00A04CD8" w:rsidRPr="00745EDE" w:rsidRDefault="00A04CD8" w:rsidP="00A04CD8">
            <w:pPr>
              <w:rPr>
                <w:rFonts w:ascii="ＭＳ 明朝" w:hAnsi="ＭＳ 明朝"/>
                <w:sz w:val="20"/>
                <w:szCs w:val="20"/>
              </w:rPr>
            </w:pPr>
          </w:p>
        </w:tc>
        <w:tc>
          <w:tcPr>
            <w:tcW w:w="2237" w:type="dxa"/>
            <w:vAlign w:val="center"/>
          </w:tcPr>
          <w:p w14:paraId="137ED06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⑤建築設備・内装等</w:t>
            </w:r>
          </w:p>
        </w:tc>
        <w:tc>
          <w:tcPr>
            <w:tcW w:w="2993" w:type="dxa"/>
            <w:vAlign w:val="center"/>
          </w:tcPr>
          <w:p w14:paraId="030E279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建築設備・内装等の工事</w:t>
            </w:r>
          </w:p>
          <w:p w14:paraId="51106381"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7CC61B7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571784C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300B2E43" w14:textId="77777777" w:rsidTr="00C67FF6">
        <w:trPr>
          <w:cantSplit/>
          <w:trHeight w:val="907"/>
        </w:trPr>
        <w:tc>
          <w:tcPr>
            <w:tcW w:w="418" w:type="dxa"/>
            <w:vMerge/>
          </w:tcPr>
          <w:p w14:paraId="1176A8C6" w14:textId="77777777" w:rsidR="00A04CD8" w:rsidRPr="00745EDE" w:rsidRDefault="00A04CD8" w:rsidP="00A04CD8">
            <w:pPr>
              <w:rPr>
                <w:rFonts w:ascii="ＭＳ 明朝" w:hAnsi="ＭＳ 明朝"/>
                <w:sz w:val="20"/>
                <w:szCs w:val="20"/>
              </w:rPr>
            </w:pPr>
          </w:p>
        </w:tc>
        <w:tc>
          <w:tcPr>
            <w:tcW w:w="2237" w:type="dxa"/>
            <w:vAlign w:val="center"/>
          </w:tcPr>
          <w:p w14:paraId="10356F5A" w14:textId="77777777" w:rsidR="00A04CD8" w:rsidRPr="00745EDE" w:rsidRDefault="00A14C0C" w:rsidP="00A14C0C">
            <w:pPr>
              <w:jc w:val="left"/>
              <w:rPr>
                <w:rFonts w:ascii="ＭＳ 明朝" w:hAnsi="ＭＳ 明朝"/>
                <w:sz w:val="20"/>
                <w:szCs w:val="20"/>
              </w:rPr>
            </w:pPr>
            <w:r w:rsidRPr="00745EDE">
              <w:rPr>
                <w:rFonts w:ascii="ＭＳ 明朝" w:hAnsi="ＭＳ 明朝" w:hint="eastAsia"/>
                <w:sz w:val="20"/>
                <w:szCs w:val="20"/>
              </w:rPr>
              <w:t>⑥その他（</w:t>
            </w:r>
            <w:r w:rsidR="00A04CD8" w:rsidRPr="00745EDE">
              <w:rPr>
                <w:rFonts w:ascii="ＭＳ 明朝" w:hAnsi="ＭＳ 明朝" w:hint="eastAsia"/>
                <w:sz w:val="20"/>
                <w:szCs w:val="20"/>
              </w:rPr>
              <w:t xml:space="preserve">　　　　　</w:t>
            </w:r>
            <w:r w:rsidRPr="00745EDE">
              <w:rPr>
                <w:rFonts w:ascii="ＭＳ 明朝" w:hAnsi="ＭＳ 明朝" w:hint="eastAsia"/>
                <w:sz w:val="20"/>
                <w:szCs w:val="20"/>
              </w:rPr>
              <w:t xml:space="preserve">　</w:t>
            </w:r>
            <w:r w:rsidR="00A04CD8" w:rsidRPr="00745EDE">
              <w:rPr>
                <w:rFonts w:ascii="ＭＳ 明朝" w:hAnsi="ＭＳ 明朝" w:hint="eastAsia"/>
                <w:sz w:val="20"/>
                <w:szCs w:val="20"/>
              </w:rPr>
              <w:t>）</w:t>
            </w:r>
          </w:p>
        </w:tc>
        <w:tc>
          <w:tcPr>
            <w:tcW w:w="2993" w:type="dxa"/>
            <w:vAlign w:val="center"/>
          </w:tcPr>
          <w:p w14:paraId="6CFD84BE"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その他の工事</w:t>
            </w:r>
          </w:p>
          <w:p w14:paraId="54DA5DF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03" w:type="dxa"/>
            <w:vAlign w:val="center"/>
          </w:tcPr>
          <w:p w14:paraId="5852B633"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78249F9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7E65CB6F" w14:textId="77777777" w:rsidTr="00C67FF6">
        <w:trPr>
          <w:cantSplit/>
          <w:trHeight w:val="907"/>
        </w:trPr>
        <w:tc>
          <w:tcPr>
            <w:tcW w:w="418" w:type="dxa"/>
            <w:vMerge/>
          </w:tcPr>
          <w:p w14:paraId="37FA820E" w14:textId="77777777" w:rsidR="00A04CD8" w:rsidRPr="00745EDE" w:rsidRDefault="00A04CD8" w:rsidP="00A04CD8">
            <w:pPr>
              <w:rPr>
                <w:rFonts w:ascii="ＭＳ 明朝" w:hAnsi="ＭＳ 明朝"/>
                <w:sz w:val="20"/>
                <w:szCs w:val="20"/>
              </w:rPr>
            </w:pPr>
          </w:p>
        </w:tc>
        <w:tc>
          <w:tcPr>
            <w:tcW w:w="2237" w:type="dxa"/>
            <w:vAlign w:val="center"/>
          </w:tcPr>
          <w:p w14:paraId="205C1207" w14:textId="77777777" w:rsidR="00A04CD8" w:rsidRPr="00745EDE" w:rsidRDefault="00A04CD8" w:rsidP="00A04CD8">
            <w:pPr>
              <w:rPr>
                <w:rFonts w:ascii="ＭＳ 明朝" w:hAnsi="ＭＳ 明朝"/>
                <w:sz w:val="20"/>
                <w:szCs w:val="20"/>
              </w:rPr>
            </w:pPr>
          </w:p>
        </w:tc>
        <w:tc>
          <w:tcPr>
            <w:tcW w:w="2993" w:type="dxa"/>
            <w:vAlign w:val="center"/>
          </w:tcPr>
          <w:p w14:paraId="072C6034" w14:textId="77777777" w:rsidR="00A04CD8" w:rsidRPr="00745EDE" w:rsidRDefault="00A04CD8" w:rsidP="00A04CD8">
            <w:pPr>
              <w:rPr>
                <w:rFonts w:ascii="ＭＳ 明朝" w:hAnsi="ＭＳ 明朝"/>
                <w:sz w:val="20"/>
                <w:szCs w:val="20"/>
              </w:rPr>
            </w:pPr>
          </w:p>
        </w:tc>
        <w:tc>
          <w:tcPr>
            <w:tcW w:w="3103" w:type="dxa"/>
          </w:tcPr>
          <w:p w14:paraId="4C734D35" w14:textId="77777777" w:rsidR="00A04CD8" w:rsidRPr="00745EDE" w:rsidRDefault="00A04CD8" w:rsidP="00A04CD8">
            <w:pPr>
              <w:rPr>
                <w:rFonts w:ascii="ＭＳ 明朝" w:hAnsi="ＭＳ 明朝"/>
                <w:sz w:val="20"/>
                <w:szCs w:val="20"/>
              </w:rPr>
            </w:pPr>
          </w:p>
        </w:tc>
      </w:tr>
    </w:tbl>
    <w:p w14:paraId="223A51B8" w14:textId="77777777" w:rsidR="00A04CD8" w:rsidRPr="00745EDE" w:rsidRDefault="00A04CD8" w:rsidP="00A04CD8">
      <w:pPr>
        <w:rPr>
          <w:rFonts w:ascii="ＭＳ 明朝" w:hAnsi="ＭＳ 明朝"/>
          <w:sz w:val="20"/>
          <w:szCs w:val="20"/>
        </w:rPr>
      </w:pPr>
    </w:p>
    <w:p w14:paraId="325DC501" w14:textId="77777777" w:rsidR="00A04CD8" w:rsidRPr="00745EDE" w:rsidRDefault="00A04CD8" w:rsidP="00A04CD8">
      <w:pPr>
        <w:rPr>
          <w:rFonts w:ascii="ＭＳ 明朝" w:hAnsi="ＭＳ 明朝"/>
          <w:sz w:val="20"/>
          <w:szCs w:val="20"/>
        </w:rPr>
      </w:pPr>
    </w:p>
    <w:p w14:paraId="525B83F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２　解体工事に要する費用　　　　　　　　　　　　　　　　　　　　円（消費税込）</w:t>
      </w:r>
    </w:p>
    <w:p w14:paraId="1BE1807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2A2ECB" w:rsidRPr="00745EDE">
        <w:rPr>
          <w:rFonts w:ascii="ＭＳ 明朝" w:hAnsi="ＭＳ 明朝" w:hint="eastAsia"/>
          <w:sz w:val="20"/>
          <w:szCs w:val="20"/>
        </w:rPr>
        <w:t>受注</w:t>
      </w:r>
      <w:r w:rsidRPr="00745EDE">
        <w:rPr>
          <w:rFonts w:ascii="ＭＳ 明朝" w:hAnsi="ＭＳ 明朝" w:hint="eastAsia"/>
          <w:sz w:val="20"/>
          <w:szCs w:val="20"/>
        </w:rPr>
        <w:t xml:space="preserve">者の見積金額）　　　　　　　　　　　　　　</w:t>
      </w:r>
    </w:p>
    <w:p w14:paraId="3509BC0E" w14:textId="77777777" w:rsidR="00A04CD8" w:rsidRPr="00745EDE" w:rsidRDefault="00A04CD8" w:rsidP="00A04CD8">
      <w:pPr>
        <w:rPr>
          <w:rFonts w:ascii="ＭＳ 明朝" w:hAnsi="ＭＳ 明朝"/>
          <w:sz w:val="20"/>
          <w:szCs w:val="20"/>
        </w:rPr>
      </w:pPr>
    </w:p>
    <w:p w14:paraId="51803DBA"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３　再資源化等をするための施設の名称及び所在地</w:t>
      </w:r>
      <w:r w:rsidR="00C67FF6">
        <w:rPr>
          <w:rFonts w:ascii="ＭＳ 明朝" w:hAnsi="ＭＳ 明朝" w:hint="eastAsia"/>
          <w:sz w:val="20"/>
          <w:szCs w:val="20"/>
        </w:rPr>
        <w:t xml:space="preserve">　　</w:t>
      </w:r>
      <w:r w:rsidRPr="00745EDE">
        <w:rPr>
          <w:rFonts w:ascii="ＭＳ 明朝" w:hAnsi="ＭＳ 明朝" w:hint="eastAsia"/>
          <w:sz w:val="20"/>
          <w:szCs w:val="20"/>
        </w:rPr>
        <w:t>別添のとおり</w:t>
      </w:r>
    </w:p>
    <w:p w14:paraId="3FCCDDD7" w14:textId="77777777" w:rsidR="00A04CD8" w:rsidRPr="00745EDE" w:rsidRDefault="00A04CD8" w:rsidP="00A04CD8">
      <w:pPr>
        <w:rPr>
          <w:rFonts w:ascii="ＭＳ 明朝" w:hAnsi="ＭＳ 明朝"/>
          <w:sz w:val="20"/>
          <w:szCs w:val="20"/>
        </w:rPr>
      </w:pPr>
    </w:p>
    <w:p w14:paraId="31674FB5" w14:textId="77777777" w:rsidR="00A04CD8" w:rsidRPr="00745EDE" w:rsidRDefault="00A04CD8" w:rsidP="00A04CD8">
      <w:pPr>
        <w:rPr>
          <w:rFonts w:ascii="ＭＳ 明朝" w:hAnsi="ＭＳ 明朝"/>
          <w:sz w:val="20"/>
          <w:szCs w:val="20"/>
        </w:rPr>
      </w:pPr>
    </w:p>
    <w:p w14:paraId="63699AF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４　特定建設資材廃棄物の再資源化等に要する費用　　　　　　　　　円（消費税込）</w:t>
      </w:r>
    </w:p>
    <w:p w14:paraId="656B934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2A2ECB" w:rsidRPr="00745EDE">
        <w:rPr>
          <w:rFonts w:ascii="ＭＳ 明朝" w:hAnsi="ＭＳ 明朝" w:hint="eastAsia"/>
          <w:sz w:val="20"/>
          <w:szCs w:val="20"/>
        </w:rPr>
        <w:t>受注者</w:t>
      </w:r>
      <w:r w:rsidRPr="00745EDE">
        <w:rPr>
          <w:rFonts w:ascii="ＭＳ 明朝" w:hAnsi="ＭＳ 明朝" w:hint="eastAsia"/>
          <w:sz w:val="20"/>
          <w:szCs w:val="20"/>
        </w:rPr>
        <w:t xml:space="preserve">の見積金額）　</w:t>
      </w:r>
    </w:p>
    <w:p w14:paraId="6AFE13E9" w14:textId="77777777" w:rsidR="00523C7D" w:rsidRPr="00745EDE" w:rsidRDefault="00523C7D" w:rsidP="00A04CD8">
      <w:pPr>
        <w:rPr>
          <w:rFonts w:ascii="ＭＳ 明朝" w:hAnsi="ＭＳ 明朝"/>
          <w:sz w:val="20"/>
          <w:szCs w:val="20"/>
        </w:rPr>
      </w:pPr>
    </w:p>
    <w:p w14:paraId="304EBAEC" w14:textId="317939AA" w:rsidR="00A04CD8" w:rsidRDefault="00A04AEC" w:rsidP="00A04CD8">
      <w:pPr>
        <w:rPr>
          <w:rFonts w:ascii="ＭＳ ゴシック" w:eastAsia="ＭＳ ゴシック" w:hAnsi="ＭＳ ゴシック"/>
          <w:b/>
          <w:sz w:val="20"/>
          <w:szCs w:val="20"/>
        </w:rPr>
      </w:pPr>
      <w:r w:rsidRPr="00745EDE">
        <w:rPr>
          <w:rFonts w:ascii="ＭＳ 明朝" w:hAnsi="ＭＳ 明朝"/>
          <w:sz w:val="20"/>
          <w:szCs w:val="20"/>
        </w:rPr>
        <w:br w:type="page"/>
      </w:r>
      <w:r w:rsidR="002732CD" w:rsidRPr="00745EDE">
        <w:rPr>
          <w:rFonts w:ascii="ＭＳ ゴシック" w:eastAsia="ＭＳ ゴシック" w:hAnsi="ＭＳ ゴシック" w:hint="eastAsia"/>
          <w:b/>
          <w:sz w:val="20"/>
          <w:szCs w:val="20"/>
        </w:rPr>
        <w:lastRenderedPageBreak/>
        <w:t>別</w:t>
      </w:r>
      <w:r w:rsidR="00A04CD8" w:rsidRPr="00745EDE">
        <w:rPr>
          <w:rFonts w:ascii="ＭＳ ゴシック" w:eastAsia="ＭＳ ゴシック" w:hAnsi="ＭＳ ゴシック" w:hint="eastAsia"/>
          <w:b/>
          <w:sz w:val="20"/>
          <w:szCs w:val="20"/>
        </w:rPr>
        <w:t>紙３（その他の工作物に関する工事（土木工事等）の場合）</w:t>
      </w:r>
    </w:p>
    <w:p w14:paraId="12A60A06" w14:textId="77777777" w:rsidR="00D22EBC" w:rsidRPr="00745EDE" w:rsidRDefault="00D22EBC" w:rsidP="00A04CD8">
      <w:pPr>
        <w:rPr>
          <w:rFonts w:ascii="ＭＳ ゴシック" w:eastAsia="ＭＳ ゴシック" w:hAnsi="ＭＳ ゴシック"/>
          <w:b/>
          <w:sz w:val="20"/>
          <w:szCs w:val="20"/>
        </w:rPr>
      </w:pPr>
    </w:p>
    <w:p w14:paraId="5765AB27" w14:textId="54E1819B" w:rsidR="00A14C0C" w:rsidRPr="00745EDE" w:rsidRDefault="00EE267A" w:rsidP="00D22EBC">
      <w:pPr>
        <w:ind w:firstLineChars="100" w:firstLine="180"/>
        <w:rPr>
          <w:rFonts w:ascii="ＭＳ ゴシック" w:eastAsia="ＭＳ ゴシック" w:hAnsi="ＭＳ ゴシック"/>
          <w:b/>
          <w:sz w:val="20"/>
          <w:szCs w:val="20"/>
        </w:rPr>
      </w:pPr>
      <w:r w:rsidRPr="00EE267A">
        <w:rPr>
          <w:rFonts w:ascii="ＭＳ ゴシック" w:eastAsia="ＭＳ ゴシック" w:hAnsi="ＭＳ ゴシック" w:hint="eastAsia"/>
          <w:b/>
          <w:sz w:val="20"/>
          <w:szCs w:val="20"/>
        </w:rPr>
        <w:t>建築物以外の工作物の解体工事又は新築工事等で、請負代金額が５００万円以上の工事に該当する場合に記入してください。</w:t>
      </w:r>
    </w:p>
    <w:p w14:paraId="7263D294" w14:textId="3990009A" w:rsidR="00A14C0C" w:rsidRPr="00745EDE" w:rsidRDefault="00460B19" w:rsidP="00D22EBC">
      <w:pPr>
        <w:ind w:firstLineChars="100" w:firstLine="180"/>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該当しない場合は</w:t>
      </w:r>
      <w:r w:rsidR="00DB731B">
        <w:rPr>
          <w:rFonts w:ascii="ＭＳ ゴシック" w:eastAsia="ＭＳ ゴシック" w:hAnsi="ＭＳ ゴシック" w:hint="eastAsia"/>
          <w:b/>
          <w:sz w:val="20"/>
          <w:szCs w:val="20"/>
        </w:rPr>
        <w:t>、</w:t>
      </w:r>
      <w:r w:rsidRPr="00745EDE">
        <w:rPr>
          <w:rFonts w:ascii="ＭＳ ゴシック" w:eastAsia="ＭＳ ゴシック" w:hAnsi="ＭＳ ゴシック" w:hint="eastAsia"/>
          <w:b/>
          <w:sz w:val="20"/>
          <w:szCs w:val="20"/>
        </w:rPr>
        <w:t>記入しないでください。（捨印不要）</w:t>
      </w:r>
    </w:p>
    <w:p w14:paraId="77A4B3D6" w14:textId="77777777" w:rsidR="00A04CD8" w:rsidRPr="00745EDE" w:rsidRDefault="00A04CD8" w:rsidP="00A04CD8">
      <w:pPr>
        <w:rPr>
          <w:rFonts w:ascii="ＭＳ 明朝" w:hAnsi="ＭＳ 明朝"/>
          <w:sz w:val="20"/>
          <w:szCs w:val="20"/>
        </w:rPr>
      </w:pPr>
    </w:p>
    <w:p w14:paraId="049422F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１　分別解体等の方法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2141"/>
        <w:gridCol w:w="2979"/>
        <w:gridCol w:w="3132"/>
      </w:tblGrid>
      <w:tr w:rsidR="00A04CD8" w:rsidRPr="00745EDE" w14:paraId="6E122B1B" w14:textId="77777777" w:rsidTr="0011738E">
        <w:trPr>
          <w:cantSplit/>
          <w:trHeight w:val="907"/>
        </w:trPr>
        <w:tc>
          <w:tcPr>
            <w:tcW w:w="418" w:type="dxa"/>
            <w:vMerge w:val="restart"/>
            <w:vAlign w:val="center"/>
          </w:tcPr>
          <w:p w14:paraId="420EFC55" w14:textId="77777777" w:rsidR="00A04CD8" w:rsidRPr="00745EDE" w:rsidRDefault="00A04CD8" w:rsidP="0011738E">
            <w:pPr>
              <w:jc w:val="center"/>
              <w:rPr>
                <w:rFonts w:ascii="ＭＳ 明朝" w:hAnsi="ＭＳ 明朝"/>
                <w:sz w:val="20"/>
                <w:szCs w:val="20"/>
              </w:rPr>
            </w:pPr>
          </w:p>
          <w:p w14:paraId="53F31A1A" w14:textId="77777777" w:rsidR="00A04CD8" w:rsidRPr="00745EDE" w:rsidRDefault="00A04CD8" w:rsidP="0011738E">
            <w:pPr>
              <w:jc w:val="center"/>
              <w:rPr>
                <w:rFonts w:ascii="ＭＳ 明朝" w:hAnsi="ＭＳ 明朝"/>
                <w:sz w:val="20"/>
                <w:szCs w:val="20"/>
              </w:rPr>
            </w:pPr>
            <w:r w:rsidRPr="00745EDE">
              <w:rPr>
                <w:rFonts w:ascii="ＭＳ 明朝" w:hAnsi="ＭＳ 明朝" w:hint="eastAsia"/>
                <w:sz w:val="20"/>
                <w:szCs w:val="20"/>
              </w:rPr>
              <w:t>工程ごとの作業内容及び解体方法</w:t>
            </w:r>
          </w:p>
        </w:tc>
        <w:tc>
          <w:tcPr>
            <w:tcW w:w="2149" w:type="dxa"/>
            <w:vAlign w:val="center"/>
          </w:tcPr>
          <w:p w14:paraId="303D2D64" w14:textId="77777777" w:rsidR="00A04CD8" w:rsidRPr="00745EDE" w:rsidRDefault="00A04CD8" w:rsidP="00A04CD8">
            <w:pPr>
              <w:jc w:val="center"/>
              <w:rPr>
                <w:rFonts w:ascii="ＭＳ 明朝" w:hAnsi="ＭＳ 明朝"/>
                <w:sz w:val="20"/>
                <w:szCs w:val="20"/>
              </w:rPr>
            </w:pPr>
            <w:r w:rsidRPr="00745EDE">
              <w:rPr>
                <w:rFonts w:ascii="ＭＳ 明朝" w:hAnsi="ＭＳ 明朝" w:hint="eastAsia"/>
                <w:sz w:val="20"/>
                <w:szCs w:val="20"/>
              </w:rPr>
              <w:t>工</w:t>
            </w:r>
            <w:r w:rsidR="00C67FF6">
              <w:rPr>
                <w:rFonts w:ascii="ＭＳ 明朝" w:hAnsi="ＭＳ 明朝" w:hint="eastAsia"/>
                <w:sz w:val="20"/>
                <w:szCs w:val="20"/>
              </w:rPr>
              <w:t xml:space="preserve">　</w:t>
            </w:r>
            <w:r w:rsidRPr="00745EDE">
              <w:rPr>
                <w:rFonts w:ascii="ＭＳ 明朝" w:hAnsi="ＭＳ 明朝" w:hint="eastAsia"/>
                <w:sz w:val="20"/>
                <w:szCs w:val="20"/>
              </w:rPr>
              <w:t>程</w:t>
            </w:r>
          </w:p>
        </w:tc>
        <w:tc>
          <w:tcPr>
            <w:tcW w:w="3017" w:type="dxa"/>
            <w:vAlign w:val="center"/>
          </w:tcPr>
          <w:p w14:paraId="360315EB" w14:textId="77777777" w:rsidR="00A04CD8" w:rsidRPr="00745EDE" w:rsidRDefault="00A04CD8" w:rsidP="00A04CD8">
            <w:pPr>
              <w:jc w:val="center"/>
              <w:rPr>
                <w:rFonts w:ascii="ＭＳ 明朝" w:hAnsi="ＭＳ 明朝"/>
                <w:sz w:val="20"/>
                <w:szCs w:val="20"/>
              </w:rPr>
            </w:pPr>
            <w:r w:rsidRPr="00745EDE">
              <w:rPr>
                <w:rFonts w:ascii="ＭＳ 明朝" w:hAnsi="ＭＳ 明朝" w:hint="eastAsia"/>
                <w:sz w:val="20"/>
                <w:szCs w:val="20"/>
              </w:rPr>
              <w:t>作</w:t>
            </w:r>
            <w:r w:rsidR="00C67FF6">
              <w:rPr>
                <w:rFonts w:ascii="ＭＳ 明朝" w:hAnsi="ＭＳ 明朝" w:hint="eastAsia"/>
                <w:sz w:val="20"/>
                <w:szCs w:val="20"/>
              </w:rPr>
              <w:t xml:space="preserve">　</w:t>
            </w:r>
            <w:r w:rsidRPr="00745EDE">
              <w:rPr>
                <w:rFonts w:ascii="ＭＳ 明朝" w:hAnsi="ＭＳ 明朝" w:hint="eastAsia"/>
                <w:sz w:val="20"/>
                <w:szCs w:val="20"/>
              </w:rPr>
              <w:t>業</w:t>
            </w:r>
            <w:r w:rsidR="00C67FF6">
              <w:rPr>
                <w:rFonts w:ascii="ＭＳ 明朝" w:hAnsi="ＭＳ 明朝" w:hint="eastAsia"/>
                <w:sz w:val="20"/>
                <w:szCs w:val="20"/>
              </w:rPr>
              <w:t xml:space="preserve">　</w:t>
            </w:r>
            <w:r w:rsidRPr="00745EDE">
              <w:rPr>
                <w:rFonts w:ascii="ＭＳ 明朝" w:hAnsi="ＭＳ 明朝" w:hint="eastAsia"/>
                <w:sz w:val="20"/>
                <w:szCs w:val="20"/>
              </w:rPr>
              <w:t>内</w:t>
            </w:r>
            <w:r w:rsidR="00C67FF6">
              <w:rPr>
                <w:rFonts w:ascii="ＭＳ 明朝" w:hAnsi="ＭＳ 明朝" w:hint="eastAsia"/>
                <w:sz w:val="20"/>
                <w:szCs w:val="20"/>
              </w:rPr>
              <w:t xml:space="preserve">　</w:t>
            </w:r>
            <w:r w:rsidRPr="00745EDE">
              <w:rPr>
                <w:rFonts w:ascii="ＭＳ 明朝" w:hAnsi="ＭＳ 明朝" w:hint="eastAsia"/>
                <w:sz w:val="20"/>
                <w:szCs w:val="20"/>
              </w:rPr>
              <w:t>容</w:t>
            </w:r>
          </w:p>
        </w:tc>
        <w:tc>
          <w:tcPr>
            <w:tcW w:w="3167" w:type="dxa"/>
            <w:vAlign w:val="center"/>
          </w:tcPr>
          <w:p w14:paraId="2F6CA1E1" w14:textId="77777777" w:rsidR="00A04CD8" w:rsidRPr="00745EDE" w:rsidRDefault="00A04CD8" w:rsidP="00A04CD8">
            <w:pPr>
              <w:jc w:val="center"/>
              <w:rPr>
                <w:rFonts w:ascii="ＭＳ 明朝" w:hAnsi="ＭＳ 明朝"/>
                <w:sz w:val="20"/>
                <w:szCs w:val="20"/>
              </w:rPr>
            </w:pPr>
            <w:r w:rsidRPr="00745EDE">
              <w:rPr>
                <w:rFonts w:ascii="ＭＳ 明朝" w:hAnsi="ＭＳ 明朝" w:hint="eastAsia"/>
                <w:sz w:val="20"/>
                <w:szCs w:val="20"/>
              </w:rPr>
              <w:t>分別解体等の方法</w:t>
            </w:r>
          </w:p>
          <w:p w14:paraId="758AEF7B" w14:textId="77777777" w:rsidR="00A04CD8" w:rsidRPr="00745EDE" w:rsidRDefault="00A04CD8" w:rsidP="00A04CD8">
            <w:pPr>
              <w:jc w:val="center"/>
              <w:rPr>
                <w:rFonts w:ascii="ＭＳ 明朝" w:hAnsi="ＭＳ 明朝"/>
                <w:sz w:val="20"/>
                <w:szCs w:val="20"/>
              </w:rPr>
            </w:pPr>
            <w:r w:rsidRPr="00745EDE">
              <w:rPr>
                <w:rFonts w:ascii="ＭＳ 明朝" w:hAnsi="ＭＳ 明朝" w:hint="eastAsia"/>
                <w:sz w:val="20"/>
                <w:szCs w:val="20"/>
              </w:rPr>
              <w:t>（</w:t>
            </w:r>
            <w:r w:rsidR="002732CD" w:rsidRPr="00745EDE">
              <w:rPr>
                <w:rFonts w:ascii="ＭＳ 明朝" w:hAnsi="ＭＳ 明朝" w:hint="eastAsia"/>
                <w:sz w:val="20"/>
                <w:szCs w:val="20"/>
              </w:rPr>
              <w:t xml:space="preserve">　</w:t>
            </w:r>
            <w:r w:rsidRPr="00745EDE">
              <w:rPr>
                <w:rFonts w:ascii="ＭＳ 明朝" w:hAnsi="ＭＳ 明朝" w:hint="eastAsia"/>
                <w:sz w:val="20"/>
                <w:szCs w:val="20"/>
              </w:rPr>
              <w:t>解体工事のみ</w:t>
            </w:r>
            <w:r w:rsidR="002732CD" w:rsidRPr="00745EDE">
              <w:rPr>
                <w:rFonts w:ascii="ＭＳ 明朝" w:hAnsi="ＭＳ 明朝" w:hint="eastAsia"/>
                <w:sz w:val="20"/>
                <w:szCs w:val="20"/>
              </w:rPr>
              <w:t xml:space="preserve">　</w:t>
            </w:r>
            <w:r w:rsidRPr="00745EDE">
              <w:rPr>
                <w:rFonts w:ascii="ＭＳ 明朝" w:hAnsi="ＭＳ 明朝" w:hint="eastAsia"/>
                <w:sz w:val="20"/>
                <w:szCs w:val="20"/>
              </w:rPr>
              <w:t>）</w:t>
            </w:r>
          </w:p>
        </w:tc>
      </w:tr>
      <w:tr w:rsidR="00A04CD8" w:rsidRPr="00745EDE" w14:paraId="71224C76" w14:textId="77777777" w:rsidTr="002732CD">
        <w:trPr>
          <w:cantSplit/>
          <w:trHeight w:val="907"/>
        </w:trPr>
        <w:tc>
          <w:tcPr>
            <w:tcW w:w="418" w:type="dxa"/>
            <w:vMerge/>
          </w:tcPr>
          <w:p w14:paraId="4A0C9A87" w14:textId="77777777" w:rsidR="00A04CD8" w:rsidRPr="00745EDE" w:rsidRDefault="00A04CD8" w:rsidP="00A04CD8">
            <w:pPr>
              <w:rPr>
                <w:rFonts w:ascii="ＭＳ 明朝" w:hAnsi="ＭＳ 明朝"/>
                <w:sz w:val="20"/>
                <w:szCs w:val="20"/>
              </w:rPr>
            </w:pPr>
          </w:p>
        </w:tc>
        <w:tc>
          <w:tcPr>
            <w:tcW w:w="2149" w:type="dxa"/>
            <w:vAlign w:val="center"/>
          </w:tcPr>
          <w:p w14:paraId="6091004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①仮設</w:t>
            </w:r>
          </w:p>
        </w:tc>
        <w:tc>
          <w:tcPr>
            <w:tcW w:w="3017" w:type="dxa"/>
            <w:vAlign w:val="center"/>
          </w:tcPr>
          <w:p w14:paraId="35C4E92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仮設工事</w:t>
            </w:r>
          </w:p>
          <w:p w14:paraId="5E3167F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286D5C2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0675D2B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4F61B6F3" w14:textId="77777777" w:rsidTr="002732CD">
        <w:trPr>
          <w:cantSplit/>
          <w:trHeight w:val="907"/>
        </w:trPr>
        <w:tc>
          <w:tcPr>
            <w:tcW w:w="418" w:type="dxa"/>
            <w:vMerge/>
          </w:tcPr>
          <w:p w14:paraId="4BDC46B9" w14:textId="77777777" w:rsidR="00A04CD8" w:rsidRPr="00745EDE" w:rsidRDefault="00A04CD8" w:rsidP="00A04CD8">
            <w:pPr>
              <w:rPr>
                <w:rFonts w:ascii="ＭＳ 明朝" w:hAnsi="ＭＳ 明朝"/>
                <w:sz w:val="20"/>
                <w:szCs w:val="20"/>
              </w:rPr>
            </w:pPr>
          </w:p>
        </w:tc>
        <w:tc>
          <w:tcPr>
            <w:tcW w:w="2149" w:type="dxa"/>
            <w:vAlign w:val="center"/>
          </w:tcPr>
          <w:p w14:paraId="5C920AC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②土工</w:t>
            </w:r>
          </w:p>
        </w:tc>
        <w:tc>
          <w:tcPr>
            <w:tcW w:w="3017" w:type="dxa"/>
            <w:vAlign w:val="center"/>
          </w:tcPr>
          <w:p w14:paraId="69B4AA3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土工事</w:t>
            </w:r>
          </w:p>
          <w:p w14:paraId="52F3011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4F7D5B3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17205B7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240CD5ED" w14:textId="77777777" w:rsidTr="002732CD">
        <w:trPr>
          <w:cantSplit/>
          <w:trHeight w:val="907"/>
        </w:trPr>
        <w:tc>
          <w:tcPr>
            <w:tcW w:w="418" w:type="dxa"/>
            <w:vMerge/>
          </w:tcPr>
          <w:p w14:paraId="72B4767E" w14:textId="77777777" w:rsidR="00A04CD8" w:rsidRPr="00745EDE" w:rsidRDefault="00A04CD8" w:rsidP="00A04CD8">
            <w:pPr>
              <w:rPr>
                <w:rFonts w:ascii="ＭＳ 明朝" w:hAnsi="ＭＳ 明朝"/>
                <w:sz w:val="20"/>
                <w:szCs w:val="20"/>
              </w:rPr>
            </w:pPr>
          </w:p>
        </w:tc>
        <w:tc>
          <w:tcPr>
            <w:tcW w:w="2149" w:type="dxa"/>
            <w:vAlign w:val="center"/>
          </w:tcPr>
          <w:p w14:paraId="1032C76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③基礎</w:t>
            </w:r>
          </w:p>
        </w:tc>
        <w:tc>
          <w:tcPr>
            <w:tcW w:w="3017" w:type="dxa"/>
            <w:vAlign w:val="center"/>
          </w:tcPr>
          <w:p w14:paraId="07183ED8"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基礎工事</w:t>
            </w:r>
          </w:p>
          <w:p w14:paraId="482F8D14"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63442356"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480C89B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15445319" w14:textId="77777777" w:rsidTr="002732CD">
        <w:trPr>
          <w:cantSplit/>
          <w:trHeight w:val="907"/>
        </w:trPr>
        <w:tc>
          <w:tcPr>
            <w:tcW w:w="418" w:type="dxa"/>
            <w:vMerge/>
          </w:tcPr>
          <w:p w14:paraId="1B77BCC4" w14:textId="77777777" w:rsidR="00A04CD8" w:rsidRPr="00745EDE" w:rsidRDefault="00A04CD8" w:rsidP="00A04CD8">
            <w:pPr>
              <w:rPr>
                <w:rFonts w:ascii="ＭＳ 明朝" w:hAnsi="ＭＳ 明朝"/>
                <w:sz w:val="20"/>
                <w:szCs w:val="20"/>
              </w:rPr>
            </w:pPr>
          </w:p>
        </w:tc>
        <w:tc>
          <w:tcPr>
            <w:tcW w:w="2149" w:type="dxa"/>
            <w:vAlign w:val="center"/>
          </w:tcPr>
          <w:p w14:paraId="5B91729C"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④本体構造</w:t>
            </w:r>
          </w:p>
        </w:tc>
        <w:tc>
          <w:tcPr>
            <w:tcW w:w="3017" w:type="dxa"/>
            <w:vAlign w:val="center"/>
          </w:tcPr>
          <w:p w14:paraId="75E6A87B"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本体構造の工事</w:t>
            </w:r>
          </w:p>
          <w:p w14:paraId="2CDA606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50B15B0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3EFD44C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3A7C2D39" w14:textId="77777777" w:rsidTr="002732CD">
        <w:trPr>
          <w:cantSplit/>
          <w:trHeight w:val="907"/>
        </w:trPr>
        <w:tc>
          <w:tcPr>
            <w:tcW w:w="418" w:type="dxa"/>
            <w:vMerge/>
          </w:tcPr>
          <w:p w14:paraId="7934A086" w14:textId="77777777" w:rsidR="00A04CD8" w:rsidRPr="00745EDE" w:rsidRDefault="00A04CD8" w:rsidP="00A04CD8">
            <w:pPr>
              <w:rPr>
                <w:rFonts w:ascii="ＭＳ 明朝" w:hAnsi="ＭＳ 明朝"/>
                <w:sz w:val="20"/>
                <w:szCs w:val="20"/>
              </w:rPr>
            </w:pPr>
          </w:p>
        </w:tc>
        <w:tc>
          <w:tcPr>
            <w:tcW w:w="2149" w:type="dxa"/>
            <w:vAlign w:val="center"/>
          </w:tcPr>
          <w:p w14:paraId="72FF289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⑤本体付属品</w:t>
            </w:r>
          </w:p>
        </w:tc>
        <w:tc>
          <w:tcPr>
            <w:tcW w:w="3017" w:type="dxa"/>
            <w:vAlign w:val="center"/>
          </w:tcPr>
          <w:p w14:paraId="41C5290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本体付属品の工事</w:t>
            </w:r>
          </w:p>
          <w:p w14:paraId="43C4F63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7625BC8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20BE2AC9"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4925F573" w14:textId="77777777" w:rsidTr="002732CD">
        <w:trPr>
          <w:cantSplit/>
          <w:trHeight w:val="907"/>
        </w:trPr>
        <w:tc>
          <w:tcPr>
            <w:tcW w:w="418" w:type="dxa"/>
            <w:vMerge/>
          </w:tcPr>
          <w:p w14:paraId="48DFB321" w14:textId="77777777" w:rsidR="00A04CD8" w:rsidRPr="00745EDE" w:rsidRDefault="00A04CD8" w:rsidP="00A04CD8">
            <w:pPr>
              <w:rPr>
                <w:rFonts w:ascii="ＭＳ 明朝" w:hAnsi="ＭＳ 明朝"/>
                <w:sz w:val="20"/>
                <w:szCs w:val="20"/>
              </w:rPr>
            </w:pPr>
          </w:p>
        </w:tc>
        <w:tc>
          <w:tcPr>
            <w:tcW w:w="2149" w:type="dxa"/>
            <w:vAlign w:val="center"/>
          </w:tcPr>
          <w:p w14:paraId="48E7E782" w14:textId="77777777" w:rsidR="00A04CD8" w:rsidRPr="00745EDE" w:rsidRDefault="00A04CD8" w:rsidP="00A14C0C">
            <w:pPr>
              <w:jc w:val="left"/>
              <w:rPr>
                <w:rFonts w:ascii="ＭＳ 明朝" w:hAnsi="ＭＳ 明朝"/>
                <w:sz w:val="20"/>
                <w:szCs w:val="20"/>
              </w:rPr>
            </w:pPr>
            <w:r w:rsidRPr="00745EDE">
              <w:rPr>
                <w:rFonts w:ascii="ＭＳ 明朝" w:hAnsi="ＭＳ 明朝" w:hint="eastAsia"/>
                <w:sz w:val="20"/>
                <w:szCs w:val="20"/>
              </w:rPr>
              <w:t xml:space="preserve">⑥その他（　　　　</w:t>
            </w:r>
            <w:r w:rsidR="00A14C0C" w:rsidRPr="00745EDE">
              <w:rPr>
                <w:rFonts w:ascii="ＭＳ 明朝" w:hAnsi="ＭＳ 明朝" w:hint="eastAsia"/>
                <w:sz w:val="20"/>
                <w:szCs w:val="20"/>
              </w:rPr>
              <w:t xml:space="preserve">　</w:t>
            </w:r>
            <w:r w:rsidRPr="00745EDE">
              <w:rPr>
                <w:rFonts w:ascii="ＭＳ 明朝" w:hAnsi="ＭＳ 明朝" w:hint="eastAsia"/>
                <w:sz w:val="20"/>
                <w:szCs w:val="20"/>
              </w:rPr>
              <w:t xml:space="preserve">　）</w:t>
            </w:r>
          </w:p>
        </w:tc>
        <w:tc>
          <w:tcPr>
            <w:tcW w:w="3017" w:type="dxa"/>
            <w:vAlign w:val="center"/>
          </w:tcPr>
          <w:p w14:paraId="03A93CF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その他の工事</w:t>
            </w:r>
          </w:p>
          <w:p w14:paraId="0E95C327"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□有　　□無</w:t>
            </w:r>
          </w:p>
        </w:tc>
        <w:tc>
          <w:tcPr>
            <w:tcW w:w="3167" w:type="dxa"/>
            <w:vAlign w:val="center"/>
          </w:tcPr>
          <w:p w14:paraId="226C71B5"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w:t>
            </w:r>
          </w:p>
          <w:p w14:paraId="3552EB9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□手作業・機械作業の併用</w:t>
            </w:r>
          </w:p>
        </w:tc>
      </w:tr>
      <w:tr w:rsidR="00A04CD8" w:rsidRPr="00745EDE" w14:paraId="4E13F57C" w14:textId="77777777" w:rsidTr="002732CD">
        <w:trPr>
          <w:cantSplit/>
          <w:trHeight w:val="907"/>
        </w:trPr>
        <w:tc>
          <w:tcPr>
            <w:tcW w:w="418" w:type="dxa"/>
            <w:vMerge/>
          </w:tcPr>
          <w:p w14:paraId="50460994" w14:textId="77777777" w:rsidR="00A04CD8" w:rsidRPr="00745EDE" w:rsidRDefault="00A04CD8" w:rsidP="00A04CD8">
            <w:pPr>
              <w:rPr>
                <w:rFonts w:ascii="ＭＳ 明朝" w:hAnsi="ＭＳ 明朝"/>
                <w:sz w:val="20"/>
                <w:szCs w:val="20"/>
              </w:rPr>
            </w:pPr>
          </w:p>
        </w:tc>
        <w:tc>
          <w:tcPr>
            <w:tcW w:w="2149" w:type="dxa"/>
            <w:vAlign w:val="center"/>
          </w:tcPr>
          <w:p w14:paraId="29EA5393" w14:textId="77777777" w:rsidR="00A04CD8" w:rsidRPr="00745EDE" w:rsidRDefault="00A04CD8" w:rsidP="00A04CD8">
            <w:pPr>
              <w:rPr>
                <w:rFonts w:ascii="ＭＳ 明朝" w:hAnsi="ＭＳ 明朝"/>
                <w:sz w:val="20"/>
                <w:szCs w:val="20"/>
              </w:rPr>
            </w:pPr>
          </w:p>
        </w:tc>
        <w:tc>
          <w:tcPr>
            <w:tcW w:w="3017" w:type="dxa"/>
            <w:vAlign w:val="center"/>
          </w:tcPr>
          <w:p w14:paraId="1D94FBF5" w14:textId="77777777" w:rsidR="00A04CD8" w:rsidRPr="00745EDE" w:rsidRDefault="00A04CD8" w:rsidP="00A04CD8">
            <w:pPr>
              <w:rPr>
                <w:rFonts w:ascii="ＭＳ 明朝" w:hAnsi="ＭＳ 明朝"/>
                <w:sz w:val="20"/>
                <w:szCs w:val="20"/>
              </w:rPr>
            </w:pPr>
          </w:p>
        </w:tc>
        <w:tc>
          <w:tcPr>
            <w:tcW w:w="3167" w:type="dxa"/>
            <w:vAlign w:val="center"/>
          </w:tcPr>
          <w:p w14:paraId="77929967" w14:textId="77777777" w:rsidR="00A04CD8" w:rsidRPr="00745EDE" w:rsidRDefault="00A04CD8" w:rsidP="00A04CD8">
            <w:pPr>
              <w:rPr>
                <w:rFonts w:ascii="ＭＳ 明朝" w:hAnsi="ＭＳ 明朝"/>
                <w:sz w:val="20"/>
                <w:szCs w:val="20"/>
              </w:rPr>
            </w:pPr>
          </w:p>
        </w:tc>
      </w:tr>
    </w:tbl>
    <w:p w14:paraId="6EBD73A1" w14:textId="77777777" w:rsidR="00A04CD8" w:rsidRPr="00745EDE" w:rsidRDefault="00A04CD8" w:rsidP="00A04CD8">
      <w:pPr>
        <w:rPr>
          <w:rFonts w:ascii="ＭＳ 明朝" w:hAnsi="ＭＳ 明朝"/>
          <w:sz w:val="20"/>
          <w:szCs w:val="20"/>
        </w:rPr>
      </w:pPr>
    </w:p>
    <w:p w14:paraId="7509E2AB" w14:textId="77777777" w:rsidR="00A04CD8" w:rsidRPr="00745EDE" w:rsidRDefault="00A04CD8" w:rsidP="00A04CD8">
      <w:pPr>
        <w:rPr>
          <w:rFonts w:ascii="ＭＳ 明朝" w:hAnsi="ＭＳ 明朝"/>
          <w:sz w:val="20"/>
          <w:szCs w:val="20"/>
        </w:rPr>
      </w:pPr>
    </w:p>
    <w:p w14:paraId="1749ABA4"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２　解体工事に要する費用　　　　　　　　　　　　　　　　　　　　円（消費税込）</w:t>
      </w:r>
    </w:p>
    <w:p w14:paraId="004A6D40"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2A2ECB" w:rsidRPr="00745EDE">
        <w:rPr>
          <w:rFonts w:ascii="ＭＳ 明朝" w:hAnsi="ＭＳ 明朝" w:hint="eastAsia"/>
          <w:sz w:val="20"/>
          <w:szCs w:val="20"/>
        </w:rPr>
        <w:t>受注者</w:t>
      </w:r>
      <w:r w:rsidRPr="00745EDE">
        <w:rPr>
          <w:rFonts w:ascii="ＭＳ 明朝" w:hAnsi="ＭＳ 明朝" w:hint="eastAsia"/>
          <w:sz w:val="20"/>
          <w:szCs w:val="20"/>
        </w:rPr>
        <w:t xml:space="preserve">の見積金額）　　　　　　　　　　　　　　　</w:t>
      </w:r>
    </w:p>
    <w:p w14:paraId="424DEC58" w14:textId="77777777" w:rsidR="00A04CD8" w:rsidRPr="00745EDE" w:rsidRDefault="00A04CD8" w:rsidP="00A04CD8">
      <w:pPr>
        <w:rPr>
          <w:rFonts w:ascii="ＭＳ 明朝" w:hAnsi="ＭＳ 明朝"/>
          <w:sz w:val="20"/>
          <w:szCs w:val="20"/>
        </w:rPr>
      </w:pPr>
    </w:p>
    <w:p w14:paraId="4270B95F"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３　再資源化等をするための施設の名称及び所在地</w:t>
      </w:r>
      <w:r w:rsidR="00C67FF6">
        <w:rPr>
          <w:rFonts w:ascii="ＭＳ 明朝" w:hAnsi="ＭＳ 明朝" w:hint="eastAsia"/>
          <w:sz w:val="20"/>
          <w:szCs w:val="20"/>
        </w:rPr>
        <w:t xml:space="preserve">　　</w:t>
      </w:r>
      <w:r w:rsidRPr="00745EDE">
        <w:rPr>
          <w:rFonts w:ascii="ＭＳ 明朝" w:hAnsi="ＭＳ 明朝" w:hint="eastAsia"/>
          <w:sz w:val="20"/>
          <w:szCs w:val="20"/>
        </w:rPr>
        <w:t>別添のとおり</w:t>
      </w:r>
    </w:p>
    <w:p w14:paraId="79844BB9" w14:textId="77777777" w:rsidR="00A04CD8" w:rsidRPr="00745EDE" w:rsidRDefault="00A04CD8" w:rsidP="00A04CD8">
      <w:pPr>
        <w:rPr>
          <w:rFonts w:ascii="ＭＳ 明朝" w:hAnsi="ＭＳ 明朝"/>
          <w:sz w:val="20"/>
          <w:szCs w:val="20"/>
        </w:rPr>
      </w:pPr>
    </w:p>
    <w:p w14:paraId="6359ECB8" w14:textId="77777777" w:rsidR="00A04CD8" w:rsidRPr="00745EDE" w:rsidRDefault="00A04CD8" w:rsidP="00A04CD8">
      <w:pPr>
        <w:rPr>
          <w:rFonts w:ascii="ＭＳ 明朝" w:hAnsi="ＭＳ 明朝"/>
          <w:sz w:val="20"/>
          <w:szCs w:val="20"/>
        </w:rPr>
      </w:pPr>
    </w:p>
    <w:p w14:paraId="0BDB3A12"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４　特定建設資材廃棄物の再資源化等に要する費用　　　　　　　　　円（消費税込）</w:t>
      </w:r>
    </w:p>
    <w:p w14:paraId="744F753D" w14:textId="77777777" w:rsidR="00A04CD8" w:rsidRPr="00745EDE" w:rsidRDefault="00A04CD8" w:rsidP="00A04CD8">
      <w:pPr>
        <w:rPr>
          <w:rFonts w:ascii="ＭＳ 明朝" w:hAnsi="ＭＳ 明朝"/>
          <w:sz w:val="20"/>
          <w:szCs w:val="20"/>
        </w:rPr>
      </w:pPr>
      <w:r w:rsidRPr="00745EDE">
        <w:rPr>
          <w:rFonts w:ascii="ＭＳ 明朝" w:hAnsi="ＭＳ 明朝" w:hint="eastAsia"/>
          <w:sz w:val="20"/>
          <w:szCs w:val="20"/>
        </w:rPr>
        <w:t xml:space="preserve">　　（</w:t>
      </w:r>
      <w:r w:rsidR="002A2ECB" w:rsidRPr="00745EDE">
        <w:rPr>
          <w:rFonts w:ascii="ＭＳ 明朝" w:hAnsi="ＭＳ 明朝" w:hint="eastAsia"/>
          <w:sz w:val="20"/>
          <w:szCs w:val="20"/>
        </w:rPr>
        <w:t>受注者</w:t>
      </w:r>
      <w:r w:rsidRPr="00745EDE">
        <w:rPr>
          <w:rFonts w:ascii="ＭＳ 明朝" w:hAnsi="ＭＳ 明朝" w:hint="eastAsia"/>
          <w:sz w:val="20"/>
          <w:szCs w:val="20"/>
        </w:rPr>
        <w:t xml:space="preserve">の見積金額）　</w:t>
      </w:r>
    </w:p>
    <w:p w14:paraId="2751A7E9" w14:textId="77777777" w:rsidR="00A04CD8" w:rsidRPr="00745EDE" w:rsidRDefault="00A04CD8" w:rsidP="00A04CD8">
      <w:pPr>
        <w:rPr>
          <w:rFonts w:ascii="ＭＳ 明朝" w:hAnsi="ＭＳ 明朝"/>
          <w:kern w:val="0"/>
          <w:sz w:val="20"/>
          <w:szCs w:val="20"/>
        </w:rPr>
      </w:pPr>
    </w:p>
    <w:p w14:paraId="02A36E24" w14:textId="70F12079" w:rsidR="00A04CD8" w:rsidRDefault="00A04AEC" w:rsidP="00A04CD8">
      <w:pPr>
        <w:rPr>
          <w:rFonts w:ascii="ＭＳ ゴシック" w:eastAsia="ＭＳ ゴシック" w:hAnsi="ＭＳ ゴシック"/>
          <w:b/>
          <w:sz w:val="20"/>
          <w:szCs w:val="20"/>
        </w:rPr>
      </w:pPr>
      <w:r w:rsidRPr="00745EDE">
        <w:rPr>
          <w:rFonts w:ascii="ＭＳ 明朝" w:hAnsi="ＭＳ 明朝"/>
          <w:kern w:val="0"/>
          <w:sz w:val="20"/>
          <w:szCs w:val="20"/>
        </w:rPr>
        <w:br w:type="page"/>
      </w:r>
      <w:r w:rsidR="00A04CD8" w:rsidRPr="00745EDE">
        <w:rPr>
          <w:rFonts w:ascii="ＭＳ ゴシック" w:eastAsia="ＭＳ ゴシック" w:hAnsi="ＭＳ ゴシック" w:hint="eastAsia"/>
          <w:b/>
          <w:sz w:val="20"/>
          <w:szCs w:val="20"/>
        </w:rPr>
        <w:lastRenderedPageBreak/>
        <w:t>別　添</w:t>
      </w:r>
    </w:p>
    <w:p w14:paraId="6D77A2B0" w14:textId="77777777" w:rsidR="00D22EBC" w:rsidRPr="00745EDE" w:rsidRDefault="00D22EBC" w:rsidP="00A04CD8">
      <w:pPr>
        <w:rPr>
          <w:rFonts w:ascii="ＭＳ ゴシック" w:eastAsia="ＭＳ ゴシック" w:hAnsi="ＭＳ ゴシック"/>
          <w:b/>
          <w:sz w:val="20"/>
          <w:szCs w:val="20"/>
        </w:rPr>
      </w:pPr>
    </w:p>
    <w:p w14:paraId="4AC7341C" w14:textId="77777777" w:rsidR="00DB731B" w:rsidRDefault="00460B19" w:rsidP="003B4588">
      <w:pPr>
        <w:ind w:firstLineChars="100" w:firstLine="180"/>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別紙１から３に該当する場合には、記載してください。</w:t>
      </w:r>
    </w:p>
    <w:p w14:paraId="52C4FC0C" w14:textId="3F315DC4" w:rsidR="00460B19" w:rsidRPr="00745EDE" w:rsidRDefault="00460B19" w:rsidP="003B4588">
      <w:pPr>
        <w:ind w:firstLineChars="100" w:firstLine="180"/>
        <w:rPr>
          <w:rFonts w:ascii="ＭＳ ゴシック" w:eastAsia="ＭＳ ゴシック" w:hAnsi="ＭＳ ゴシック"/>
          <w:b/>
          <w:sz w:val="20"/>
          <w:szCs w:val="20"/>
        </w:rPr>
      </w:pPr>
      <w:r w:rsidRPr="00745EDE">
        <w:rPr>
          <w:rFonts w:ascii="ＭＳ ゴシック" w:eastAsia="ＭＳ ゴシック" w:hAnsi="ＭＳ ゴシック" w:hint="eastAsia"/>
          <w:b/>
          <w:sz w:val="20"/>
          <w:szCs w:val="20"/>
        </w:rPr>
        <w:t>該当しない場合は</w:t>
      </w:r>
      <w:r w:rsidR="00DB731B">
        <w:rPr>
          <w:rFonts w:ascii="ＭＳ ゴシック" w:eastAsia="ＭＳ ゴシック" w:hAnsi="ＭＳ ゴシック" w:hint="eastAsia"/>
          <w:b/>
          <w:sz w:val="20"/>
          <w:szCs w:val="20"/>
        </w:rPr>
        <w:t>、</w:t>
      </w:r>
      <w:r w:rsidRPr="00745EDE">
        <w:rPr>
          <w:rFonts w:ascii="ＭＳ ゴシック" w:eastAsia="ＭＳ ゴシック" w:hAnsi="ＭＳ ゴシック" w:hint="eastAsia"/>
          <w:b/>
          <w:sz w:val="20"/>
          <w:szCs w:val="20"/>
        </w:rPr>
        <w:t>記入しないでください。（捨印不要）</w:t>
      </w:r>
    </w:p>
    <w:p w14:paraId="0A4DBC61" w14:textId="77777777" w:rsidR="00A04CD8" w:rsidRPr="00745EDE" w:rsidRDefault="00A04CD8" w:rsidP="00A04CD8">
      <w:pPr>
        <w:rPr>
          <w:rFonts w:ascii="ＭＳ 明朝" w:hAnsi="ＭＳ 明朝"/>
          <w:sz w:val="20"/>
          <w:szCs w:val="2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977"/>
        <w:gridCol w:w="2977"/>
      </w:tblGrid>
      <w:tr w:rsidR="00A04CD8" w:rsidRPr="00745EDE" w14:paraId="4687B43E" w14:textId="77777777" w:rsidTr="00F967D0">
        <w:trPr>
          <w:trHeight w:val="660"/>
        </w:trPr>
        <w:tc>
          <w:tcPr>
            <w:tcW w:w="3232" w:type="dxa"/>
            <w:vAlign w:val="center"/>
          </w:tcPr>
          <w:p w14:paraId="63408A96" w14:textId="77777777" w:rsidR="00A04CD8" w:rsidRPr="00745EDE" w:rsidRDefault="00A04CD8" w:rsidP="00F967D0">
            <w:pPr>
              <w:jc w:val="center"/>
              <w:rPr>
                <w:rFonts w:ascii="ＭＳ 明朝" w:hAnsi="ＭＳ 明朝"/>
                <w:kern w:val="0"/>
                <w:sz w:val="20"/>
                <w:szCs w:val="20"/>
              </w:rPr>
            </w:pPr>
            <w:r w:rsidRPr="00C67FF6">
              <w:rPr>
                <w:rFonts w:ascii="ＭＳ 明朝" w:hAnsi="ＭＳ 明朝" w:hint="eastAsia"/>
                <w:kern w:val="0"/>
                <w:sz w:val="20"/>
                <w:szCs w:val="20"/>
              </w:rPr>
              <w:t>特定建設資材廃棄物</w:t>
            </w:r>
            <w:r w:rsidR="00F967D0" w:rsidRPr="00C67FF6">
              <w:rPr>
                <w:rFonts w:ascii="ＭＳ 明朝" w:hAnsi="ＭＳ 明朝" w:hint="eastAsia"/>
                <w:kern w:val="0"/>
                <w:sz w:val="20"/>
                <w:szCs w:val="20"/>
              </w:rPr>
              <w:t>の</w:t>
            </w:r>
            <w:r w:rsidRPr="00C67FF6">
              <w:rPr>
                <w:rFonts w:ascii="ＭＳ 明朝" w:hAnsi="ＭＳ 明朝" w:hint="eastAsia"/>
                <w:kern w:val="0"/>
                <w:sz w:val="20"/>
                <w:szCs w:val="20"/>
              </w:rPr>
              <w:t>種類</w:t>
            </w:r>
          </w:p>
        </w:tc>
        <w:tc>
          <w:tcPr>
            <w:tcW w:w="3232" w:type="dxa"/>
            <w:vAlign w:val="center"/>
          </w:tcPr>
          <w:p w14:paraId="3E1182EB" w14:textId="77777777" w:rsidR="00A04CD8" w:rsidRPr="00745EDE" w:rsidRDefault="00A04CD8" w:rsidP="00F967D0">
            <w:pPr>
              <w:jc w:val="center"/>
              <w:rPr>
                <w:rFonts w:ascii="ＭＳ 明朝" w:hAnsi="ＭＳ 明朝"/>
                <w:kern w:val="0"/>
                <w:sz w:val="20"/>
                <w:szCs w:val="20"/>
              </w:rPr>
            </w:pPr>
            <w:r w:rsidRPr="00C67FF6">
              <w:rPr>
                <w:rFonts w:ascii="ＭＳ 明朝" w:hAnsi="ＭＳ 明朝" w:hint="eastAsia"/>
                <w:kern w:val="0"/>
                <w:sz w:val="20"/>
                <w:szCs w:val="20"/>
              </w:rPr>
              <w:t>再資源化をする施設の名称</w:t>
            </w:r>
          </w:p>
        </w:tc>
        <w:tc>
          <w:tcPr>
            <w:tcW w:w="3232" w:type="dxa"/>
            <w:vAlign w:val="center"/>
          </w:tcPr>
          <w:p w14:paraId="40D856D3" w14:textId="77777777" w:rsidR="00A04CD8" w:rsidRPr="00745EDE" w:rsidRDefault="00F967D0" w:rsidP="00A04CD8">
            <w:pPr>
              <w:jc w:val="center"/>
              <w:rPr>
                <w:rFonts w:ascii="ＭＳ 明朝" w:hAnsi="ＭＳ 明朝"/>
                <w:sz w:val="20"/>
                <w:szCs w:val="20"/>
              </w:rPr>
            </w:pPr>
            <w:r w:rsidRPr="00C67FF6">
              <w:rPr>
                <w:rFonts w:ascii="ＭＳ 明朝" w:hAnsi="ＭＳ 明朝" w:hint="eastAsia"/>
                <w:kern w:val="0"/>
                <w:sz w:val="20"/>
                <w:szCs w:val="20"/>
              </w:rPr>
              <w:t>所</w:t>
            </w:r>
            <w:r w:rsidR="00C67FF6">
              <w:rPr>
                <w:rFonts w:ascii="ＭＳ 明朝" w:hAnsi="ＭＳ 明朝" w:hint="eastAsia"/>
                <w:kern w:val="0"/>
                <w:sz w:val="20"/>
                <w:szCs w:val="20"/>
              </w:rPr>
              <w:t xml:space="preserve">　</w:t>
            </w:r>
            <w:r w:rsidRPr="00C67FF6">
              <w:rPr>
                <w:rFonts w:ascii="ＭＳ 明朝" w:hAnsi="ＭＳ 明朝" w:hint="eastAsia"/>
                <w:kern w:val="0"/>
                <w:sz w:val="20"/>
                <w:szCs w:val="20"/>
              </w:rPr>
              <w:t>在</w:t>
            </w:r>
            <w:r w:rsidR="00C67FF6">
              <w:rPr>
                <w:rFonts w:ascii="ＭＳ 明朝" w:hAnsi="ＭＳ 明朝" w:hint="eastAsia"/>
                <w:kern w:val="0"/>
                <w:sz w:val="20"/>
                <w:szCs w:val="20"/>
              </w:rPr>
              <w:t xml:space="preserve">　</w:t>
            </w:r>
            <w:r w:rsidR="00A04CD8" w:rsidRPr="00C67FF6">
              <w:rPr>
                <w:rFonts w:ascii="ＭＳ 明朝" w:hAnsi="ＭＳ 明朝" w:hint="eastAsia"/>
                <w:kern w:val="0"/>
                <w:sz w:val="20"/>
                <w:szCs w:val="20"/>
              </w:rPr>
              <w:t>地</w:t>
            </w:r>
          </w:p>
        </w:tc>
      </w:tr>
      <w:tr w:rsidR="00A04CD8" w:rsidRPr="00745EDE" w14:paraId="6773C07E" w14:textId="77777777" w:rsidTr="00F967D0">
        <w:trPr>
          <w:trHeight w:val="660"/>
        </w:trPr>
        <w:tc>
          <w:tcPr>
            <w:tcW w:w="3232" w:type="dxa"/>
          </w:tcPr>
          <w:p w14:paraId="5F1A9553" w14:textId="77777777" w:rsidR="00A04CD8" w:rsidRPr="00745EDE" w:rsidRDefault="00A04CD8" w:rsidP="00A04CD8">
            <w:pPr>
              <w:rPr>
                <w:rFonts w:ascii="ＭＳ 明朝" w:hAnsi="ＭＳ 明朝"/>
                <w:sz w:val="20"/>
                <w:szCs w:val="20"/>
              </w:rPr>
            </w:pPr>
          </w:p>
        </w:tc>
        <w:tc>
          <w:tcPr>
            <w:tcW w:w="3232" w:type="dxa"/>
          </w:tcPr>
          <w:p w14:paraId="19DF7316" w14:textId="77777777" w:rsidR="00A04CD8" w:rsidRPr="00745EDE" w:rsidRDefault="00A04CD8" w:rsidP="00A04CD8">
            <w:pPr>
              <w:rPr>
                <w:rFonts w:ascii="ＭＳ 明朝" w:hAnsi="ＭＳ 明朝"/>
                <w:sz w:val="20"/>
                <w:szCs w:val="20"/>
              </w:rPr>
            </w:pPr>
          </w:p>
        </w:tc>
        <w:tc>
          <w:tcPr>
            <w:tcW w:w="3232" w:type="dxa"/>
          </w:tcPr>
          <w:p w14:paraId="2C4ED5FB" w14:textId="77777777" w:rsidR="00A04CD8" w:rsidRPr="00745EDE" w:rsidRDefault="00A04CD8" w:rsidP="00A04CD8">
            <w:pPr>
              <w:rPr>
                <w:rFonts w:ascii="ＭＳ 明朝" w:hAnsi="ＭＳ 明朝"/>
                <w:sz w:val="20"/>
                <w:szCs w:val="20"/>
              </w:rPr>
            </w:pPr>
          </w:p>
        </w:tc>
      </w:tr>
      <w:tr w:rsidR="00A04CD8" w:rsidRPr="00745EDE" w14:paraId="2449EBBC" w14:textId="77777777" w:rsidTr="00F967D0">
        <w:trPr>
          <w:trHeight w:val="660"/>
        </w:trPr>
        <w:tc>
          <w:tcPr>
            <w:tcW w:w="3232" w:type="dxa"/>
          </w:tcPr>
          <w:p w14:paraId="5EAC9875" w14:textId="77777777" w:rsidR="00A04CD8" w:rsidRPr="00745EDE" w:rsidRDefault="00A04CD8" w:rsidP="00A04CD8">
            <w:pPr>
              <w:rPr>
                <w:rFonts w:ascii="ＭＳ 明朝" w:hAnsi="ＭＳ 明朝"/>
                <w:sz w:val="20"/>
                <w:szCs w:val="20"/>
              </w:rPr>
            </w:pPr>
          </w:p>
        </w:tc>
        <w:tc>
          <w:tcPr>
            <w:tcW w:w="3232" w:type="dxa"/>
          </w:tcPr>
          <w:p w14:paraId="1E61B5EB" w14:textId="77777777" w:rsidR="00A04CD8" w:rsidRPr="00745EDE" w:rsidRDefault="00A04CD8" w:rsidP="00A04CD8">
            <w:pPr>
              <w:rPr>
                <w:rFonts w:ascii="ＭＳ 明朝" w:hAnsi="ＭＳ 明朝"/>
                <w:sz w:val="20"/>
                <w:szCs w:val="20"/>
              </w:rPr>
            </w:pPr>
          </w:p>
        </w:tc>
        <w:tc>
          <w:tcPr>
            <w:tcW w:w="3232" w:type="dxa"/>
          </w:tcPr>
          <w:p w14:paraId="258CC40D" w14:textId="77777777" w:rsidR="00A04CD8" w:rsidRPr="00745EDE" w:rsidRDefault="00A04CD8" w:rsidP="00A04CD8">
            <w:pPr>
              <w:rPr>
                <w:rFonts w:ascii="ＭＳ 明朝" w:hAnsi="ＭＳ 明朝"/>
                <w:sz w:val="20"/>
                <w:szCs w:val="20"/>
              </w:rPr>
            </w:pPr>
          </w:p>
        </w:tc>
      </w:tr>
      <w:tr w:rsidR="00A04CD8" w:rsidRPr="00745EDE" w14:paraId="2E4ED3D5" w14:textId="77777777" w:rsidTr="00F967D0">
        <w:trPr>
          <w:trHeight w:val="660"/>
        </w:trPr>
        <w:tc>
          <w:tcPr>
            <w:tcW w:w="3232" w:type="dxa"/>
          </w:tcPr>
          <w:p w14:paraId="42E549F0" w14:textId="77777777" w:rsidR="00A04CD8" w:rsidRPr="00745EDE" w:rsidRDefault="00A04CD8" w:rsidP="00A04CD8">
            <w:pPr>
              <w:rPr>
                <w:rFonts w:ascii="ＭＳ 明朝" w:hAnsi="ＭＳ 明朝"/>
                <w:sz w:val="20"/>
                <w:szCs w:val="20"/>
              </w:rPr>
            </w:pPr>
          </w:p>
        </w:tc>
        <w:tc>
          <w:tcPr>
            <w:tcW w:w="3232" w:type="dxa"/>
          </w:tcPr>
          <w:p w14:paraId="71525054" w14:textId="77777777" w:rsidR="00A04CD8" w:rsidRPr="00745EDE" w:rsidRDefault="00A04CD8" w:rsidP="00A04CD8">
            <w:pPr>
              <w:rPr>
                <w:rFonts w:ascii="ＭＳ 明朝" w:hAnsi="ＭＳ 明朝"/>
                <w:sz w:val="20"/>
                <w:szCs w:val="20"/>
              </w:rPr>
            </w:pPr>
          </w:p>
        </w:tc>
        <w:tc>
          <w:tcPr>
            <w:tcW w:w="3232" w:type="dxa"/>
          </w:tcPr>
          <w:p w14:paraId="7DE0A60A" w14:textId="77777777" w:rsidR="00A04CD8" w:rsidRPr="00745EDE" w:rsidRDefault="00A04CD8" w:rsidP="00A04CD8">
            <w:pPr>
              <w:rPr>
                <w:rFonts w:ascii="ＭＳ 明朝" w:hAnsi="ＭＳ 明朝"/>
                <w:sz w:val="20"/>
                <w:szCs w:val="20"/>
              </w:rPr>
            </w:pPr>
          </w:p>
        </w:tc>
      </w:tr>
      <w:tr w:rsidR="00A04CD8" w:rsidRPr="00745EDE" w14:paraId="6ECB1221" w14:textId="77777777" w:rsidTr="00F967D0">
        <w:trPr>
          <w:trHeight w:val="660"/>
        </w:trPr>
        <w:tc>
          <w:tcPr>
            <w:tcW w:w="3232" w:type="dxa"/>
          </w:tcPr>
          <w:p w14:paraId="21215225" w14:textId="77777777" w:rsidR="00A04CD8" w:rsidRPr="00745EDE" w:rsidRDefault="00A04CD8" w:rsidP="00A04CD8">
            <w:pPr>
              <w:rPr>
                <w:rFonts w:ascii="ＭＳ 明朝" w:hAnsi="ＭＳ 明朝"/>
                <w:sz w:val="20"/>
                <w:szCs w:val="20"/>
              </w:rPr>
            </w:pPr>
          </w:p>
        </w:tc>
        <w:tc>
          <w:tcPr>
            <w:tcW w:w="3232" w:type="dxa"/>
          </w:tcPr>
          <w:p w14:paraId="16591F06" w14:textId="77777777" w:rsidR="00A04CD8" w:rsidRPr="00745EDE" w:rsidRDefault="00A04CD8" w:rsidP="00A04CD8">
            <w:pPr>
              <w:rPr>
                <w:rFonts w:ascii="ＭＳ 明朝" w:hAnsi="ＭＳ 明朝"/>
                <w:sz w:val="20"/>
                <w:szCs w:val="20"/>
              </w:rPr>
            </w:pPr>
          </w:p>
        </w:tc>
        <w:tc>
          <w:tcPr>
            <w:tcW w:w="3232" w:type="dxa"/>
          </w:tcPr>
          <w:p w14:paraId="7407EAE4" w14:textId="77777777" w:rsidR="00A04CD8" w:rsidRPr="00745EDE" w:rsidRDefault="00A04CD8" w:rsidP="00A04CD8">
            <w:pPr>
              <w:rPr>
                <w:rFonts w:ascii="ＭＳ 明朝" w:hAnsi="ＭＳ 明朝"/>
                <w:sz w:val="20"/>
                <w:szCs w:val="20"/>
              </w:rPr>
            </w:pPr>
          </w:p>
        </w:tc>
      </w:tr>
      <w:tr w:rsidR="00A04CD8" w:rsidRPr="00745EDE" w14:paraId="5B0D8E98" w14:textId="77777777" w:rsidTr="00F967D0">
        <w:trPr>
          <w:trHeight w:val="660"/>
        </w:trPr>
        <w:tc>
          <w:tcPr>
            <w:tcW w:w="3232" w:type="dxa"/>
          </w:tcPr>
          <w:p w14:paraId="7F836C01" w14:textId="77777777" w:rsidR="00A04CD8" w:rsidRPr="00745EDE" w:rsidRDefault="00A04CD8" w:rsidP="00A04CD8">
            <w:pPr>
              <w:rPr>
                <w:rFonts w:ascii="ＭＳ 明朝" w:hAnsi="ＭＳ 明朝"/>
                <w:sz w:val="20"/>
                <w:szCs w:val="20"/>
              </w:rPr>
            </w:pPr>
          </w:p>
        </w:tc>
        <w:tc>
          <w:tcPr>
            <w:tcW w:w="3232" w:type="dxa"/>
          </w:tcPr>
          <w:p w14:paraId="6FD3517B" w14:textId="77777777" w:rsidR="00A04CD8" w:rsidRPr="00745EDE" w:rsidRDefault="00A04CD8" w:rsidP="00A04CD8">
            <w:pPr>
              <w:rPr>
                <w:rFonts w:ascii="ＭＳ 明朝" w:hAnsi="ＭＳ 明朝"/>
                <w:sz w:val="20"/>
                <w:szCs w:val="20"/>
              </w:rPr>
            </w:pPr>
          </w:p>
        </w:tc>
        <w:tc>
          <w:tcPr>
            <w:tcW w:w="3232" w:type="dxa"/>
          </w:tcPr>
          <w:p w14:paraId="18E9C3E9" w14:textId="77777777" w:rsidR="00A04CD8" w:rsidRPr="00745EDE" w:rsidRDefault="00A04CD8" w:rsidP="00A04CD8">
            <w:pPr>
              <w:rPr>
                <w:rFonts w:ascii="ＭＳ 明朝" w:hAnsi="ＭＳ 明朝"/>
                <w:sz w:val="20"/>
                <w:szCs w:val="20"/>
              </w:rPr>
            </w:pPr>
          </w:p>
        </w:tc>
      </w:tr>
      <w:tr w:rsidR="00A04CD8" w:rsidRPr="00745EDE" w14:paraId="496E6F77" w14:textId="77777777" w:rsidTr="00F967D0">
        <w:trPr>
          <w:trHeight w:val="660"/>
        </w:trPr>
        <w:tc>
          <w:tcPr>
            <w:tcW w:w="3232" w:type="dxa"/>
          </w:tcPr>
          <w:p w14:paraId="32244BF7" w14:textId="77777777" w:rsidR="00A04CD8" w:rsidRPr="00745EDE" w:rsidRDefault="00A04CD8" w:rsidP="00A04CD8">
            <w:pPr>
              <w:rPr>
                <w:rFonts w:ascii="ＭＳ 明朝" w:hAnsi="ＭＳ 明朝"/>
                <w:sz w:val="20"/>
                <w:szCs w:val="20"/>
              </w:rPr>
            </w:pPr>
          </w:p>
        </w:tc>
        <w:tc>
          <w:tcPr>
            <w:tcW w:w="3232" w:type="dxa"/>
          </w:tcPr>
          <w:p w14:paraId="3583080A" w14:textId="77777777" w:rsidR="00A04CD8" w:rsidRPr="00745EDE" w:rsidRDefault="00A04CD8" w:rsidP="00A04CD8">
            <w:pPr>
              <w:rPr>
                <w:rFonts w:ascii="ＭＳ 明朝" w:hAnsi="ＭＳ 明朝"/>
                <w:sz w:val="20"/>
                <w:szCs w:val="20"/>
              </w:rPr>
            </w:pPr>
          </w:p>
        </w:tc>
        <w:tc>
          <w:tcPr>
            <w:tcW w:w="3232" w:type="dxa"/>
          </w:tcPr>
          <w:p w14:paraId="7ED84225" w14:textId="77777777" w:rsidR="00A04CD8" w:rsidRPr="00745EDE" w:rsidRDefault="00A04CD8" w:rsidP="00A04CD8">
            <w:pPr>
              <w:rPr>
                <w:rFonts w:ascii="ＭＳ 明朝" w:hAnsi="ＭＳ 明朝"/>
                <w:sz w:val="20"/>
                <w:szCs w:val="20"/>
              </w:rPr>
            </w:pPr>
          </w:p>
        </w:tc>
      </w:tr>
      <w:tr w:rsidR="00A04CD8" w:rsidRPr="00745EDE" w14:paraId="63C81862" w14:textId="77777777" w:rsidTr="00F967D0">
        <w:trPr>
          <w:trHeight w:val="660"/>
        </w:trPr>
        <w:tc>
          <w:tcPr>
            <w:tcW w:w="3232" w:type="dxa"/>
          </w:tcPr>
          <w:p w14:paraId="2CB702F8" w14:textId="77777777" w:rsidR="00A04CD8" w:rsidRPr="00745EDE" w:rsidRDefault="00A04CD8" w:rsidP="00A04CD8">
            <w:pPr>
              <w:rPr>
                <w:rFonts w:ascii="ＭＳ 明朝" w:hAnsi="ＭＳ 明朝"/>
                <w:sz w:val="20"/>
                <w:szCs w:val="20"/>
              </w:rPr>
            </w:pPr>
          </w:p>
        </w:tc>
        <w:tc>
          <w:tcPr>
            <w:tcW w:w="3232" w:type="dxa"/>
          </w:tcPr>
          <w:p w14:paraId="03F9BCAA" w14:textId="77777777" w:rsidR="00A04CD8" w:rsidRPr="00745EDE" w:rsidRDefault="00A04CD8" w:rsidP="00A04CD8">
            <w:pPr>
              <w:rPr>
                <w:rFonts w:ascii="ＭＳ 明朝" w:hAnsi="ＭＳ 明朝"/>
                <w:sz w:val="20"/>
                <w:szCs w:val="20"/>
              </w:rPr>
            </w:pPr>
          </w:p>
        </w:tc>
        <w:tc>
          <w:tcPr>
            <w:tcW w:w="3232" w:type="dxa"/>
          </w:tcPr>
          <w:p w14:paraId="1EC76DB2" w14:textId="77777777" w:rsidR="00A04CD8" w:rsidRPr="00745EDE" w:rsidRDefault="00A04CD8" w:rsidP="00A04CD8">
            <w:pPr>
              <w:rPr>
                <w:rFonts w:ascii="ＭＳ 明朝" w:hAnsi="ＭＳ 明朝"/>
                <w:sz w:val="20"/>
                <w:szCs w:val="20"/>
              </w:rPr>
            </w:pPr>
          </w:p>
        </w:tc>
      </w:tr>
      <w:tr w:rsidR="00A04CD8" w:rsidRPr="00745EDE" w14:paraId="6E5301F5" w14:textId="77777777" w:rsidTr="00F967D0">
        <w:trPr>
          <w:trHeight w:val="660"/>
        </w:trPr>
        <w:tc>
          <w:tcPr>
            <w:tcW w:w="3232" w:type="dxa"/>
          </w:tcPr>
          <w:p w14:paraId="0E5C55D3" w14:textId="77777777" w:rsidR="00A04CD8" w:rsidRPr="00745EDE" w:rsidRDefault="00A04CD8" w:rsidP="00A04CD8">
            <w:pPr>
              <w:rPr>
                <w:rFonts w:ascii="ＭＳ 明朝" w:hAnsi="ＭＳ 明朝"/>
                <w:sz w:val="20"/>
                <w:szCs w:val="20"/>
              </w:rPr>
            </w:pPr>
          </w:p>
        </w:tc>
        <w:tc>
          <w:tcPr>
            <w:tcW w:w="3232" w:type="dxa"/>
          </w:tcPr>
          <w:p w14:paraId="07553A8D" w14:textId="77777777" w:rsidR="00A04CD8" w:rsidRPr="00745EDE" w:rsidRDefault="00A04CD8" w:rsidP="00A04CD8">
            <w:pPr>
              <w:rPr>
                <w:rFonts w:ascii="ＭＳ 明朝" w:hAnsi="ＭＳ 明朝"/>
                <w:sz w:val="20"/>
                <w:szCs w:val="20"/>
              </w:rPr>
            </w:pPr>
          </w:p>
        </w:tc>
        <w:tc>
          <w:tcPr>
            <w:tcW w:w="3232" w:type="dxa"/>
          </w:tcPr>
          <w:p w14:paraId="6BB3DDDB" w14:textId="77777777" w:rsidR="00A04CD8" w:rsidRPr="00745EDE" w:rsidRDefault="00A04CD8" w:rsidP="00A04CD8">
            <w:pPr>
              <w:rPr>
                <w:rFonts w:ascii="ＭＳ 明朝" w:hAnsi="ＭＳ 明朝"/>
                <w:sz w:val="20"/>
                <w:szCs w:val="20"/>
              </w:rPr>
            </w:pPr>
          </w:p>
        </w:tc>
      </w:tr>
      <w:tr w:rsidR="00A04CD8" w:rsidRPr="00745EDE" w14:paraId="00219B27" w14:textId="77777777" w:rsidTr="00F967D0">
        <w:trPr>
          <w:trHeight w:val="660"/>
        </w:trPr>
        <w:tc>
          <w:tcPr>
            <w:tcW w:w="3232" w:type="dxa"/>
          </w:tcPr>
          <w:p w14:paraId="017F0753" w14:textId="77777777" w:rsidR="00A04CD8" w:rsidRPr="00745EDE" w:rsidRDefault="00A04CD8" w:rsidP="00A04CD8">
            <w:pPr>
              <w:rPr>
                <w:rFonts w:ascii="ＭＳ 明朝" w:hAnsi="ＭＳ 明朝"/>
                <w:sz w:val="20"/>
                <w:szCs w:val="20"/>
              </w:rPr>
            </w:pPr>
          </w:p>
        </w:tc>
        <w:tc>
          <w:tcPr>
            <w:tcW w:w="3232" w:type="dxa"/>
          </w:tcPr>
          <w:p w14:paraId="01489D40" w14:textId="77777777" w:rsidR="00A04CD8" w:rsidRPr="00745EDE" w:rsidRDefault="00A04CD8" w:rsidP="00A04CD8">
            <w:pPr>
              <w:rPr>
                <w:rFonts w:ascii="ＭＳ 明朝" w:hAnsi="ＭＳ 明朝"/>
                <w:sz w:val="20"/>
                <w:szCs w:val="20"/>
              </w:rPr>
            </w:pPr>
          </w:p>
        </w:tc>
        <w:tc>
          <w:tcPr>
            <w:tcW w:w="3232" w:type="dxa"/>
          </w:tcPr>
          <w:p w14:paraId="59C5462A" w14:textId="77777777" w:rsidR="00A04CD8" w:rsidRPr="00745EDE" w:rsidRDefault="00A04CD8" w:rsidP="00A04CD8">
            <w:pPr>
              <w:rPr>
                <w:rFonts w:ascii="ＭＳ 明朝" w:hAnsi="ＭＳ 明朝"/>
                <w:sz w:val="20"/>
                <w:szCs w:val="20"/>
              </w:rPr>
            </w:pPr>
          </w:p>
        </w:tc>
      </w:tr>
      <w:tr w:rsidR="00A04CD8" w:rsidRPr="00745EDE" w14:paraId="1D60C64D" w14:textId="77777777" w:rsidTr="00F967D0">
        <w:trPr>
          <w:trHeight w:val="660"/>
        </w:trPr>
        <w:tc>
          <w:tcPr>
            <w:tcW w:w="3232" w:type="dxa"/>
          </w:tcPr>
          <w:p w14:paraId="2449E2E3" w14:textId="77777777" w:rsidR="00A04CD8" w:rsidRPr="00745EDE" w:rsidRDefault="00A04CD8" w:rsidP="00A04CD8">
            <w:pPr>
              <w:rPr>
                <w:rFonts w:ascii="ＭＳ 明朝" w:hAnsi="ＭＳ 明朝"/>
                <w:sz w:val="20"/>
                <w:szCs w:val="20"/>
              </w:rPr>
            </w:pPr>
          </w:p>
        </w:tc>
        <w:tc>
          <w:tcPr>
            <w:tcW w:w="3232" w:type="dxa"/>
          </w:tcPr>
          <w:p w14:paraId="4191EF64" w14:textId="77777777" w:rsidR="00A04CD8" w:rsidRPr="00745EDE" w:rsidRDefault="00A04CD8" w:rsidP="00A04CD8">
            <w:pPr>
              <w:rPr>
                <w:rFonts w:ascii="ＭＳ 明朝" w:hAnsi="ＭＳ 明朝"/>
                <w:sz w:val="20"/>
                <w:szCs w:val="20"/>
              </w:rPr>
            </w:pPr>
          </w:p>
        </w:tc>
        <w:tc>
          <w:tcPr>
            <w:tcW w:w="3232" w:type="dxa"/>
          </w:tcPr>
          <w:p w14:paraId="169997C9" w14:textId="77777777" w:rsidR="00A04CD8" w:rsidRPr="00745EDE" w:rsidRDefault="00A04CD8" w:rsidP="00A04CD8">
            <w:pPr>
              <w:rPr>
                <w:rFonts w:ascii="ＭＳ 明朝" w:hAnsi="ＭＳ 明朝"/>
                <w:sz w:val="20"/>
                <w:szCs w:val="20"/>
              </w:rPr>
            </w:pPr>
          </w:p>
        </w:tc>
      </w:tr>
      <w:tr w:rsidR="00A04CD8" w:rsidRPr="00745EDE" w14:paraId="6B668384" w14:textId="77777777" w:rsidTr="00F967D0">
        <w:trPr>
          <w:trHeight w:val="660"/>
        </w:trPr>
        <w:tc>
          <w:tcPr>
            <w:tcW w:w="3232" w:type="dxa"/>
          </w:tcPr>
          <w:p w14:paraId="24A42801" w14:textId="77777777" w:rsidR="00A04CD8" w:rsidRPr="00745EDE" w:rsidRDefault="00A04CD8" w:rsidP="00A04CD8">
            <w:pPr>
              <w:rPr>
                <w:rFonts w:ascii="ＭＳ 明朝" w:hAnsi="ＭＳ 明朝"/>
                <w:sz w:val="20"/>
                <w:szCs w:val="20"/>
              </w:rPr>
            </w:pPr>
          </w:p>
        </w:tc>
        <w:tc>
          <w:tcPr>
            <w:tcW w:w="3232" w:type="dxa"/>
          </w:tcPr>
          <w:p w14:paraId="489F7266" w14:textId="77777777" w:rsidR="00A04CD8" w:rsidRPr="00745EDE" w:rsidRDefault="00A04CD8" w:rsidP="00A04CD8">
            <w:pPr>
              <w:rPr>
                <w:rFonts w:ascii="ＭＳ 明朝" w:hAnsi="ＭＳ 明朝"/>
                <w:sz w:val="20"/>
                <w:szCs w:val="20"/>
              </w:rPr>
            </w:pPr>
          </w:p>
        </w:tc>
        <w:tc>
          <w:tcPr>
            <w:tcW w:w="3232" w:type="dxa"/>
          </w:tcPr>
          <w:p w14:paraId="27F48A33" w14:textId="77777777" w:rsidR="00A04CD8" w:rsidRPr="00745EDE" w:rsidRDefault="00A04CD8" w:rsidP="00A04CD8">
            <w:pPr>
              <w:rPr>
                <w:rFonts w:ascii="ＭＳ 明朝" w:hAnsi="ＭＳ 明朝"/>
                <w:sz w:val="20"/>
                <w:szCs w:val="20"/>
              </w:rPr>
            </w:pPr>
          </w:p>
        </w:tc>
      </w:tr>
      <w:tr w:rsidR="00A04CD8" w:rsidRPr="00745EDE" w14:paraId="1AC59245" w14:textId="77777777" w:rsidTr="00F967D0">
        <w:trPr>
          <w:trHeight w:val="660"/>
        </w:trPr>
        <w:tc>
          <w:tcPr>
            <w:tcW w:w="3232" w:type="dxa"/>
          </w:tcPr>
          <w:p w14:paraId="56D0599C" w14:textId="77777777" w:rsidR="00A04CD8" w:rsidRPr="00745EDE" w:rsidRDefault="00A04CD8" w:rsidP="00A04CD8">
            <w:pPr>
              <w:rPr>
                <w:rFonts w:ascii="ＭＳ 明朝" w:hAnsi="ＭＳ 明朝"/>
                <w:sz w:val="20"/>
                <w:szCs w:val="20"/>
              </w:rPr>
            </w:pPr>
          </w:p>
        </w:tc>
        <w:tc>
          <w:tcPr>
            <w:tcW w:w="3232" w:type="dxa"/>
          </w:tcPr>
          <w:p w14:paraId="120A9CDA" w14:textId="77777777" w:rsidR="00A04CD8" w:rsidRPr="00745EDE" w:rsidRDefault="00A04CD8" w:rsidP="00A04CD8">
            <w:pPr>
              <w:rPr>
                <w:rFonts w:ascii="ＭＳ 明朝" w:hAnsi="ＭＳ 明朝"/>
                <w:sz w:val="20"/>
                <w:szCs w:val="20"/>
              </w:rPr>
            </w:pPr>
          </w:p>
        </w:tc>
        <w:tc>
          <w:tcPr>
            <w:tcW w:w="3232" w:type="dxa"/>
          </w:tcPr>
          <w:p w14:paraId="3C300F3E" w14:textId="77777777" w:rsidR="00A04CD8" w:rsidRPr="00745EDE" w:rsidRDefault="00A04CD8" w:rsidP="00A04CD8">
            <w:pPr>
              <w:rPr>
                <w:rFonts w:ascii="ＭＳ 明朝" w:hAnsi="ＭＳ 明朝"/>
                <w:sz w:val="20"/>
                <w:szCs w:val="20"/>
              </w:rPr>
            </w:pPr>
          </w:p>
        </w:tc>
      </w:tr>
      <w:tr w:rsidR="00A04CD8" w:rsidRPr="00745EDE" w14:paraId="0AF21789" w14:textId="77777777" w:rsidTr="00F967D0">
        <w:trPr>
          <w:trHeight w:val="660"/>
        </w:trPr>
        <w:tc>
          <w:tcPr>
            <w:tcW w:w="3232" w:type="dxa"/>
          </w:tcPr>
          <w:p w14:paraId="28892541" w14:textId="77777777" w:rsidR="00A04CD8" w:rsidRPr="00745EDE" w:rsidRDefault="00A04CD8" w:rsidP="00A04CD8">
            <w:pPr>
              <w:rPr>
                <w:rFonts w:ascii="ＭＳ 明朝" w:hAnsi="ＭＳ 明朝"/>
                <w:sz w:val="20"/>
                <w:szCs w:val="20"/>
              </w:rPr>
            </w:pPr>
          </w:p>
        </w:tc>
        <w:tc>
          <w:tcPr>
            <w:tcW w:w="3232" w:type="dxa"/>
          </w:tcPr>
          <w:p w14:paraId="3066ED54" w14:textId="77777777" w:rsidR="00A04CD8" w:rsidRPr="00745EDE" w:rsidRDefault="00A04CD8" w:rsidP="00A04CD8">
            <w:pPr>
              <w:rPr>
                <w:rFonts w:ascii="ＭＳ 明朝" w:hAnsi="ＭＳ 明朝"/>
                <w:sz w:val="20"/>
                <w:szCs w:val="20"/>
              </w:rPr>
            </w:pPr>
          </w:p>
        </w:tc>
        <w:tc>
          <w:tcPr>
            <w:tcW w:w="3232" w:type="dxa"/>
          </w:tcPr>
          <w:p w14:paraId="77AB8AA0" w14:textId="77777777" w:rsidR="00A04CD8" w:rsidRPr="00745EDE" w:rsidRDefault="00A04CD8" w:rsidP="00A04CD8">
            <w:pPr>
              <w:rPr>
                <w:rFonts w:ascii="ＭＳ 明朝" w:hAnsi="ＭＳ 明朝"/>
                <w:sz w:val="20"/>
                <w:szCs w:val="20"/>
              </w:rPr>
            </w:pPr>
          </w:p>
        </w:tc>
      </w:tr>
      <w:tr w:rsidR="00A04CD8" w:rsidRPr="00745EDE" w14:paraId="68F9B3DC" w14:textId="77777777" w:rsidTr="00F967D0">
        <w:trPr>
          <w:trHeight w:val="660"/>
        </w:trPr>
        <w:tc>
          <w:tcPr>
            <w:tcW w:w="3232" w:type="dxa"/>
          </w:tcPr>
          <w:p w14:paraId="047D9C8B" w14:textId="77777777" w:rsidR="00A04CD8" w:rsidRPr="00745EDE" w:rsidRDefault="00A04CD8" w:rsidP="00A04CD8">
            <w:pPr>
              <w:rPr>
                <w:rFonts w:ascii="ＭＳ 明朝" w:hAnsi="ＭＳ 明朝"/>
                <w:sz w:val="20"/>
                <w:szCs w:val="20"/>
              </w:rPr>
            </w:pPr>
          </w:p>
        </w:tc>
        <w:tc>
          <w:tcPr>
            <w:tcW w:w="3232" w:type="dxa"/>
          </w:tcPr>
          <w:p w14:paraId="61EB35B2" w14:textId="77777777" w:rsidR="00A04CD8" w:rsidRPr="00745EDE" w:rsidRDefault="00A04CD8" w:rsidP="00A04CD8">
            <w:pPr>
              <w:rPr>
                <w:rFonts w:ascii="ＭＳ 明朝" w:hAnsi="ＭＳ 明朝"/>
                <w:sz w:val="20"/>
                <w:szCs w:val="20"/>
              </w:rPr>
            </w:pPr>
          </w:p>
        </w:tc>
        <w:tc>
          <w:tcPr>
            <w:tcW w:w="3232" w:type="dxa"/>
          </w:tcPr>
          <w:p w14:paraId="1777C628" w14:textId="77777777" w:rsidR="00A04CD8" w:rsidRPr="00745EDE" w:rsidRDefault="00A04CD8" w:rsidP="00A04CD8">
            <w:pPr>
              <w:rPr>
                <w:rFonts w:ascii="ＭＳ 明朝" w:hAnsi="ＭＳ 明朝"/>
                <w:sz w:val="20"/>
                <w:szCs w:val="20"/>
              </w:rPr>
            </w:pPr>
          </w:p>
        </w:tc>
      </w:tr>
      <w:tr w:rsidR="00A04CD8" w:rsidRPr="00745EDE" w14:paraId="513FAF1D" w14:textId="77777777" w:rsidTr="00F967D0">
        <w:trPr>
          <w:trHeight w:val="660"/>
        </w:trPr>
        <w:tc>
          <w:tcPr>
            <w:tcW w:w="3232" w:type="dxa"/>
          </w:tcPr>
          <w:p w14:paraId="4E75FC20" w14:textId="77777777" w:rsidR="00A04CD8" w:rsidRPr="00745EDE" w:rsidRDefault="00A04CD8" w:rsidP="00A04CD8">
            <w:pPr>
              <w:rPr>
                <w:rFonts w:ascii="ＭＳ 明朝" w:hAnsi="ＭＳ 明朝"/>
                <w:sz w:val="20"/>
                <w:szCs w:val="20"/>
              </w:rPr>
            </w:pPr>
          </w:p>
        </w:tc>
        <w:tc>
          <w:tcPr>
            <w:tcW w:w="3232" w:type="dxa"/>
          </w:tcPr>
          <w:p w14:paraId="1F564579" w14:textId="77777777" w:rsidR="00A04CD8" w:rsidRPr="00745EDE" w:rsidRDefault="00A04CD8" w:rsidP="00A04CD8">
            <w:pPr>
              <w:rPr>
                <w:rFonts w:ascii="ＭＳ 明朝" w:hAnsi="ＭＳ 明朝"/>
                <w:sz w:val="20"/>
                <w:szCs w:val="20"/>
              </w:rPr>
            </w:pPr>
          </w:p>
        </w:tc>
        <w:tc>
          <w:tcPr>
            <w:tcW w:w="3232" w:type="dxa"/>
          </w:tcPr>
          <w:p w14:paraId="4BB3F15F" w14:textId="77777777" w:rsidR="00A04CD8" w:rsidRPr="00745EDE" w:rsidRDefault="00A04CD8" w:rsidP="00A04CD8">
            <w:pPr>
              <w:rPr>
                <w:rFonts w:ascii="ＭＳ 明朝" w:hAnsi="ＭＳ 明朝"/>
                <w:sz w:val="20"/>
                <w:szCs w:val="20"/>
              </w:rPr>
            </w:pPr>
          </w:p>
        </w:tc>
      </w:tr>
      <w:tr w:rsidR="00A04CD8" w:rsidRPr="00745EDE" w14:paraId="28E5F61C" w14:textId="77777777" w:rsidTr="00F967D0">
        <w:trPr>
          <w:trHeight w:val="660"/>
        </w:trPr>
        <w:tc>
          <w:tcPr>
            <w:tcW w:w="3232" w:type="dxa"/>
          </w:tcPr>
          <w:p w14:paraId="132DD111" w14:textId="77777777" w:rsidR="00A04CD8" w:rsidRPr="00745EDE" w:rsidRDefault="00A04CD8" w:rsidP="00A04CD8">
            <w:pPr>
              <w:rPr>
                <w:rFonts w:ascii="ＭＳ 明朝" w:hAnsi="ＭＳ 明朝"/>
                <w:sz w:val="20"/>
                <w:szCs w:val="20"/>
              </w:rPr>
            </w:pPr>
          </w:p>
        </w:tc>
        <w:tc>
          <w:tcPr>
            <w:tcW w:w="3232" w:type="dxa"/>
          </w:tcPr>
          <w:p w14:paraId="5FBA315F" w14:textId="77777777" w:rsidR="00A04CD8" w:rsidRPr="00745EDE" w:rsidRDefault="00A04CD8" w:rsidP="00A04CD8">
            <w:pPr>
              <w:rPr>
                <w:rFonts w:ascii="ＭＳ 明朝" w:hAnsi="ＭＳ 明朝"/>
                <w:sz w:val="20"/>
                <w:szCs w:val="20"/>
              </w:rPr>
            </w:pPr>
          </w:p>
        </w:tc>
        <w:tc>
          <w:tcPr>
            <w:tcW w:w="3232" w:type="dxa"/>
          </w:tcPr>
          <w:p w14:paraId="0504EC32" w14:textId="77777777" w:rsidR="00A04CD8" w:rsidRPr="00745EDE" w:rsidRDefault="00A04CD8" w:rsidP="00A04CD8">
            <w:pPr>
              <w:rPr>
                <w:rFonts w:ascii="ＭＳ 明朝" w:hAnsi="ＭＳ 明朝"/>
                <w:sz w:val="20"/>
                <w:szCs w:val="20"/>
              </w:rPr>
            </w:pPr>
          </w:p>
        </w:tc>
      </w:tr>
    </w:tbl>
    <w:p w14:paraId="191F4FA4" w14:textId="77777777" w:rsidR="00523C7D" w:rsidRPr="00745EDE" w:rsidRDefault="00A04CD8" w:rsidP="00E7581D">
      <w:pPr>
        <w:rPr>
          <w:rFonts w:ascii="ＭＳ 明朝" w:hAnsi="ＭＳ 明朝"/>
          <w:sz w:val="20"/>
          <w:szCs w:val="20"/>
        </w:rPr>
      </w:pPr>
      <w:r w:rsidRPr="00745EDE">
        <w:rPr>
          <w:rFonts w:ascii="ＭＳ 明朝" w:hAnsi="ＭＳ 明朝" w:hint="eastAsia"/>
          <w:sz w:val="20"/>
          <w:szCs w:val="20"/>
        </w:rPr>
        <w:t xml:space="preserve">　※</w:t>
      </w:r>
      <w:r w:rsidR="002A2ECB" w:rsidRPr="00745EDE">
        <w:rPr>
          <w:rFonts w:ascii="ＭＳ 明朝" w:hAnsi="ＭＳ 明朝" w:hint="eastAsia"/>
          <w:sz w:val="20"/>
          <w:szCs w:val="20"/>
        </w:rPr>
        <w:t>受注者</w:t>
      </w:r>
      <w:r w:rsidRPr="00745EDE">
        <w:rPr>
          <w:rFonts w:ascii="ＭＳ 明朝" w:hAnsi="ＭＳ 明朝" w:hint="eastAsia"/>
          <w:sz w:val="20"/>
          <w:szCs w:val="20"/>
        </w:rPr>
        <w:t>が選択した施設を記載（品目ごとに複数記入可）</w:t>
      </w:r>
    </w:p>
    <w:p w14:paraId="613EF448" w14:textId="77777777" w:rsidR="005C6049" w:rsidRPr="00745EDE" w:rsidRDefault="005C6049" w:rsidP="00E7581D">
      <w:pPr>
        <w:rPr>
          <w:rFonts w:ascii="ＭＳ 明朝" w:hAnsi="ＭＳ 明朝"/>
          <w:sz w:val="20"/>
          <w:szCs w:val="20"/>
        </w:rPr>
      </w:pPr>
    </w:p>
    <w:p w14:paraId="472E66B7" w14:textId="77777777" w:rsidR="005C6049" w:rsidRPr="00DD26F1" w:rsidRDefault="005C6049" w:rsidP="00E7581D">
      <w:pPr>
        <w:rPr>
          <w:rFonts w:ascii="ＭＳ 明朝" w:hAnsi="ＭＳ 明朝"/>
          <w:color w:val="000000"/>
          <w:sz w:val="20"/>
          <w:szCs w:val="20"/>
        </w:rPr>
      </w:pPr>
    </w:p>
    <w:p w14:paraId="5A275E49" w14:textId="77777777" w:rsidR="005C6049" w:rsidRPr="00DD26F1" w:rsidRDefault="005C6049" w:rsidP="00E7581D">
      <w:pPr>
        <w:rPr>
          <w:rFonts w:ascii="ＭＳ 明朝" w:hAnsi="ＭＳ 明朝"/>
          <w:color w:val="000000"/>
          <w:sz w:val="20"/>
          <w:szCs w:val="20"/>
        </w:rPr>
      </w:pPr>
    </w:p>
    <w:sectPr w:rsidR="005C6049" w:rsidRPr="00DD26F1" w:rsidSect="00DB463F">
      <w:headerReference w:type="default" r:id="rId8"/>
      <w:footerReference w:type="even" r:id="rId9"/>
      <w:footerReference w:type="default" r:id="rId10"/>
      <w:headerReference w:type="first" r:id="rId11"/>
      <w:pgSz w:w="11906" w:h="16838" w:code="9"/>
      <w:pgMar w:top="1134" w:right="1474" w:bottom="851" w:left="1474" w:header="567" w:footer="397" w:gutter="0"/>
      <w:pgNumType w:fmt="numberInDash" w:start="0"/>
      <w:cols w:space="425"/>
      <w:titlePg/>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8D2F" w14:textId="77777777" w:rsidR="00CF672B" w:rsidRDefault="00CF672B">
      <w:r>
        <w:separator/>
      </w:r>
    </w:p>
  </w:endnote>
  <w:endnote w:type="continuationSeparator" w:id="0">
    <w:p w14:paraId="0449F89E" w14:textId="77777777" w:rsidR="00CF672B" w:rsidRDefault="00CF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4CE4" w14:textId="77777777" w:rsidR="00166E57" w:rsidRDefault="00166E57" w:rsidP="007776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D46BFD5" w14:textId="77777777" w:rsidR="00166E57" w:rsidRDefault="00166E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4CD" w14:textId="77777777" w:rsidR="00166E57" w:rsidRDefault="00166E57" w:rsidP="007776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74977">
      <w:rPr>
        <w:rStyle w:val="a6"/>
        <w:noProof/>
      </w:rPr>
      <w:t>- 26 -</w:t>
    </w:r>
    <w:r>
      <w:rPr>
        <w:rStyle w:val="a6"/>
      </w:rPr>
      <w:fldChar w:fldCharType="end"/>
    </w:r>
  </w:p>
  <w:p w14:paraId="430D0B08" w14:textId="241E1F92" w:rsidR="001C2A2D" w:rsidRDefault="001C2A2D" w:rsidP="00A54E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9C2B" w14:textId="77777777" w:rsidR="00CF672B" w:rsidRDefault="00CF672B">
      <w:r>
        <w:separator/>
      </w:r>
    </w:p>
  </w:footnote>
  <w:footnote w:type="continuationSeparator" w:id="0">
    <w:p w14:paraId="7490DF58" w14:textId="77777777" w:rsidR="00CF672B" w:rsidRDefault="00CF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F42C" w14:textId="2EE4999C" w:rsidR="00A54E0E" w:rsidRPr="00342A6B" w:rsidRDefault="00A54E0E">
    <w:pPr>
      <w:pStyle w:val="a7"/>
      <w:rPr>
        <w:rFonts w:eastAsia="ＭＳ ゴシック"/>
        <w:sz w:val="20"/>
        <w:szCs w:val="20"/>
      </w:rPr>
    </w:pPr>
    <w:r w:rsidRPr="00342A6B">
      <w:rPr>
        <w:rFonts w:eastAsia="ＭＳ ゴシック"/>
        <w:sz w:val="20"/>
        <w:szCs w:val="20"/>
      </w:rPr>
      <w:t>（上田市</w:t>
    </w:r>
    <w:r w:rsidRPr="00342A6B">
      <w:rPr>
        <w:rFonts w:eastAsia="ＭＳ ゴシック"/>
        <w:sz w:val="20"/>
        <w:szCs w:val="20"/>
      </w:rPr>
      <w:t>.R7.10</w:t>
    </w:r>
    <w:r w:rsidRPr="00342A6B">
      <w:rPr>
        <w:rFonts w:eastAsia="ＭＳ ゴシック"/>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4F0B" w14:textId="4A4B17BC" w:rsidR="000C7AF4" w:rsidRPr="00342A6B" w:rsidRDefault="000C7AF4">
    <w:pPr>
      <w:pStyle w:val="a7"/>
      <w:rPr>
        <w:rFonts w:eastAsia="ＭＳ ゴシック"/>
        <w:sz w:val="20"/>
        <w:szCs w:val="20"/>
      </w:rPr>
    </w:pPr>
    <w:r w:rsidRPr="00342A6B">
      <w:rPr>
        <w:rFonts w:eastAsia="ＭＳ ゴシック"/>
        <w:sz w:val="20"/>
        <w:szCs w:val="20"/>
      </w:rPr>
      <w:t>（上田市</w:t>
    </w:r>
    <w:r w:rsidRPr="00342A6B">
      <w:rPr>
        <w:rFonts w:eastAsia="ＭＳ ゴシック"/>
        <w:sz w:val="20"/>
        <w:szCs w:val="20"/>
      </w:rPr>
      <w:t>.R7.10</w:t>
    </w:r>
    <w:r w:rsidRPr="00342A6B">
      <w:rPr>
        <w:rFonts w:eastAsia="ＭＳ ゴシック"/>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F87"/>
    <w:multiLevelType w:val="hybridMultilevel"/>
    <w:tmpl w:val="90184C14"/>
    <w:lvl w:ilvl="0" w:tplc="175EE1EA">
      <w:start w:val="1"/>
      <w:numFmt w:val="decimalFullWidth"/>
      <w:lvlText w:val="（%1）"/>
      <w:lvlJc w:val="left"/>
      <w:pPr>
        <w:tabs>
          <w:tab w:val="num" w:pos="1084"/>
        </w:tabs>
        <w:ind w:left="1084" w:hanging="720"/>
      </w:pPr>
      <w:rPr>
        <w:rFonts w:hint="default"/>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abstractNum w:abstractNumId="1" w15:restartNumberingAfterBreak="0">
    <w:nsid w:val="0CAA77B8"/>
    <w:multiLevelType w:val="multilevel"/>
    <w:tmpl w:val="32B22B5C"/>
    <w:lvl w:ilvl="0">
      <w:start w:val="1"/>
      <w:numFmt w:val="decimalFullWidth"/>
      <w:lvlText w:val="（%1）"/>
      <w:lvlJc w:val="left"/>
      <w:pPr>
        <w:tabs>
          <w:tab w:val="num" w:pos="825"/>
        </w:tabs>
        <w:ind w:left="825"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0FDE6426"/>
    <w:multiLevelType w:val="hybridMultilevel"/>
    <w:tmpl w:val="8FCE6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B23F18"/>
    <w:multiLevelType w:val="hybridMultilevel"/>
    <w:tmpl w:val="4EF442F2"/>
    <w:lvl w:ilvl="0" w:tplc="881CF9FA">
      <w:start w:val="4"/>
      <w:numFmt w:val="decimalFullWidth"/>
      <w:lvlText w:val="（%1）"/>
      <w:lvlJc w:val="left"/>
      <w:pPr>
        <w:tabs>
          <w:tab w:val="num" w:pos="825"/>
        </w:tabs>
        <w:ind w:left="825" w:hanging="720"/>
      </w:pPr>
      <w:rPr>
        <w:rFonts w:hint="default"/>
        <w:u w:val="none"/>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AEA5DF1"/>
    <w:multiLevelType w:val="hybridMultilevel"/>
    <w:tmpl w:val="8090B33C"/>
    <w:lvl w:ilvl="0" w:tplc="FFFFFFFF">
      <w:start w:val="1"/>
      <w:numFmt w:val="decimalFullWidth"/>
      <w:lvlText w:val="%1）"/>
      <w:lvlJc w:val="left"/>
      <w:pPr>
        <w:tabs>
          <w:tab w:val="num" w:pos="600"/>
        </w:tabs>
        <w:ind w:left="600" w:hanging="39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407D30D9"/>
    <w:multiLevelType w:val="hybridMultilevel"/>
    <w:tmpl w:val="B570F742"/>
    <w:lvl w:ilvl="0" w:tplc="40DE10C6">
      <w:start w:val="27"/>
      <w:numFmt w:val="decimal"/>
      <w:lvlText w:val="第%1条"/>
      <w:lvlJc w:val="left"/>
      <w:pPr>
        <w:tabs>
          <w:tab w:val="num" w:pos="904"/>
        </w:tabs>
        <w:ind w:left="904" w:hanging="720"/>
      </w:pPr>
      <w:rPr>
        <w:rFonts w:hint="default"/>
        <w:b/>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4CA23262"/>
    <w:multiLevelType w:val="hybridMultilevel"/>
    <w:tmpl w:val="6414CA5C"/>
    <w:lvl w:ilvl="0" w:tplc="EB4C8316">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A181398"/>
    <w:multiLevelType w:val="hybridMultilevel"/>
    <w:tmpl w:val="E7007780"/>
    <w:lvl w:ilvl="0" w:tplc="E2DCD1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DB1074"/>
    <w:multiLevelType w:val="hybridMultilevel"/>
    <w:tmpl w:val="655A925A"/>
    <w:lvl w:ilvl="0" w:tplc="C24EA8C0">
      <w:start w:val="1"/>
      <w:numFmt w:val="decimal"/>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1D4256F"/>
    <w:multiLevelType w:val="hybridMultilevel"/>
    <w:tmpl w:val="8620E5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2235C"/>
    <w:multiLevelType w:val="hybridMultilevel"/>
    <w:tmpl w:val="C9101D0C"/>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1" w15:restartNumberingAfterBreak="0">
    <w:nsid w:val="7A1E284C"/>
    <w:multiLevelType w:val="hybridMultilevel"/>
    <w:tmpl w:val="764239CA"/>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F622938"/>
    <w:multiLevelType w:val="hybridMultilevel"/>
    <w:tmpl w:val="EAA2F61A"/>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2"/>
  </w:num>
  <w:num w:numId="2">
    <w:abstractNumId w:val="11"/>
  </w:num>
  <w:num w:numId="3">
    <w:abstractNumId w:val="4"/>
  </w:num>
  <w:num w:numId="4">
    <w:abstractNumId w:val="1"/>
  </w:num>
  <w:num w:numId="5">
    <w:abstractNumId w:val="3"/>
  </w:num>
  <w:num w:numId="6">
    <w:abstractNumId w:val="7"/>
  </w:num>
  <w:num w:numId="7">
    <w:abstractNumId w:val="0"/>
  </w:num>
  <w:num w:numId="8">
    <w:abstractNumId w:val="5"/>
  </w:num>
  <w:num w:numId="9">
    <w:abstractNumId w:val="6"/>
  </w:num>
  <w:num w:numId="10">
    <w:abstractNumId w:val="8"/>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8F"/>
    <w:rsid w:val="00002405"/>
    <w:rsid w:val="00003ED2"/>
    <w:rsid w:val="00004902"/>
    <w:rsid w:val="0000685F"/>
    <w:rsid w:val="00006890"/>
    <w:rsid w:val="00010280"/>
    <w:rsid w:val="0001476C"/>
    <w:rsid w:val="00026FAF"/>
    <w:rsid w:val="00033562"/>
    <w:rsid w:val="00044A4B"/>
    <w:rsid w:val="00053C58"/>
    <w:rsid w:val="00056DA1"/>
    <w:rsid w:val="00056E7E"/>
    <w:rsid w:val="000610D9"/>
    <w:rsid w:val="00061DAD"/>
    <w:rsid w:val="0006211C"/>
    <w:rsid w:val="00065E89"/>
    <w:rsid w:val="00070E9A"/>
    <w:rsid w:val="00074977"/>
    <w:rsid w:val="000750F0"/>
    <w:rsid w:val="00082C15"/>
    <w:rsid w:val="000836D2"/>
    <w:rsid w:val="00091BEF"/>
    <w:rsid w:val="00095E59"/>
    <w:rsid w:val="000975B5"/>
    <w:rsid w:val="000A1573"/>
    <w:rsid w:val="000A1613"/>
    <w:rsid w:val="000A19B6"/>
    <w:rsid w:val="000B0D60"/>
    <w:rsid w:val="000B76CE"/>
    <w:rsid w:val="000B7B52"/>
    <w:rsid w:val="000C737A"/>
    <w:rsid w:val="000C7AF4"/>
    <w:rsid w:val="000D2D1F"/>
    <w:rsid w:val="000D4341"/>
    <w:rsid w:val="000E020B"/>
    <w:rsid w:val="000E4FBD"/>
    <w:rsid w:val="000F088D"/>
    <w:rsid w:val="000F51FD"/>
    <w:rsid w:val="001025F7"/>
    <w:rsid w:val="00105171"/>
    <w:rsid w:val="00106B30"/>
    <w:rsid w:val="001123EA"/>
    <w:rsid w:val="00114D3C"/>
    <w:rsid w:val="00115AB9"/>
    <w:rsid w:val="0011738E"/>
    <w:rsid w:val="00117FB6"/>
    <w:rsid w:val="00125C13"/>
    <w:rsid w:val="0012673D"/>
    <w:rsid w:val="00136B9C"/>
    <w:rsid w:val="001468B7"/>
    <w:rsid w:val="00147A56"/>
    <w:rsid w:val="00152536"/>
    <w:rsid w:val="0015283B"/>
    <w:rsid w:val="00157ECF"/>
    <w:rsid w:val="00160500"/>
    <w:rsid w:val="001624DC"/>
    <w:rsid w:val="00166E57"/>
    <w:rsid w:val="0016764C"/>
    <w:rsid w:val="001778F7"/>
    <w:rsid w:val="00185A97"/>
    <w:rsid w:val="001932CB"/>
    <w:rsid w:val="001A5C45"/>
    <w:rsid w:val="001A7907"/>
    <w:rsid w:val="001B0CB2"/>
    <w:rsid w:val="001B0D8F"/>
    <w:rsid w:val="001B380F"/>
    <w:rsid w:val="001C2A2D"/>
    <w:rsid w:val="001C5A68"/>
    <w:rsid w:val="001C622D"/>
    <w:rsid w:val="001D3BD6"/>
    <w:rsid w:val="001E22CA"/>
    <w:rsid w:val="001E3C16"/>
    <w:rsid w:val="001E3C62"/>
    <w:rsid w:val="001E4846"/>
    <w:rsid w:val="001E74AE"/>
    <w:rsid w:val="001F2973"/>
    <w:rsid w:val="001F5B06"/>
    <w:rsid w:val="00207587"/>
    <w:rsid w:val="00213724"/>
    <w:rsid w:val="0021681B"/>
    <w:rsid w:val="00217204"/>
    <w:rsid w:val="00217B01"/>
    <w:rsid w:val="002202FF"/>
    <w:rsid w:val="002228D2"/>
    <w:rsid w:val="00223C7C"/>
    <w:rsid w:val="00224468"/>
    <w:rsid w:val="002279AB"/>
    <w:rsid w:val="00233AF3"/>
    <w:rsid w:val="002547FF"/>
    <w:rsid w:val="00257B63"/>
    <w:rsid w:val="002732CD"/>
    <w:rsid w:val="00275C62"/>
    <w:rsid w:val="00276B74"/>
    <w:rsid w:val="002931ED"/>
    <w:rsid w:val="0029730C"/>
    <w:rsid w:val="002A006A"/>
    <w:rsid w:val="002A0872"/>
    <w:rsid w:val="002A0DF1"/>
    <w:rsid w:val="002A2ECB"/>
    <w:rsid w:val="002A4229"/>
    <w:rsid w:val="002B1470"/>
    <w:rsid w:val="002B27F8"/>
    <w:rsid w:val="002B402F"/>
    <w:rsid w:val="002B6BDD"/>
    <w:rsid w:val="002C11B7"/>
    <w:rsid w:val="002D333B"/>
    <w:rsid w:val="002D67B8"/>
    <w:rsid w:val="002D7719"/>
    <w:rsid w:val="002E7F6E"/>
    <w:rsid w:val="002F5DB2"/>
    <w:rsid w:val="002F711E"/>
    <w:rsid w:val="002F7942"/>
    <w:rsid w:val="002F7A0F"/>
    <w:rsid w:val="00306291"/>
    <w:rsid w:val="00306743"/>
    <w:rsid w:val="003152D3"/>
    <w:rsid w:val="00332694"/>
    <w:rsid w:val="0033446D"/>
    <w:rsid w:val="00342A6B"/>
    <w:rsid w:val="0034441B"/>
    <w:rsid w:val="00353F08"/>
    <w:rsid w:val="0035523C"/>
    <w:rsid w:val="0036186B"/>
    <w:rsid w:val="00363704"/>
    <w:rsid w:val="00365D3F"/>
    <w:rsid w:val="003768F3"/>
    <w:rsid w:val="003774FF"/>
    <w:rsid w:val="003778B6"/>
    <w:rsid w:val="00383A6C"/>
    <w:rsid w:val="00384DE2"/>
    <w:rsid w:val="00385D75"/>
    <w:rsid w:val="00387B3A"/>
    <w:rsid w:val="0039269D"/>
    <w:rsid w:val="00392C90"/>
    <w:rsid w:val="00397370"/>
    <w:rsid w:val="003A4E06"/>
    <w:rsid w:val="003B321D"/>
    <w:rsid w:val="003B4108"/>
    <w:rsid w:val="003B414A"/>
    <w:rsid w:val="003B432E"/>
    <w:rsid w:val="003B4588"/>
    <w:rsid w:val="003C58B4"/>
    <w:rsid w:val="003C754E"/>
    <w:rsid w:val="003D4336"/>
    <w:rsid w:val="003D5979"/>
    <w:rsid w:val="003D7A1F"/>
    <w:rsid w:val="003E2341"/>
    <w:rsid w:val="003E4095"/>
    <w:rsid w:val="003E5884"/>
    <w:rsid w:val="003E6E5F"/>
    <w:rsid w:val="003F0CB3"/>
    <w:rsid w:val="003F730F"/>
    <w:rsid w:val="003F75E5"/>
    <w:rsid w:val="003F7AA6"/>
    <w:rsid w:val="004000B7"/>
    <w:rsid w:val="00401116"/>
    <w:rsid w:val="00401DF7"/>
    <w:rsid w:val="00404435"/>
    <w:rsid w:val="00406DEC"/>
    <w:rsid w:val="00413FB2"/>
    <w:rsid w:val="004140FE"/>
    <w:rsid w:val="00423FB7"/>
    <w:rsid w:val="004248C5"/>
    <w:rsid w:val="004360D4"/>
    <w:rsid w:val="00436DC2"/>
    <w:rsid w:val="004507C9"/>
    <w:rsid w:val="00453064"/>
    <w:rsid w:val="00454988"/>
    <w:rsid w:val="004553B2"/>
    <w:rsid w:val="00455C7C"/>
    <w:rsid w:val="00460B19"/>
    <w:rsid w:val="00462458"/>
    <w:rsid w:val="0046342A"/>
    <w:rsid w:val="00463A41"/>
    <w:rsid w:val="00465A90"/>
    <w:rsid w:val="0047339B"/>
    <w:rsid w:val="004742C0"/>
    <w:rsid w:val="00474CB4"/>
    <w:rsid w:val="004771B3"/>
    <w:rsid w:val="00482F90"/>
    <w:rsid w:val="00483893"/>
    <w:rsid w:val="0048477C"/>
    <w:rsid w:val="004865A8"/>
    <w:rsid w:val="004869E7"/>
    <w:rsid w:val="004938B3"/>
    <w:rsid w:val="00495158"/>
    <w:rsid w:val="004A2323"/>
    <w:rsid w:val="004A565B"/>
    <w:rsid w:val="004A7F5B"/>
    <w:rsid w:val="004B056F"/>
    <w:rsid w:val="004B15E2"/>
    <w:rsid w:val="004C5634"/>
    <w:rsid w:val="004C6B84"/>
    <w:rsid w:val="004D1CFC"/>
    <w:rsid w:val="004D73E9"/>
    <w:rsid w:val="004E236D"/>
    <w:rsid w:val="004E4352"/>
    <w:rsid w:val="004E46A9"/>
    <w:rsid w:val="0050072F"/>
    <w:rsid w:val="005051C8"/>
    <w:rsid w:val="005068DA"/>
    <w:rsid w:val="00507FE6"/>
    <w:rsid w:val="00521CE6"/>
    <w:rsid w:val="00523C7D"/>
    <w:rsid w:val="00527290"/>
    <w:rsid w:val="00542DBA"/>
    <w:rsid w:val="00545271"/>
    <w:rsid w:val="0055195F"/>
    <w:rsid w:val="00555F20"/>
    <w:rsid w:val="005564BF"/>
    <w:rsid w:val="005616D2"/>
    <w:rsid w:val="005647E8"/>
    <w:rsid w:val="00580F9D"/>
    <w:rsid w:val="005A1451"/>
    <w:rsid w:val="005A1D32"/>
    <w:rsid w:val="005A25F9"/>
    <w:rsid w:val="005A794B"/>
    <w:rsid w:val="005C6049"/>
    <w:rsid w:val="005D43EB"/>
    <w:rsid w:val="005D6C9A"/>
    <w:rsid w:val="005E0B8E"/>
    <w:rsid w:val="0060766D"/>
    <w:rsid w:val="00607F93"/>
    <w:rsid w:val="00612377"/>
    <w:rsid w:val="00621F33"/>
    <w:rsid w:val="00631F6F"/>
    <w:rsid w:val="00640230"/>
    <w:rsid w:val="00640D52"/>
    <w:rsid w:val="00640F75"/>
    <w:rsid w:val="00654BC3"/>
    <w:rsid w:val="0065569A"/>
    <w:rsid w:val="00660F41"/>
    <w:rsid w:val="00685DBE"/>
    <w:rsid w:val="006B775C"/>
    <w:rsid w:val="006E2ED9"/>
    <w:rsid w:val="006E736F"/>
    <w:rsid w:val="0070292D"/>
    <w:rsid w:val="0070458D"/>
    <w:rsid w:val="00704636"/>
    <w:rsid w:val="007062F5"/>
    <w:rsid w:val="0071022B"/>
    <w:rsid w:val="007162C4"/>
    <w:rsid w:val="007179BA"/>
    <w:rsid w:val="00717BE7"/>
    <w:rsid w:val="00720525"/>
    <w:rsid w:val="0072189B"/>
    <w:rsid w:val="00726042"/>
    <w:rsid w:val="00730933"/>
    <w:rsid w:val="00745EDE"/>
    <w:rsid w:val="00751E48"/>
    <w:rsid w:val="00754A73"/>
    <w:rsid w:val="00756011"/>
    <w:rsid w:val="00756D8C"/>
    <w:rsid w:val="00764B7D"/>
    <w:rsid w:val="007659BE"/>
    <w:rsid w:val="007710B4"/>
    <w:rsid w:val="00773B9D"/>
    <w:rsid w:val="007740D9"/>
    <w:rsid w:val="00777613"/>
    <w:rsid w:val="007818BB"/>
    <w:rsid w:val="00792989"/>
    <w:rsid w:val="007A4820"/>
    <w:rsid w:val="007B5FA6"/>
    <w:rsid w:val="007B770B"/>
    <w:rsid w:val="007B7DF4"/>
    <w:rsid w:val="007D1523"/>
    <w:rsid w:val="007D476E"/>
    <w:rsid w:val="007D4F94"/>
    <w:rsid w:val="007D7473"/>
    <w:rsid w:val="007E16FE"/>
    <w:rsid w:val="007F32F3"/>
    <w:rsid w:val="008035C4"/>
    <w:rsid w:val="00815890"/>
    <w:rsid w:val="00822595"/>
    <w:rsid w:val="00822C00"/>
    <w:rsid w:val="00832847"/>
    <w:rsid w:val="008330F7"/>
    <w:rsid w:val="008331B9"/>
    <w:rsid w:val="008402CA"/>
    <w:rsid w:val="00840513"/>
    <w:rsid w:val="00851294"/>
    <w:rsid w:val="0085149F"/>
    <w:rsid w:val="0085680A"/>
    <w:rsid w:val="00870299"/>
    <w:rsid w:val="00872A94"/>
    <w:rsid w:val="008813EE"/>
    <w:rsid w:val="0088206E"/>
    <w:rsid w:val="0088265F"/>
    <w:rsid w:val="00891A2A"/>
    <w:rsid w:val="008A2F67"/>
    <w:rsid w:val="008B05F0"/>
    <w:rsid w:val="008B3AE9"/>
    <w:rsid w:val="008B3D1C"/>
    <w:rsid w:val="008B5C22"/>
    <w:rsid w:val="008C3FB1"/>
    <w:rsid w:val="008C7A15"/>
    <w:rsid w:val="008D5128"/>
    <w:rsid w:val="008E667C"/>
    <w:rsid w:val="008E6EE3"/>
    <w:rsid w:val="008F30D5"/>
    <w:rsid w:val="008F6207"/>
    <w:rsid w:val="008F6C70"/>
    <w:rsid w:val="008F7299"/>
    <w:rsid w:val="00900CBF"/>
    <w:rsid w:val="00906110"/>
    <w:rsid w:val="00907415"/>
    <w:rsid w:val="0091088B"/>
    <w:rsid w:val="00917394"/>
    <w:rsid w:val="0093042E"/>
    <w:rsid w:val="00933A87"/>
    <w:rsid w:val="00937918"/>
    <w:rsid w:val="00940C0B"/>
    <w:rsid w:val="009420C1"/>
    <w:rsid w:val="00946D07"/>
    <w:rsid w:val="009561D7"/>
    <w:rsid w:val="00974834"/>
    <w:rsid w:val="0098088C"/>
    <w:rsid w:val="00981726"/>
    <w:rsid w:val="00983134"/>
    <w:rsid w:val="00983526"/>
    <w:rsid w:val="0098523B"/>
    <w:rsid w:val="009A0408"/>
    <w:rsid w:val="009A7645"/>
    <w:rsid w:val="009B425C"/>
    <w:rsid w:val="009B623B"/>
    <w:rsid w:val="009C1DF6"/>
    <w:rsid w:val="009C2CCF"/>
    <w:rsid w:val="009D26D4"/>
    <w:rsid w:val="009D449A"/>
    <w:rsid w:val="009D522F"/>
    <w:rsid w:val="009D6EAE"/>
    <w:rsid w:val="009E3D5A"/>
    <w:rsid w:val="009F21FA"/>
    <w:rsid w:val="009F5998"/>
    <w:rsid w:val="00A04AEC"/>
    <w:rsid w:val="00A04CD8"/>
    <w:rsid w:val="00A06DF6"/>
    <w:rsid w:val="00A14C0C"/>
    <w:rsid w:val="00A17A0E"/>
    <w:rsid w:val="00A252F8"/>
    <w:rsid w:val="00A41F85"/>
    <w:rsid w:val="00A4573C"/>
    <w:rsid w:val="00A47742"/>
    <w:rsid w:val="00A53E13"/>
    <w:rsid w:val="00A54E0E"/>
    <w:rsid w:val="00A5769C"/>
    <w:rsid w:val="00A57C98"/>
    <w:rsid w:val="00A61AB4"/>
    <w:rsid w:val="00A84BF7"/>
    <w:rsid w:val="00AA0B3A"/>
    <w:rsid w:val="00AA15F3"/>
    <w:rsid w:val="00AA7FC1"/>
    <w:rsid w:val="00AB6124"/>
    <w:rsid w:val="00AC2004"/>
    <w:rsid w:val="00AC2DD8"/>
    <w:rsid w:val="00AC6D83"/>
    <w:rsid w:val="00AD7751"/>
    <w:rsid w:val="00AE0BA5"/>
    <w:rsid w:val="00AE2895"/>
    <w:rsid w:val="00AE6112"/>
    <w:rsid w:val="00AF5FB8"/>
    <w:rsid w:val="00B12E50"/>
    <w:rsid w:val="00B1589F"/>
    <w:rsid w:val="00B3172C"/>
    <w:rsid w:val="00B35A6D"/>
    <w:rsid w:val="00B36445"/>
    <w:rsid w:val="00B36A3F"/>
    <w:rsid w:val="00B52176"/>
    <w:rsid w:val="00B53335"/>
    <w:rsid w:val="00B5453C"/>
    <w:rsid w:val="00B5619F"/>
    <w:rsid w:val="00B60434"/>
    <w:rsid w:val="00B61406"/>
    <w:rsid w:val="00B67415"/>
    <w:rsid w:val="00B7631F"/>
    <w:rsid w:val="00B90343"/>
    <w:rsid w:val="00B94D97"/>
    <w:rsid w:val="00BA266A"/>
    <w:rsid w:val="00BA2BA8"/>
    <w:rsid w:val="00BA7B3B"/>
    <w:rsid w:val="00BB0865"/>
    <w:rsid w:val="00BC5EA2"/>
    <w:rsid w:val="00BD044E"/>
    <w:rsid w:val="00BE0145"/>
    <w:rsid w:val="00BE107E"/>
    <w:rsid w:val="00BE2D88"/>
    <w:rsid w:val="00BE739F"/>
    <w:rsid w:val="00BF0750"/>
    <w:rsid w:val="00BF4865"/>
    <w:rsid w:val="00BF6C35"/>
    <w:rsid w:val="00C125DE"/>
    <w:rsid w:val="00C17EDF"/>
    <w:rsid w:val="00C51434"/>
    <w:rsid w:val="00C65A58"/>
    <w:rsid w:val="00C67FF6"/>
    <w:rsid w:val="00C71BE4"/>
    <w:rsid w:val="00C755BB"/>
    <w:rsid w:val="00C7733A"/>
    <w:rsid w:val="00C839DD"/>
    <w:rsid w:val="00C83A0A"/>
    <w:rsid w:val="00C87EF2"/>
    <w:rsid w:val="00C9302B"/>
    <w:rsid w:val="00C93A89"/>
    <w:rsid w:val="00C971C3"/>
    <w:rsid w:val="00CA04C8"/>
    <w:rsid w:val="00CA22C6"/>
    <w:rsid w:val="00CA417E"/>
    <w:rsid w:val="00CA5625"/>
    <w:rsid w:val="00CB3BD9"/>
    <w:rsid w:val="00CB5545"/>
    <w:rsid w:val="00CB5930"/>
    <w:rsid w:val="00CC1443"/>
    <w:rsid w:val="00CC66FF"/>
    <w:rsid w:val="00CC6C2B"/>
    <w:rsid w:val="00CC6E95"/>
    <w:rsid w:val="00CD0732"/>
    <w:rsid w:val="00CE6C67"/>
    <w:rsid w:val="00CE6DC2"/>
    <w:rsid w:val="00CF4E5B"/>
    <w:rsid w:val="00CF5D98"/>
    <w:rsid w:val="00CF672B"/>
    <w:rsid w:val="00D17318"/>
    <w:rsid w:val="00D22EBC"/>
    <w:rsid w:val="00D24B5F"/>
    <w:rsid w:val="00D27C5A"/>
    <w:rsid w:val="00D40B2C"/>
    <w:rsid w:val="00D41EE7"/>
    <w:rsid w:val="00D608E8"/>
    <w:rsid w:val="00D67D1F"/>
    <w:rsid w:val="00D73948"/>
    <w:rsid w:val="00D75843"/>
    <w:rsid w:val="00D77DFB"/>
    <w:rsid w:val="00D82B87"/>
    <w:rsid w:val="00D82E4C"/>
    <w:rsid w:val="00D86854"/>
    <w:rsid w:val="00D91219"/>
    <w:rsid w:val="00D91325"/>
    <w:rsid w:val="00DA1CDD"/>
    <w:rsid w:val="00DA3E9C"/>
    <w:rsid w:val="00DB1CA4"/>
    <w:rsid w:val="00DB3578"/>
    <w:rsid w:val="00DB463F"/>
    <w:rsid w:val="00DB731B"/>
    <w:rsid w:val="00DC4DC6"/>
    <w:rsid w:val="00DD26F1"/>
    <w:rsid w:val="00DE299A"/>
    <w:rsid w:val="00DF1A8E"/>
    <w:rsid w:val="00E02626"/>
    <w:rsid w:val="00E04589"/>
    <w:rsid w:val="00E06190"/>
    <w:rsid w:val="00E13951"/>
    <w:rsid w:val="00E20676"/>
    <w:rsid w:val="00E232CC"/>
    <w:rsid w:val="00E52324"/>
    <w:rsid w:val="00E6380E"/>
    <w:rsid w:val="00E7446A"/>
    <w:rsid w:val="00E7455E"/>
    <w:rsid w:val="00E7581D"/>
    <w:rsid w:val="00E76F2F"/>
    <w:rsid w:val="00E80091"/>
    <w:rsid w:val="00E83DED"/>
    <w:rsid w:val="00E84A34"/>
    <w:rsid w:val="00E84E68"/>
    <w:rsid w:val="00E860A4"/>
    <w:rsid w:val="00E9289A"/>
    <w:rsid w:val="00E92A73"/>
    <w:rsid w:val="00E96912"/>
    <w:rsid w:val="00E9703E"/>
    <w:rsid w:val="00E972B9"/>
    <w:rsid w:val="00E97711"/>
    <w:rsid w:val="00EB0BA8"/>
    <w:rsid w:val="00EB4F99"/>
    <w:rsid w:val="00ED53B4"/>
    <w:rsid w:val="00EE267A"/>
    <w:rsid w:val="00EE304F"/>
    <w:rsid w:val="00EE3BF8"/>
    <w:rsid w:val="00EE51D0"/>
    <w:rsid w:val="00EF2545"/>
    <w:rsid w:val="00F00871"/>
    <w:rsid w:val="00F01EE3"/>
    <w:rsid w:val="00F071B7"/>
    <w:rsid w:val="00F152D6"/>
    <w:rsid w:val="00F15F49"/>
    <w:rsid w:val="00F173D8"/>
    <w:rsid w:val="00F22356"/>
    <w:rsid w:val="00F25456"/>
    <w:rsid w:val="00F2581C"/>
    <w:rsid w:val="00F43029"/>
    <w:rsid w:val="00F47CB1"/>
    <w:rsid w:val="00F53B25"/>
    <w:rsid w:val="00F55460"/>
    <w:rsid w:val="00F60D8F"/>
    <w:rsid w:val="00F64CC6"/>
    <w:rsid w:val="00F65073"/>
    <w:rsid w:val="00F650AB"/>
    <w:rsid w:val="00F6645C"/>
    <w:rsid w:val="00F76F1C"/>
    <w:rsid w:val="00F85D37"/>
    <w:rsid w:val="00F86826"/>
    <w:rsid w:val="00F92CD4"/>
    <w:rsid w:val="00F967D0"/>
    <w:rsid w:val="00F9724D"/>
    <w:rsid w:val="00FA7536"/>
    <w:rsid w:val="00FB48CC"/>
    <w:rsid w:val="00FB50B6"/>
    <w:rsid w:val="00FB6177"/>
    <w:rsid w:val="00FC1407"/>
    <w:rsid w:val="00FC33C1"/>
    <w:rsid w:val="00FE0F35"/>
    <w:rsid w:val="00FF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61C9690"/>
  <w15:chartTrackingRefBased/>
  <w15:docId w15:val="{599FCE3A-1B66-4195-9F97-169CFFF7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A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04CD8"/>
    <w:pPr>
      <w:jc w:val="right"/>
    </w:pPr>
    <w:rPr>
      <w:rFonts w:ascii="ＭＳ 明朝"/>
    </w:rPr>
  </w:style>
  <w:style w:type="paragraph" w:styleId="a4">
    <w:name w:val="footer"/>
    <w:basedOn w:val="a"/>
    <w:link w:val="a5"/>
    <w:uiPriority w:val="99"/>
    <w:rsid w:val="00777613"/>
    <w:pPr>
      <w:tabs>
        <w:tab w:val="center" w:pos="4252"/>
        <w:tab w:val="right" w:pos="8504"/>
      </w:tabs>
      <w:snapToGrid w:val="0"/>
    </w:pPr>
  </w:style>
  <w:style w:type="character" w:styleId="a6">
    <w:name w:val="page number"/>
    <w:basedOn w:val="a0"/>
    <w:rsid w:val="00777613"/>
  </w:style>
  <w:style w:type="paragraph" w:styleId="a7">
    <w:name w:val="header"/>
    <w:basedOn w:val="a"/>
    <w:link w:val="a8"/>
    <w:rsid w:val="00FB6177"/>
    <w:pPr>
      <w:tabs>
        <w:tab w:val="center" w:pos="4252"/>
        <w:tab w:val="right" w:pos="8504"/>
      </w:tabs>
      <w:snapToGrid w:val="0"/>
    </w:pPr>
  </w:style>
  <w:style w:type="character" w:customStyle="1" w:styleId="a8">
    <w:name w:val="ヘッダー (文字)"/>
    <w:link w:val="a7"/>
    <w:rsid w:val="00FB6177"/>
    <w:rPr>
      <w:kern w:val="2"/>
      <w:sz w:val="21"/>
      <w:szCs w:val="24"/>
    </w:rPr>
  </w:style>
  <w:style w:type="character" w:customStyle="1" w:styleId="a5">
    <w:name w:val="フッター (文字)"/>
    <w:link w:val="a4"/>
    <w:uiPriority w:val="99"/>
    <w:rsid w:val="001C2A2D"/>
    <w:rPr>
      <w:kern w:val="2"/>
      <w:sz w:val="21"/>
      <w:szCs w:val="24"/>
    </w:rPr>
  </w:style>
  <w:style w:type="paragraph" w:styleId="3">
    <w:name w:val="Body Text Indent 3"/>
    <w:basedOn w:val="a"/>
    <w:link w:val="30"/>
    <w:rsid w:val="00F2581C"/>
    <w:pPr>
      <w:overflowPunct w:val="0"/>
      <w:autoSpaceDE w:val="0"/>
      <w:autoSpaceDN w:val="0"/>
      <w:spacing w:line="320" w:lineRule="exact"/>
      <w:ind w:left="210" w:hangingChars="105" w:hanging="210"/>
    </w:pPr>
    <w:rPr>
      <w:rFonts w:ascii="ＭＳ 明朝" w:hAnsi="ＭＳ 明朝"/>
      <w:kern w:val="0"/>
      <w:sz w:val="20"/>
      <w:szCs w:val="20"/>
    </w:rPr>
  </w:style>
  <w:style w:type="character" w:customStyle="1" w:styleId="30">
    <w:name w:val="本文インデント 3 (文字)"/>
    <w:link w:val="3"/>
    <w:rsid w:val="00F2581C"/>
    <w:rPr>
      <w:rFonts w:ascii="ＭＳ 明朝" w:hAnsi="ＭＳ 明朝"/>
    </w:rPr>
  </w:style>
  <w:style w:type="paragraph" w:styleId="a9">
    <w:name w:val="Balloon Text"/>
    <w:basedOn w:val="a"/>
    <w:link w:val="aa"/>
    <w:rsid w:val="00E7455E"/>
    <w:rPr>
      <w:rFonts w:ascii="游ゴシック Light" w:eastAsia="游ゴシック Light" w:hAnsi="游ゴシック Light"/>
      <w:sz w:val="18"/>
      <w:szCs w:val="18"/>
    </w:rPr>
  </w:style>
  <w:style w:type="character" w:customStyle="1" w:styleId="aa">
    <w:name w:val="吹き出し (文字)"/>
    <w:link w:val="a9"/>
    <w:rsid w:val="00E7455E"/>
    <w:rPr>
      <w:rFonts w:ascii="游ゴシック Light" w:eastAsia="游ゴシック Light" w:hAnsi="游ゴシック Light" w:cs="Times New Roman"/>
      <w:kern w:val="2"/>
      <w:sz w:val="18"/>
      <w:szCs w:val="18"/>
    </w:rPr>
  </w:style>
  <w:style w:type="table" w:styleId="ab">
    <w:name w:val="Table Grid"/>
    <w:basedOn w:val="a1"/>
    <w:rsid w:val="00B5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6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BE6C0-7F78-490C-8A00-5531BB9A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34057</Words>
  <Characters>1883</Characters>
  <Application>Microsoft Office Word</Application>
  <DocSecurity>0</DocSecurity>
  <Lines>15</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vt:lpstr>
    </vt:vector>
  </TitlesOfParts>
  <Company>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契約検査課</dc:creator>
  <cp:keywords/>
  <dc:description/>
  <cp:lastModifiedBy>契約検査課</cp:lastModifiedBy>
  <cp:revision>8</cp:revision>
  <cp:lastPrinted>2025-10-03T06:48:00Z</cp:lastPrinted>
  <dcterms:created xsi:type="dcterms:W3CDTF">2025-10-03T06:42:00Z</dcterms:created>
  <dcterms:modified xsi:type="dcterms:W3CDTF">2025-10-03T07:06:00Z</dcterms:modified>
</cp:coreProperties>
</file>