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A714" w14:textId="6B773596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  <w:r>
        <w:rPr>
          <w:rFonts w:ascii="ＭＳ 明朝" w:eastAsia="ＭＳ 明朝" w:hAnsi="ＭＳ 明朝" w:cs="Times New Roman" w:hint="eastAsia"/>
        </w:rPr>
        <w:t xml:space="preserve">【 </w:t>
      </w:r>
      <w:r w:rsidRPr="006F382C">
        <w:rPr>
          <w:rFonts w:ascii="ＭＳ 明朝" w:eastAsia="ＭＳ 明朝" w:hAnsi="ＭＳ 明朝" w:cs="Times New Roman" w:hint="eastAsia"/>
        </w:rPr>
        <w:t>様式第２号 】</w:t>
      </w:r>
    </w:p>
    <w:p w14:paraId="0C407F03" w14:textId="77777777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</w:p>
    <w:p w14:paraId="21555A47" w14:textId="77777777" w:rsidR="007137DA" w:rsidRPr="006F382C" w:rsidRDefault="007137DA" w:rsidP="007137DA">
      <w:pPr>
        <w:ind w:right="210"/>
        <w:jc w:val="right"/>
        <w:rPr>
          <w:rFonts w:ascii="ＭＳ Ｐ明朝" w:eastAsia="ＭＳ Ｐ明朝" w:hAnsi="ＭＳ Ｐ明朝" w:cs="Times New Roman"/>
        </w:rPr>
      </w:pPr>
      <w:r w:rsidRPr="006F382C">
        <w:rPr>
          <w:rFonts w:ascii="ＭＳ Ｐ明朝" w:eastAsia="ＭＳ Ｐ明朝" w:hAnsi="ＭＳ Ｐ明朝" w:cs="Times New Roman" w:hint="eastAsia"/>
          <w:sz w:val="22"/>
          <w:szCs w:val="24"/>
        </w:rPr>
        <w:t>令和　　　年　　　月　　　日</w:t>
      </w:r>
    </w:p>
    <w:p w14:paraId="62751482" w14:textId="77777777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</w:p>
    <w:p w14:paraId="40A09A57" w14:textId="77777777" w:rsidR="007137DA" w:rsidRPr="006F382C" w:rsidRDefault="007137DA" w:rsidP="007137DA">
      <w:pPr>
        <w:jc w:val="center"/>
        <w:rPr>
          <w:rFonts w:ascii="ＭＳ Ｐ明朝" w:eastAsia="ＭＳ Ｐ明朝" w:hAnsi="ＭＳ Ｐ明朝" w:cs="Times New Roman"/>
        </w:rPr>
      </w:pPr>
      <w:r w:rsidRPr="007137DA">
        <w:rPr>
          <w:rFonts w:ascii="ＭＳ Ｐ明朝" w:eastAsia="ＭＳ Ｐ明朝" w:hAnsi="ＭＳ Ｐ明朝" w:cs="Times New Roman" w:hint="eastAsia"/>
          <w:spacing w:val="350"/>
          <w:kern w:val="0"/>
          <w:sz w:val="28"/>
          <w:szCs w:val="28"/>
          <w:fitText w:val="2240" w:id="-623095037"/>
        </w:rPr>
        <w:t>質問</w:t>
      </w:r>
      <w:r w:rsidRPr="007137DA">
        <w:rPr>
          <w:rFonts w:ascii="ＭＳ Ｐ明朝" w:eastAsia="ＭＳ Ｐ明朝" w:hAnsi="ＭＳ Ｐ明朝" w:cs="Times New Roman" w:hint="eastAsia"/>
          <w:kern w:val="0"/>
          <w:sz w:val="28"/>
          <w:szCs w:val="28"/>
          <w:fitText w:val="2240" w:id="-623095037"/>
        </w:rPr>
        <w:t>書</w:t>
      </w:r>
    </w:p>
    <w:p w14:paraId="6C4DD0A6" w14:textId="77777777" w:rsidR="007137DA" w:rsidRPr="006F382C" w:rsidRDefault="007137DA" w:rsidP="007137DA">
      <w:pPr>
        <w:rPr>
          <w:rFonts w:ascii="ＭＳ Ｐ明朝" w:eastAsia="ＭＳ Ｐ明朝" w:hAnsi="ＭＳ Ｐ明朝" w:cs="Times New Roman"/>
        </w:rPr>
      </w:pP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137DA" w:rsidRPr="006F382C" w14:paraId="3DF9D488" w14:textId="77777777" w:rsidTr="006E3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05E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件名：上田市市有財産（旧上田市マルチメディア情報センター）売却に係る公募型プロポーザル</w:t>
            </w:r>
          </w:p>
        </w:tc>
      </w:tr>
      <w:tr w:rsidR="007137DA" w:rsidRPr="006F382C" w14:paraId="28577952" w14:textId="77777777" w:rsidTr="006E3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5B2998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>質問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者</w:t>
            </w:r>
          </w:p>
        </w:tc>
      </w:tr>
      <w:tr w:rsidR="007137DA" w:rsidRPr="006F382C" w14:paraId="35F4903D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D6151B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商号又は名称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137DA" w:rsidRPr="006F382C" w14:paraId="1149C538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E4F6D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代表者職氏名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137DA" w:rsidRPr="006F382C" w14:paraId="174ECC75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1FA6CC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</w:t>
            </w:r>
            <w:r w:rsidRPr="007137DA">
              <w:rPr>
                <w:rFonts w:ascii="ＭＳ Ｐ明朝" w:eastAsia="ＭＳ Ｐ明朝" w:hAnsi="ＭＳ Ｐ明朝" w:cs="ＭＳ 明朝" w:hint="eastAsia"/>
                <w:spacing w:val="20"/>
                <w:kern w:val="0"/>
                <w:sz w:val="22"/>
                <w:szCs w:val="24"/>
                <w:fitText w:val="1260" w:id="-623095036"/>
              </w:rPr>
              <w:t>質問者所</w:t>
            </w:r>
            <w:r w:rsidRPr="007137DA">
              <w:rPr>
                <w:rFonts w:ascii="ＭＳ Ｐ明朝" w:eastAsia="ＭＳ Ｐ明朝" w:hAnsi="ＭＳ Ｐ明朝" w:cs="ＭＳ 明朝" w:hint="eastAsia"/>
                <w:kern w:val="0"/>
                <w:sz w:val="22"/>
                <w:szCs w:val="24"/>
                <w:fitText w:val="1260" w:id="-623095036"/>
              </w:rPr>
              <w:t>属</w:t>
            </w:r>
            <w:r w:rsidRPr="006F382C">
              <w:rPr>
                <w:rFonts w:ascii="ＭＳ Ｐ明朝" w:eastAsia="ＭＳ Ｐ明朝" w:hAnsi="ＭＳ Ｐ明朝" w:cs="Times New Roman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7137DA" w:rsidRPr="006F382C" w14:paraId="232A1EAA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067101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</w:t>
            </w:r>
            <w:r w:rsidRPr="007137DA">
              <w:rPr>
                <w:rFonts w:ascii="ＭＳ Ｐ明朝" w:eastAsia="ＭＳ Ｐ明朝" w:hAnsi="ＭＳ Ｐ明朝" w:cs="ＭＳ 明朝" w:hint="eastAsia"/>
                <w:spacing w:val="20"/>
                <w:kern w:val="0"/>
                <w:sz w:val="22"/>
                <w:szCs w:val="24"/>
                <w:fitText w:val="1260" w:id="-623095035"/>
              </w:rPr>
              <w:t>質問者氏</w:t>
            </w:r>
            <w:r w:rsidRPr="007137DA">
              <w:rPr>
                <w:rFonts w:ascii="ＭＳ Ｐ明朝" w:eastAsia="ＭＳ Ｐ明朝" w:hAnsi="ＭＳ Ｐ明朝" w:cs="ＭＳ 明朝" w:hint="eastAsia"/>
                <w:kern w:val="0"/>
                <w:sz w:val="22"/>
                <w:szCs w:val="24"/>
                <w:fitText w:val="1260" w:id="-623095035"/>
              </w:rPr>
              <w:t>名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137DA" w:rsidRPr="006F382C" w14:paraId="397AAF3A" w14:textId="77777777" w:rsidTr="006E37E4"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176F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 xml:space="preserve">　連絡先（電話・ファクス・E-mail）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 xml:space="preserve">　</w:t>
            </w:r>
          </w:p>
        </w:tc>
      </w:tr>
      <w:tr w:rsidR="007137DA" w:rsidRPr="006F382C" w14:paraId="69DD0720" w14:textId="77777777" w:rsidTr="006E37E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11CDD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  <w:sz w:val="22"/>
                <w:szCs w:val="24"/>
              </w:rPr>
            </w:pPr>
            <w:r w:rsidRPr="006F382C">
              <w:rPr>
                <w:rFonts w:ascii="ＭＳ Ｐ明朝" w:eastAsia="ＭＳ Ｐ明朝" w:hAnsi="ＭＳ Ｐ明朝" w:cs="ＭＳ 明朝" w:hint="eastAsia"/>
                <w:sz w:val="22"/>
                <w:szCs w:val="24"/>
              </w:rPr>
              <w:t>質疑</w:t>
            </w:r>
            <w:r w:rsidRPr="006F382C">
              <w:rPr>
                <w:rFonts w:ascii="ＭＳ Ｐ明朝" w:eastAsia="ＭＳ Ｐ明朝" w:hAnsi="ＭＳ Ｐ明朝" w:cs="ＭＳ 明朝"/>
                <w:sz w:val="22"/>
                <w:szCs w:val="24"/>
              </w:rPr>
              <w:t>事</w:t>
            </w:r>
            <w:r w:rsidRPr="006F382C">
              <w:rPr>
                <w:rFonts w:ascii="ＭＳ Ｐ明朝" w:eastAsia="ＭＳ Ｐ明朝" w:hAnsi="ＭＳ Ｐ明朝" w:cs="Times New Roman" w:hint="eastAsia"/>
                <w:sz w:val="22"/>
                <w:szCs w:val="24"/>
              </w:rPr>
              <w:t>項</w:t>
            </w:r>
          </w:p>
        </w:tc>
      </w:tr>
      <w:tr w:rsidR="007137DA" w:rsidRPr="006F382C" w14:paraId="178F7651" w14:textId="77777777" w:rsidTr="006E37E4">
        <w:trPr>
          <w:trHeight w:val="5067"/>
        </w:trPr>
        <w:tc>
          <w:tcPr>
            <w:tcW w:w="9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358" w14:textId="77777777" w:rsidR="007137DA" w:rsidRPr="006F382C" w:rsidRDefault="007137DA" w:rsidP="006E37E4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75BAB1C0" w14:textId="77777777" w:rsidR="007137DA" w:rsidRPr="006F382C" w:rsidRDefault="007137DA" w:rsidP="007137DA">
      <w:pPr>
        <w:rPr>
          <w:rFonts w:ascii="ＭＳ Ｐ明朝" w:eastAsia="ＭＳ Ｐ明朝" w:hAnsi="ＭＳ Ｐ明朝" w:cs="Times New Roman"/>
          <w:sz w:val="22"/>
          <w:szCs w:val="24"/>
        </w:rPr>
      </w:pPr>
      <w:r w:rsidRPr="006F382C">
        <w:rPr>
          <w:rFonts w:ascii="ＭＳ Ｐ明朝" w:eastAsia="ＭＳ Ｐ明朝" w:hAnsi="ＭＳ Ｐ明朝" w:cs="Times New Roman" w:hint="eastAsia"/>
          <w:sz w:val="22"/>
          <w:szCs w:val="24"/>
        </w:rPr>
        <w:t>（注意）</w:t>
      </w:r>
    </w:p>
    <w:p w14:paraId="16421906" w14:textId="77777777" w:rsidR="007137DA" w:rsidRPr="006F382C" w:rsidRDefault="007137DA" w:rsidP="007137DA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 w:cs="Times New Roman"/>
          <w:sz w:val="22"/>
          <w:szCs w:val="24"/>
        </w:rPr>
      </w:pPr>
      <w:r w:rsidRPr="006F382C">
        <w:rPr>
          <w:rFonts w:ascii="ＭＳ Ｐ明朝" w:eastAsia="ＭＳ Ｐ明朝" w:hAnsi="ＭＳ Ｐ明朝" w:cs="Times New Roman" w:hint="eastAsia"/>
          <w:sz w:val="22"/>
          <w:szCs w:val="24"/>
        </w:rPr>
        <w:t>質</w:t>
      </w:r>
      <w:r w:rsidRPr="006F382C">
        <w:rPr>
          <w:rFonts w:ascii="Century" w:eastAsia="ＭＳ Ｐ明朝" w:hAnsi="Century" w:cs="Times New Roman"/>
          <w:sz w:val="22"/>
          <w:szCs w:val="24"/>
        </w:rPr>
        <w:t>問書は、本プロポーザルの所管課（政策企画部</w:t>
      </w:r>
      <w:r w:rsidRPr="006F382C">
        <w:rPr>
          <w:rFonts w:ascii="Century" w:eastAsia="ＭＳ Ｐ明朝" w:hAnsi="Century" w:cs="Times New Roman"/>
          <w:sz w:val="22"/>
          <w:szCs w:val="24"/>
        </w:rPr>
        <w:t xml:space="preserve"> DX</w:t>
      </w:r>
      <w:r w:rsidRPr="006F382C">
        <w:rPr>
          <w:rFonts w:ascii="Century" w:eastAsia="ＭＳ Ｐ明朝" w:hAnsi="Century" w:cs="Times New Roman"/>
          <w:sz w:val="22"/>
          <w:szCs w:val="24"/>
        </w:rPr>
        <w:t>推進課）に提出してください。</w:t>
      </w:r>
    </w:p>
    <w:p w14:paraId="00C6C1D7" w14:textId="77777777" w:rsidR="007137DA" w:rsidRPr="006F382C" w:rsidRDefault="007137DA" w:rsidP="007137DA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 w:cs="Times New Roman"/>
          <w:sz w:val="22"/>
          <w:szCs w:val="24"/>
        </w:rPr>
      </w:pPr>
      <w:r w:rsidRPr="006F382C">
        <w:rPr>
          <w:rFonts w:ascii="Century" w:eastAsia="ＭＳ Ｐ明朝" w:hAnsi="Century" w:cs="Times New Roman"/>
          <w:sz w:val="22"/>
          <w:szCs w:val="24"/>
        </w:rPr>
        <w:t>質問書提出期限を過ぎて提出された質問には回答しません。</w:t>
      </w:r>
    </w:p>
    <w:p w14:paraId="64071398" w14:textId="77777777" w:rsidR="007137DA" w:rsidRPr="006F382C" w:rsidRDefault="007137DA" w:rsidP="007137DA">
      <w:pPr>
        <w:pStyle w:val="a4"/>
        <w:numPr>
          <w:ilvl w:val="0"/>
          <w:numId w:val="1"/>
        </w:numPr>
        <w:ind w:leftChars="0"/>
        <w:rPr>
          <w:rFonts w:ascii="Century" w:eastAsia="ＭＳ Ｐ明朝" w:hAnsi="Century" w:cs="Times New Roman"/>
          <w:sz w:val="22"/>
          <w:szCs w:val="24"/>
        </w:rPr>
      </w:pPr>
      <w:r w:rsidRPr="006F382C">
        <w:rPr>
          <w:rFonts w:ascii="Century" w:eastAsia="ＭＳ Ｐ明朝" w:hAnsi="Century" w:cs="Times New Roman"/>
          <w:kern w:val="0"/>
          <w:sz w:val="22"/>
          <w:szCs w:val="24"/>
        </w:rPr>
        <w:t>令和</w:t>
      </w:r>
      <w:r w:rsidRPr="006F382C">
        <w:rPr>
          <w:rFonts w:ascii="Century" w:eastAsia="ＭＳ Ｐ明朝" w:hAnsi="Century" w:cs="Times New Roman"/>
          <w:kern w:val="0"/>
          <w:sz w:val="22"/>
          <w:szCs w:val="24"/>
        </w:rPr>
        <w:t>7</w:t>
      </w:r>
      <w:r w:rsidRPr="006F382C">
        <w:rPr>
          <w:rFonts w:ascii="Century" w:eastAsia="ＭＳ Ｐ明朝" w:hAnsi="Century" w:cs="Times New Roman"/>
          <w:kern w:val="0"/>
          <w:sz w:val="22"/>
          <w:szCs w:val="24"/>
        </w:rPr>
        <w:t>年</w:t>
      </w:r>
      <w:r w:rsidRPr="006F382C">
        <w:rPr>
          <w:rFonts w:ascii="Century" w:eastAsia="ＭＳ Ｐ明朝" w:hAnsi="Century" w:cs="Times New Roman"/>
          <w:kern w:val="0"/>
          <w:sz w:val="22"/>
          <w:szCs w:val="24"/>
        </w:rPr>
        <w:t>11</w:t>
      </w:r>
      <w:r w:rsidRPr="006F382C">
        <w:rPr>
          <w:rFonts w:ascii="Century" w:eastAsia="ＭＳ Ｐ明朝" w:hAnsi="Century" w:cs="Times New Roman"/>
          <w:kern w:val="0"/>
          <w:sz w:val="22"/>
          <w:szCs w:val="24"/>
        </w:rPr>
        <w:t>月</w:t>
      </w:r>
      <w:r w:rsidRPr="006F382C">
        <w:rPr>
          <w:rFonts w:ascii="Century" w:eastAsia="ＭＳ Ｐ明朝" w:hAnsi="Century" w:cs="Times New Roman"/>
          <w:kern w:val="0"/>
          <w:sz w:val="22"/>
          <w:szCs w:val="24"/>
        </w:rPr>
        <w:t>26</w:t>
      </w:r>
      <w:r w:rsidRPr="006F382C">
        <w:rPr>
          <w:rFonts w:ascii="Century" w:eastAsia="ＭＳ Ｐ明朝" w:hAnsi="Century" w:cs="Times New Roman"/>
          <w:kern w:val="0"/>
          <w:sz w:val="22"/>
          <w:szCs w:val="24"/>
        </w:rPr>
        <w:t>日（水）（予定）までに、その質問内容及び回答をホームページ</w:t>
      </w:r>
      <w:r w:rsidRPr="007137DA">
        <w:rPr>
          <w:rFonts w:ascii="Century" w:eastAsia="ＭＳ Ｐ明朝" w:hAnsi="Century" w:cs="Times New Roman" w:hint="eastAsia"/>
          <w:kern w:val="0"/>
          <w:sz w:val="22"/>
          <w:szCs w:val="24"/>
        </w:rPr>
        <w:t>（財産活用課内）</w:t>
      </w:r>
      <w:r w:rsidRPr="006F382C">
        <w:rPr>
          <w:rFonts w:ascii="Century" w:eastAsia="ＭＳ Ｐ明朝" w:hAnsi="Century" w:cs="Times New Roman"/>
          <w:kern w:val="0"/>
          <w:sz w:val="22"/>
          <w:szCs w:val="24"/>
        </w:rPr>
        <w:t>に掲載します。質問者等に対して個別に回答はいたしません。</w:t>
      </w:r>
    </w:p>
    <w:p w14:paraId="7E879ACA" w14:textId="77777777" w:rsidR="007137DA" w:rsidRPr="006F382C" w:rsidRDefault="007137DA" w:rsidP="007137DA">
      <w:pPr>
        <w:ind w:left="210" w:hangingChars="100" w:hanging="210"/>
        <w:rPr>
          <w:rFonts w:ascii="ＭＳ Ｐ明朝" w:eastAsia="ＭＳ Ｐ明朝" w:hAnsi="ＭＳ Ｐ明朝" w:cs="Times New Roman"/>
          <w:kern w:val="0"/>
        </w:rPr>
      </w:pPr>
    </w:p>
    <w:p w14:paraId="63DB4A1B" w14:textId="77777777" w:rsidR="00A3559D" w:rsidRPr="007137DA" w:rsidRDefault="00A3559D">
      <w:pPr>
        <w:rPr>
          <w:rFonts w:hint="eastAsia"/>
        </w:rPr>
      </w:pPr>
    </w:p>
    <w:sectPr w:rsidR="00A3559D" w:rsidRPr="007137DA" w:rsidSect="007137DA">
      <w:pgSz w:w="11906" w:h="16838"/>
      <w:pgMar w:top="1588" w:right="1361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729"/>
    <w:multiLevelType w:val="hybridMultilevel"/>
    <w:tmpl w:val="6FA6A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7137DA"/>
    <w:rsid w:val="00A3559D"/>
    <w:rsid w:val="00D44C0C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11F49"/>
  <w15:chartTrackingRefBased/>
  <w15:docId w15:val="{8CFC4028-DB08-4AD2-B72F-39C0796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7D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137D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37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37DA"/>
  </w:style>
  <w:style w:type="table" w:styleId="a3">
    <w:name w:val="Table Grid"/>
    <w:basedOn w:val="a1"/>
    <w:uiPriority w:val="3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1</cp:revision>
  <dcterms:created xsi:type="dcterms:W3CDTF">2025-10-27T08:19:00Z</dcterms:created>
  <dcterms:modified xsi:type="dcterms:W3CDTF">2025-10-27T08:20:00Z</dcterms:modified>
</cp:coreProperties>
</file>