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73F55" w14:textId="77777777" w:rsidR="004A3E48" w:rsidRPr="00D64ABF" w:rsidRDefault="004A3E48" w:rsidP="008D1970">
      <w:pPr>
        <w:pStyle w:val="Web"/>
        <w:snapToGrid w:val="0"/>
        <w:ind w:firstLineChars="300" w:firstLine="723"/>
        <w:rPr>
          <w:rFonts w:ascii="ＭＳ ゴシック" w:eastAsia="ＭＳ ゴシック" w:hAnsi="ＭＳ ゴシック"/>
          <w:b/>
          <w:bCs/>
          <w:color w:val="auto"/>
        </w:rPr>
      </w:pPr>
      <w:r w:rsidRPr="00D64ABF">
        <w:rPr>
          <w:rFonts w:ascii="ＭＳ ゴシック" w:eastAsia="ＭＳ ゴシック" w:hAnsi="ＭＳ ゴシック" w:hint="eastAsia"/>
          <w:b/>
          <w:bCs/>
          <w:color w:val="auto"/>
        </w:rPr>
        <w:t>令和</w:t>
      </w:r>
      <w:r w:rsidR="00986AB5">
        <w:rPr>
          <w:rFonts w:ascii="ＭＳ ゴシック" w:eastAsia="ＭＳ ゴシック" w:hAnsi="ＭＳ ゴシック" w:hint="eastAsia"/>
          <w:b/>
          <w:bCs/>
          <w:color w:val="auto"/>
        </w:rPr>
        <w:t>７</w:t>
      </w:r>
      <w:r w:rsidRPr="00D64ABF">
        <w:rPr>
          <w:rFonts w:ascii="ＭＳ ゴシック" w:eastAsia="ＭＳ ゴシック" w:hAnsi="ＭＳ ゴシック" w:hint="eastAsia"/>
          <w:b/>
          <w:bCs/>
          <w:color w:val="auto"/>
        </w:rPr>
        <w:t>年度上田市自治会に対するコミュニティ活動等交付金　実績報告書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4A3E48" w:rsidRPr="00A85B21" w14:paraId="6ADB63CB" w14:textId="77777777" w:rsidTr="00CD1671">
        <w:trPr>
          <w:trHeight w:val="14289"/>
        </w:trPr>
        <w:tc>
          <w:tcPr>
            <w:tcW w:w="10119" w:type="dxa"/>
          </w:tcPr>
          <w:p w14:paraId="53A59D88" w14:textId="77777777" w:rsidR="004A3E48" w:rsidRPr="00D64ABF" w:rsidRDefault="004A3E48" w:rsidP="00E63751">
            <w:pPr>
              <w:pStyle w:val="Web"/>
              <w:widowControl w:val="0"/>
              <w:spacing w:before="0" w:beforeAutospacing="0" w:after="0" w:afterAutospacing="0" w:line="140" w:lineRule="exact"/>
              <w:jc w:val="right"/>
              <w:rPr>
                <w:rFonts w:ascii="ＭＳ ゴシック" w:eastAsia="ＭＳ ゴシック" w:hAnsi="ＭＳ ゴシック"/>
                <w:color w:val="auto"/>
                <w:kern w:val="2"/>
              </w:rPr>
            </w:pPr>
          </w:p>
          <w:p w14:paraId="13995BB3" w14:textId="77777777" w:rsidR="004A3E48" w:rsidRPr="00D61711" w:rsidRDefault="004A3E48">
            <w:pPr>
              <w:pStyle w:val="Web"/>
              <w:widowControl w:val="0"/>
              <w:wordWrap w:val="0"/>
              <w:spacing w:before="0" w:beforeAutospacing="0" w:after="0" w:afterAutospacing="0"/>
              <w:jc w:val="right"/>
              <w:rPr>
                <w:rFonts w:ascii="ＭＳ ゴシック" w:eastAsia="ＭＳ ゴシック" w:hAnsi="ＭＳ ゴシック"/>
                <w:color w:val="auto"/>
                <w:kern w:val="2"/>
              </w:rPr>
            </w:pPr>
            <w:r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>令和</w:t>
            </w:r>
            <w:r w:rsidR="008E2726"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 xml:space="preserve">　　</w:t>
            </w:r>
            <w:r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>年</w:t>
            </w:r>
            <w:r w:rsidR="008E2726"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 xml:space="preserve">　</w:t>
            </w:r>
            <w:r w:rsidR="00FC4F5B"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 xml:space="preserve">　</w:t>
            </w:r>
            <w:r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>月</w:t>
            </w:r>
            <w:r w:rsidR="008E2726"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 xml:space="preserve">　</w:t>
            </w:r>
            <w:r w:rsidR="00FC4F5B"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 xml:space="preserve">　</w:t>
            </w:r>
            <w:r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>日</w:t>
            </w:r>
          </w:p>
          <w:p w14:paraId="7D5FAE13" w14:textId="77777777" w:rsidR="004A3E48" w:rsidRPr="00D61711" w:rsidRDefault="004A3E48">
            <w:pPr>
              <w:pStyle w:val="Web"/>
              <w:widowControl w:val="0"/>
              <w:spacing w:before="0" w:beforeAutospacing="0" w:after="0" w:afterAutospacing="0"/>
              <w:rPr>
                <w:rFonts w:ascii="ＭＳ ゴシック" w:eastAsia="ＭＳ ゴシック" w:hAnsi="ＭＳ ゴシック"/>
                <w:color w:val="auto"/>
                <w:kern w:val="2"/>
              </w:rPr>
            </w:pPr>
            <w:r w:rsidRPr="00D61711"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 xml:space="preserve">　(あて先)　上田市長　土屋　陽一　様　　　　　　　　　　　　　　　　　　　　　　　　　</w:t>
            </w:r>
          </w:p>
          <w:p w14:paraId="5AA61D1D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　（丸子地域自治センター地域振興課）</w:t>
            </w:r>
          </w:p>
          <w:p w14:paraId="31B7D873" w14:textId="77777777" w:rsidR="004A3E48" w:rsidRPr="00D61711" w:rsidRDefault="004A3E48" w:rsidP="00A526F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</w:t>
            </w:r>
          </w:p>
          <w:p w14:paraId="74F7715E" w14:textId="4A68096C" w:rsidR="004A3E48" w:rsidRPr="00D61711" w:rsidRDefault="004A3E48" w:rsidP="00A526F5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</w:t>
            </w:r>
            <w:r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自治会名　　</w:t>
            </w:r>
            <w:r w:rsidR="008D197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</w:t>
            </w:r>
            <w:r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自治会　</w:t>
            </w:r>
            <w:r w:rsidR="00CD1671"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</w:p>
          <w:p w14:paraId="53C508D3" w14:textId="77777777" w:rsidR="004A3E48" w:rsidRPr="00D61711" w:rsidRDefault="004A3E48" w:rsidP="00A526F5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</w:t>
            </w:r>
            <w:r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　　所　　上田市　　　　　</w:t>
            </w:r>
            <w:r w:rsidR="00E6722A"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CD1671"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</w:p>
          <w:p w14:paraId="48F07339" w14:textId="77777777" w:rsidR="004A3E48" w:rsidRPr="00D61711" w:rsidRDefault="004A3E48" w:rsidP="00A526F5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</w:t>
            </w:r>
            <w:r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氏　　名　　　　　　</w:t>
            </w:r>
            <w:r w:rsidR="00CD1671"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="00E6722A"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CD1671"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CD1671" w:rsidRPr="00D6171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</w:p>
          <w:p w14:paraId="4B81331D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　　　　　　　</w:t>
            </w:r>
          </w:p>
          <w:p w14:paraId="3692BE78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令和</w:t>
            </w:r>
            <w:r w:rsidR="00986AB5" w:rsidRPr="00D61711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D61711">
              <w:rPr>
                <w:rFonts w:ascii="ＭＳ ゴシック" w:eastAsia="ＭＳ ゴシック" w:hAnsi="ＭＳ ゴシック" w:hint="eastAsia"/>
                <w:sz w:val="24"/>
              </w:rPr>
              <w:t>年度上田市自治会に対するコミュニティ活動等交付金について、下記のとおり</w:t>
            </w:r>
          </w:p>
          <w:p w14:paraId="36A1E0C1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>事業を実施しましたので報告します。</w:t>
            </w:r>
          </w:p>
          <w:p w14:paraId="7B3819D0" w14:textId="77777777" w:rsidR="004A3E48" w:rsidRPr="00D61711" w:rsidRDefault="004A3E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>記</w:t>
            </w:r>
          </w:p>
          <w:p w14:paraId="32432844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>1　対象事業・実施事業</w:t>
            </w:r>
          </w:p>
          <w:p w14:paraId="556C7B2A" w14:textId="16E42E7A" w:rsidR="004A3E48" w:rsidRPr="00D61711" w:rsidRDefault="008D197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</w:t>
            </w:r>
            <w:r w:rsidR="004A3E48" w:rsidRPr="00D6171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地域環境整備交付金　　</w:t>
            </w:r>
            <w:r w:rsidR="004A3E48" w:rsidRPr="00D61711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金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 xml:space="preserve">　　　　　　　　　　　　　</w:t>
            </w:r>
            <w:r w:rsidR="004A3E48" w:rsidRPr="00D61711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円</w:t>
            </w:r>
          </w:p>
          <w:p w14:paraId="3DBDD885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7282D20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B57F10E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  <w:p w14:paraId="17C7640E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page" w:horzAnchor="margin" w:tblpXSpec="center" w:tblpY="52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82"/>
            </w:tblGrid>
            <w:tr w:rsidR="004A3E48" w:rsidRPr="00D61711" w14:paraId="1F6B17A2" w14:textId="77777777" w:rsidTr="00FC4F5B">
              <w:tc>
                <w:tcPr>
                  <w:tcW w:w="7882" w:type="dxa"/>
                </w:tcPr>
                <w:p w14:paraId="575628E1" w14:textId="77777777" w:rsidR="004A3E48" w:rsidRPr="00D61711" w:rsidRDefault="004A3E48">
                  <w:pPr>
                    <w:pStyle w:val="a5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実施した事務・事業</w:t>
                  </w:r>
                </w:p>
              </w:tc>
            </w:tr>
            <w:tr w:rsidR="004A3E48" w:rsidRPr="00D61711" w14:paraId="591324EB" w14:textId="77777777" w:rsidTr="00FC4F5B">
              <w:trPr>
                <w:cantSplit/>
              </w:trPr>
              <w:tc>
                <w:tcPr>
                  <w:tcW w:w="7882" w:type="dxa"/>
                </w:tcPr>
                <w:p w14:paraId="6A7657CC" w14:textId="77777777" w:rsidR="004A3E48" w:rsidRPr="00D61711" w:rsidRDefault="004A3E48" w:rsidP="00A85B21">
                  <w:pPr>
                    <w:pStyle w:val="a3"/>
                    <w:ind w:left="706" w:hanging="706"/>
                    <w:rPr>
                      <w:rFonts w:ascii="ＭＳ ゴシック" w:eastAsia="ＭＳ ゴシック" w:hAnsi="ＭＳ ゴシック"/>
                      <w:b w:val="0"/>
                      <w:bCs w:val="0"/>
                      <w:color w:val="auto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b w:val="0"/>
                      <w:bCs w:val="0"/>
                      <w:color w:val="auto"/>
                      <w:sz w:val="24"/>
                    </w:rPr>
                    <w:t>ア　河川清掃に関すること。</w:t>
                  </w:r>
                </w:p>
              </w:tc>
            </w:tr>
            <w:tr w:rsidR="004A3E48" w:rsidRPr="00D61711" w14:paraId="0E38DCEF" w14:textId="77777777" w:rsidTr="00FC4F5B">
              <w:trPr>
                <w:cantSplit/>
              </w:trPr>
              <w:tc>
                <w:tcPr>
                  <w:tcW w:w="7882" w:type="dxa"/>
                </w:tcPr>
                <w:p w14:paraId="4E7C3638" w14:textId="77777777" w:rsidR="004A3E48" w:rsidRPr="00D61711" w:rsidRDefault="004A3E4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イ　道路及び側溝の清掃及び維持管理に関すること。</w:t>
                  </w:r>
                </w:p>
              </w:tc>
            </w:tr>
            <w:tr w:rsidR="004A3E48" w:rsidRPr="00D61711" w14:paraId="7BD943AE" w14:textId="77777777" w:rsidTr="00FC4F5B">
              <w:trPr>
                <w:cantSplit/>
              </w:trPr>
              <w:tc>
                <w:tcPr>
                  <w:tcW w:w="7882" w:type="dxa"/>
                </w:tcPr>
                <w:p w14:paraId="36808774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ウ　ごみ集積所の設置、廃止及び維持管理に関すること。</w:t>
                  </w:r>
                </w:p>
              </w:tc>
            </w:tr>
            <w:tr w:rsidR="004A3E48" w:rsidRPr="00D61711" w14:paraId="64FF63E8" w14:textId="77777777" w:rsidTr="00FC4F5B">
              <w:trPr>
                <w:cantSplit/>
              </w:trPr>
              <w:tc>
                <w:tcPr>
                  <w:tcW w:w="7882" w:type="dxa"/>
                </w:tcPr>
                <w:p w14:paraId="5906628B" w14:textId="77777777" w:rsidR="004A3E48" w:rsidRPr="00D61711" w:rsidRDefault="004A3E4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エ　地域内における不法投棄の監視に関すること。</w:t>
                  </w:r>
                </w:p>
              </w:tc>
            </w:tr>
            <w:tr w:rsidR="004A3E48" w:rsidRPr="00D61711" w14:paraId="460E0E29" w14:textId="77777777" w:rsidTr="00FC4F5B">
              <w:trPr>
                <w:cantSplit/>
              </w:trPr>
              <w:tc>
                <w:tcPr>
                  <w:tcW w:w="7882" w:type="dxa"/>
                </w:tcPr>
                <w:p w14:paraId="34A8AD53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オ　ごみの減量、分別収集及び資源回収の促進に関すること。</w:t>
                  </w:r>
                </w:p>
              </w:tc>
            </w:tr>
            <w:tr w:rsidR="004A3E48" w:rsidRPr="00D61711" w14:paraId="17CE8EB4" w14:textId="77777777" w:rsidTr="00FC4F5B">
              <w:trPr>
                <w:cantSplit/>
              </w:trPr>
              <w:tc>
                <w:tcPr>
                  <w:tcW w:w="7882" w:type="dxa"/>
                </w:tcPr>
                <w:p w14:paraId="24421FE6" w14:textId="77777777" w:rsidR="004A3E48" w:rsidRPr="00D61711" w:rsidRDefault="004A3E48" w:rsidP="00A85B21">
                  <w:pPr>
                    <w:pStyle w:val="a3"/>
                    <w:ind w:left="706" w:hanging="706"/>
                    <w:rPr>
                      <w:rFonts w:ascii="ＭＳ ゴシック" w:eastAsia="ＭＳ ゴシック" w:hAnsi="ＭＳ ゴシック"/>
                      <w:b w:val="0"/>
                      <w:bCs w:val="0"/>
                      <w:color w:val="auto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b w:val="0"/>
                      <w:bCs w:val="0"/>
                      <w:color w:val="auto"/>
                      <w:sz w:val="24"/>
                    </w:rPr>
                    <w:t>カ　害虫駆除に関すること。</w:t>
                  </w:r>
                </w:p>
              </w:tc>
            </w:tr>
            <w:tr w:rsidR="004A3E48" w:rsidRPr="00D61711" w14:paraId="7E09317B" w14:textId="77777777" w:rsidTr="00FC4F5B">
              <w:trPr>
                <w:cantSplit/>
              </w:trPr>
              <w:tc>
                <w:tcPr>
                  <w:tcW w:w="7882" w:type="dxa"/>
                </w:tcPr>
                <w:p w14:paraId="6A454231" w14:textId="77777777" w:rsidR="004A3E48" w:rsidRPr="00D61711" w:rsidRDefault="004A3E4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キ　その他環境保全及び環境衛生の推進及び啓発に関すること。</w:t>
                  </w:r>
                </w:p>
              </w:tc>
            </w:tr>
          </w:tbl>
          <w:p w14:paraId="41BC3A2A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D10281C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FDFA59F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1E18A85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48BEE47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740EB18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087AE45" w14:textId="2B5FD7BD" w:rsidR="004A3E48" w:rsidRPr="00D61711" w:rsidRDefault="008D19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4A3E48" w:rsidRPr="00D6171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コミュニティ活動交付金　　</w:t>
            </w:r>
            <w:r w:rsidR="004A3E48" w:rsidRPr="00D61711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金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 xml:space="preserve">　　　　　　　　　　　　　</w:t>
            </w:r>
            <w:r w:rsidR="004A3E48" w:rsidRPr="00D61711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円</w:t>
            </w:r>
          </w:p>
          <w:tbl>
            <w:tblPr>
              <w:tblW w:w="0" w:type="auto"/>
              <w:tblInd w:w="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38"/>
            </w:tblGrid>
            <w:tr w:rsidR="004A3E48" w:rsidRPr="00D61711" w14:paraId="4752D6A6" w14:textId="77777777" w:rsidTr="00FC4F5B">
              <w:trPr>
                <w:cantSplit/>
              </w:trPr>
              <w:tc>
                <w:tcPr>
                  <w:tcW w:w="7938" w:type="dxa"/>
                </w:tcPr>
                <w:p w14:paraId="70354988" w14:textId="77777777" w:rsidR="004A3E48" w:rsidRPr="00D61711" w:rsidRDefault="004A3E48">
                  <w:pPr>
                    <w:pStyle w:val="a5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実施した事務・事業</w:t>
                  </w:r>
                </w:p>
              </w:tc>
            </w:tr>
            <w:tr w:rsidR="004A3E48" w:rsidRPr="00D61711" w14:paraId="65B55ABB" w14:textId="77777777" w:rsidTr="00FC4F5B">
              <w:trPr>
                <w:cantSplit/>
              </w:trPr>
              <w:tc>
                <w:tcPr>
                  <w:tcW w:w="7938" w:type="dxa"/>
                </w:tcPr>
                <w:p w14:paraId="5001876E" w14:textId="77777777" w:rsidR="004A3E48" w:rsidRPr="00D61711" w:rsidRDefault="004A3E48">
                  <w:pPr>
                    <w:pStyle w:val="a4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ア　自治会のコミュニティ活動の活性化に関すること。</w:t>
                  </w:r>
                </w:p>
              </w:tc>
            </w:tr>
            <w:tr w:rsidR="004A3E48" w:rsidRPr="00D61711" w14:paraId="6F6065AF" w14:textId="77777777" w:rsidTr="00FC4F5B">
              <w:trPr>
                <w:cantSplit/>
              </w:trPr>
              <w:tc>
                <w:tcPr>
                  <w:tcW w:w="7938" w:type="dxa"/>
                </w:tcPr>
                <w:p w14:paraId="7966949E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イ　防犯・防災活動に関すること。</w:t>
                  </w:r>
                </w:p>
              </w:tc>
            </w:tr>
            <w:tr w:rsidR="004A3E48" w:rsidRPr="00D61711" w14:paraId="4296AC3F" w14:textId="77777777" w:rsidTr="00FC4F5B">
              <w:trPr>
                <w:cantSplit/>
              </w:trPr>
              <w:tc>
                <w:tcPr>
                  <w:tcW w:w="7938" w:type="dxa"/>
                </w:tcPr>
                <w:p w14:paraId="6029E72E" w14:textId="77777777" w:rsidR="004A3E48" w:rsidRPr="00D61711" w:rsidRDefault="004A3E4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ウ　共同集会施設の維持管理に関すること。</w:t>
                  </w:r>
                </w:p>
              </w:tc>
            </w:tr>
            <w:tr w:rsidR="004A3E48" w:rsidRPr="00D61711" w14:paraId="1C66A9A6" w14:textId="77777777" w:rsidTr="00FC4F5B">
              <w:trPr>
                <w:cantSplit/>
              </w:trPr>
              <w:tc>
                <w:tcPr>
                  <w:tcW w:w="7938" w:type="dxa"/>
                </w:tcPr>
                <w:p w14:paraId="295AD33E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エ　地区内の会員の活動保険加入に関すること。</w:t>
                  </w:r>
                </w:p>
              </w:tc>
            </w:tr>
            <w:tr w:rsidR="004A3E48" w:rsidRPr="00D61711" w14:paraId="3A4ABF18" w14:textId="77777777" w:rsidTr="00FC4F5B">
              <w:trPr>
                <w:cantSplit/>
              </w:trPr>
              <w:tc>
                <w:tcPr>
                  <w:tcW w:w="7938" w:type="dxa"/>
                </w:tcPr>
                <w:p w14:paraId="2986FAA8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オ　市が依頼する各種調査事務及び各種委員等の選出に関すること。</w:t>
                  </w:r>
                </w:p>
              </w:tc>
            </w:tr>
            <w:tr w:rsidR="004A3E48" w:rsidRPr="00D61711" w14:paraId="57782C93" w14:textId="77777777" w:rsidTr="00FC4F5B">
              <w:trPr>
                <w:cantSplit/>
              </w:trPr>
              <w:tc>
                <w:tcPr>
                  <w:tcW w:w="7938" w:type="dxa"/>
                </w:tcPr>
                <w:p w14:paraId="6091E12C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カ　市が行う催事や説明会等の調整及びこれらに類すること。</w:t>
                  </w:r>
                </w:p>
              </w:tc>
            </w:tr>
            <w:tr w:rsidR="004A3E48" w:rsidRPr="00D61711" w14:paraId="5FEFAED2" w14:textId="77777777" w:rsidTr="00FC4F5B">
              <w:trPr>
                <w:cantSplit/>
              </w:trPr>
              <w:tc>
                <w:tcPr>
                  <w:tcW w:w="7938" w:type="dxa"/>
                </w:tcPr>
                <w:p w14:paraId="3852EA34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キ　その他自治会の運営に関すること。</w:t>
                  </w:r>
                </w:p>
              </w:tc>
            </w:tr>
          </w:tbl>
          <w:p w14:paraId="091297A4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14:paraId="295030E4" w14:textId="174CA753" w:rsidR="000431E5" w:rsidRPr="00D61711" w:rsidRDefault="000431E5" w:rsidP="008D1970">
            <w:pPr>
              <w:ind w:firstLineChars="1500" w:firstLine="361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b/>
                <w:sz w:val="24"/>
              </w:rPr>
              <w:t>合計</w:t>
            </w:r>
            <w:r w:rsidR="00CD1671" w:rsidRPr="00D6171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D6171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D6171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金</w:t>
            </w:r>
            <w:r w:rsidR="008D1970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　　　　　　　　</w:t>
            </w:r>
            <w:r w:rsidRPr="00D6171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円</w:t>
            </w:r>
          </w:p>
          <w:p w14:paraId="04706B28" w14:textId="77777777" w:rsidR="00E63751" w:rsidRPr="00D61711" w:rsidRDefault="00E6375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7CB8637" w14:textId="77777777" w:rsidR="004A3E48" w:rsidRPr="00D61711" w:rsidRDefault="004A3E4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61711">
              <w:rPr>
                <w:rFonts w:ascii="ＭＳ ゴシック" w:eastAsia="ＭＳ ゴシック" w:hAnsi="ＭＳ ゴシック" w:hint="eastAsia"/>
                <w:sz w:val="24"/>
              </w:rPr>
              <w:t>２　添付書類</w:t>
            </w:r>
          </w:p>
          <w:tbl>
            <w:tblPr>
              <w:tblW w:w="0" w:type="auto"/>
              <w:tblInd w:w="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6866"/>
            </w:tblGrid>
            <w:tr w:rsidR="004A3E48" w:rsidRPr="00D61711" w14:paraId="28298371" w14:textId="77777777" w:rsidTr="00FC4F5B">
              <w:tc>
                <w:tcPr>
                  <w:tcW w:w="1072" w:type="dxa"/>
                </w:tcPr>
                <w:p w14:paraId="05E8DE06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（１）</w:t>
                  </w:r>
                </w:p>
              </w:tc>
              <w:tc>
                <w:tcPr>
                  <w:tcW w:w="6866" w:type="dxa"/>
                </w:tcPr>
                <w:p w14:paraId="519A5130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令和</w:t>
                  </w:r>
                  <w:r w:rsidR="00B83274"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７</w:t>
                  </w: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年度自治会事業報告書</w:t>
                  </w:r>
                </w:p>
              </w:tc>
            </w:tr>
            <w:tr w:rsidR="004A3E48" w:rsidRPr="00A85B21" w14:paraId="66E3BB32" w14:textId="77777777" w:rsidTr="00FC4F5B">
              <w:tc>
                <w:tcPr>
                  <w:tcW w:w="1072" w:type="dxa"/>
                </w:tcPr>
                <w:p w14:paraId="5BA45A32" w14:textId="77777777" w:rsidR="004A3E48" w:rsidRPr="00D61711" w:rsidRDefault="004A3E48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（２）</w:t>
                  </w:r>
                </w:p>
              </w:tc>
              <w:tc>
                <w:tcPr>
                  <w:tcW w:w="6866" w:type="dxa"/>
                </w:tcPr>
                <w:p w14:paraId="4B250954" w14:textId="77777777" w:rsidR="004A3E48" w:rsidRPr="00A85B21" w:rsidRDefault="004A3E48" w:rsidP="003176BC">
                  <w:pPr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令和</w:t>
                  </w:r>
                  <w:r w:rsidR="00B83274"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７</w:t>
                  </w:r>
                  <w:r w:rsidRPr="00D61711">
                    <w:rPr>
                      <w:rFonts w:ascii="ＭＳ ゴシック" w:eastAsia="ＭＳ ゴシック" w:hAnsi="ＭＳ ゴシック" w:hint="eastAsia"/>
                      <w:sz w:val="24"/>
                    </w:rPr>
                    <w:t>年度自治会決算報告書</w:t>
                  </w:r>
                </w:p>
              </w:tc>
            </w:tr>
          </w:tbl>
          <w:p w14:paraId="49916BA5" w14:textId="77777777" w:rsidR="004A3E48" w:rsidRPr="00A85B21" w:rsidRDefault="004A3E48">
            <w:pPr>
              <w:pStyle w:val="Web"/>
              <w:jc w:val="righ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7D904E31" w14:textId="77777777" w:rsidR="004A3E48" w:rsidRDefault="004A3E48" w:rsidP="00EB5C65">
      <w:pPr>
        <w:ind w:right="840"/>
        <w:rPr>
          <w:rFonts w:ascii="ＭＳ ゴシック" w:eastAsia="ＭＳ ゴシック" w:hAnsi="ＭＳ ゴシック"/>
          <w:color w:val="000000"/>
        </w:rPr>
      </w:pPr>
    </w:p>
    <w:sectPr w:rsidR="004A3E48" w:rsidSect="00CD1671">
      <w:footerReference w:type="default" r:id="rId8"/>
      <w:pgSz w:w="11906" w:h="16838" w:code="9"/>
      <w:pgMar w:top="851" w:right="1134" w:bottom="567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43C7C" w14:textId="77777777" w:rsidR="0020526C" w:rsidRDefault="0020526C">
      <w:r>
        <w:separator/>
      </w:r>
    </w:p>
  </w:endnote>
  <w:endnote w:type="continuationSeparator" w:id="0">
    <w:p w14:paraId="12F64C80" w14:textId="77777777" w:rsidR="0020526C" w:rsidRDefault="0020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14FD" w14:textId="77777777" w:rsidR="0020526C" w:rsidRPr="00FE10F1" w:rsidRDefault="0020526C" w:rsidP="00AC7799">
    <w:pPr>
      <w:pStyle w:val="a9"/>
      <w:ind w:right="7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8C841" w14:textId="77777777" w:rsidR="0020526C" w:rsidRDefault="0020526C">
      <w:r>
        <w:separator/>
      </w:r>
    </w:p>
  </w:footnote>
  <w:footnote w:type="continuationSeparator" w:id="0">
    <w:p w14:paraId="50E7A8EB" w14:textId="77777777" w:rsidR="0020526C" w:rsidRDefault="0020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E94434"/>
    <w:multiLevelType w:val="hybridMultilevel"/>
    <w:tmpl w:val="2C181FB2"/>
    <w:lvl w:ilvl="0" w:tplc="BBF2E45C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1" w15:restartNumberingAfterBreak="1">
    <w:nsid w:val="06EC2B40"/>
    <w:multiLevelType w:val="hybridMultilevel"/>
    <w:tmpl w:val="E9F63A76"/>
    <w:lvl w:ilvl="0" w:tplc="FDE261C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92872CA"/>
    <w:multiLevelType w:val="hybridMultilevel"/>
    <w:tmpl w:val="9764440A"/>
    <w:lvl w:ilvl="0" w:tplc="6D4C72E8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1">
    <w:nsid w:val="1D0A32BF"/>
    <w:multiLevelType w:val="hybridMultilevel"/>
    <w:tmpl w:val="425AD546"/>
    <w:lvl w:ilvl="0" w:tplc="ADEA8A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A6"/>
    <w:rsid w:val="00017587"/>
    <w:rsid w:val="000177F2"/>
    <w:rsid w:val="0002290C"/>
    <w:rsid w:val="0003387E"/>
    <w:rsid w:val="0003467B"/>
    <w:rsid w:val="000431E5"/>
    <w:rsid w:val="0004340F"/>
    <w:rsid w:val="000653EC"/>
    <w:rsid w:val="00071C8D"/>
    <w:rsid w:val="000847B1"/>
    <w:rsid w:val="00093FEB"/>
    <w:rsid w:val="000B3341"/>
    <w:rsid w:val="000D57BB"/>
    <w:rsid w:val="000E46B2"/>
    <w:rsid w:val="00110192"/>
    <w:rsid w:val="0011388C"/>
    <w:rsid w:val="00115DFD"/>
    <w:rsid w:val="00115EEE"/>
    <w:rsid w:val="00146186"/>
    <w:rsid w:val="00174D8E"/>
    <w:rsid w:val="00180505"/>
    <w:rsid w:val="001C3921"/>
    <w:rsid w:val="001D3E97"/>
    <w:rsid w:val="0020526C"/>
    <w:rsid w:val="002052EF"/>
    <w:rsid w:val="00212194"/>
    <w:rsid w:val="00222687"/>
    <w:rsid w:val="0023103E"/>
    <w:rsid w:val="002365A3"/>
    <w:rsid w:val="002371B0"/>
    <w:rsid w:val="002407AC"/>
    <w:rsid w:val="002440F9"/>
    <w:rsid w:val="00250CE7"/>
    <w:rsid w:val="0026645A"/>
    <w:rsid w:val="00283A06"/>
    <w:rsid w:val="00294711"/>
    <w:rsid w:val="002971D6"/>
    <w:rsid w:val="002B4FD4"/>
    <w:rsid w:val="002E773A"/>
    <w:rsid w:val="002F58A6"/>
    <w:rsid w:val="00316487"/>
    <w:rsid w:val="003176BC"/>
    <w:rsid w:val="003337A9"/>
    <w:rsid w:val="00375905"/>
    <w:rsid w:val="003861CC"/>
    <w:rsid w:val="00393B8B"/>
    <w:rsid w:val="0039476A"/>
    <w:rsid w:val="003B37A5"/>
    <w:rsid w:val="003B4EC4"/>
    <w:rsid w:val="003D30C2"/>
    <w:rsid w:val="003E520C"/>
    <w:rsid w:val="00407603"/>
    <w:rsid w:val="00412DAE"/>
    <w:rsid w:val="00427657"/>
    <w:rsid w:val="004423EF"/>
    <w:rsid w:val="00450365"/>
    <w:rsid w:val="0045088E"/>
    <w:rsid w:val="004659E8"/>
    <w:rsid w:val="00467EB1"/>
    <w:rsid w:val="004A3E48"/>
    <w:rsid w:val="004B5BA2"/>
    <w:rsid w:val="004C022D"/>
    <w:rsid w:val="004D26BB"/>
    <w:rsid w:val="004E3FD5"/>
    <w:rsid w:val="005060FB"/>
    <w:rsid w:val="0051451F"/>
    <w:rsid w:val="00535E69"/>
    <w:rsid w:val="00585835"/>
    <w:rsid w:val="00597D75"/>
    <w:rsid w:val="005C2A16"/>
    <w:rsid w:val="005D6654"/>
    <w:rsid w:val="005E0014"/>
    <w:rsid w:val="005E1486"/>
    <w:rsid w:val="006233D4"/>
    <w:rsid w:val="00625DEE"/>
    <w:rsid w:val="006269E6"/>
    <w:rsid w:val="00662796"/>
    <w:rsid w:val="00674C41"/>
    <w:rsid w:val="00680F3D"/>
    <w:rsid w:val="0069327D"/>
    <w:rsid w:val="006B33A1"/>
    <w:rsid w:val="006B4951"/>
    <w:rsid w:val="006E41EA"/>
    <w:rsid w:val="00730F11"/>
    <w:rsid w:val="00751FE4"/>
    <w:rsid w:val="00761F6D"/>
    <w:rsid w:val="00784D47"/>
    <w:rsid w:val="007A0DF4"/>
    <w:rsid w:val="0080639D"/>
    <w:rsid w:val="00814B24"/>
    <w:rsid w:val="008267A3"/>
    <w:rsid w:val="00853480"/>
    <w:rsid w:val="008762FA"/>
    <w:rsid w:val="0088424F"/>
    <w:rsid w:val="00886C56"/>
    <w:rsid w:val="00894F78"/>
    <w:rsid w:val="008A53FD"/>
    <w:rsid w:val="008B1522"/>
    <w:rsid w:val="008D1970"/>
    <w:rsid w:val="008D54A9"/>
    <w:rsid w:val="008E2726"/>
    <w:rsid w:val="008E468B"/>
    <w:rsid w:val="00905C5E"/>
    <w:rsid w:val="009102A9"/>
    <w:rsid w:val="00914356"/>
    <w:rsid w:val="009333BC"/>
    <w:rsid w:val="00933613"/>
    <w:rsid w:val="0095353A"/>
    <w:rsid w:val="00976D73"/>
    <w:rsid w:val="009825AA"/>
    <w:rsid w:val="00986AB5"/>
    <w:rsid w:val="009937B6"/>
    <w:rsid w:val="009941C4"/>
    <w:rsid w:val="00996DB6"/>
    <w:rsid w:val="009D3E55"/>
    <w:rsid w:val="009F1C5B"/>
    <w:rsid w:val="00A01DC6"/>
    <w:rsid w:val="00A03D48"/>
    <w:rsid w:val="00A07174"/>
    <w:rsid w:val="00A07D07"/>
    <w:rsid w:val="00A117B0"/>
    <w:rsid w:val="00A153D4"/>
    <w:rsid w:val="00A17CE3"/>
    <w:rsid w:val="00A24E7C"/>
    <w:rsid w:val="00A33EA8"/>
    <w:rsid w:val="00A426AB"/>
    <w:rsid w:val="00A526F5"/>
    <w:rsid w:val="00A66E02"/>
    <w:rsid w:val="00A85B21"/>
    <w:rsid w:val="00AA2E8C"/>
    <w:rsid w:val="00AB455A"/>
    <w:rsid w:val="00AC7799"/>
    <w:rsid w:val="00B076FA"/>
    <w:rsid w:val="00B31D69"/>
    <w:rsid w:val="00B33007"/>
    <w:rsid w:val="00B45A44"/>
    <w:rsid w:val="00B52CC3"/>
    <w:rsid w:val="00B83274"/>
    <w:rsid w:val="00B93A18"/>
    <w:rsid w:val="00BA7381"/>
    <w:rsid w:val="00BB25D2"/>
    <w:rsid w:val="00BD25CE"/>
    <w:rsid w:val="00BD4B10"/>
    <w:rsid w:val="00BD61DD"/>
    <w:rsid w:val="00C1363A"/>
    <w:rsid w:val="00C4698E"/>
    <w:rsid w:val="00C60BB8"/>
    <w:rsid w:val="00C75EF7"/>
    <w:rsid w:val="00C90578"/>
    <w:rsid w:val="00CC6CE3"/>
    <w:rsid w:val="00CD1671"/>
    <w:rsid w:val="00CE323F"/>
    <w:rsid w:val="00D10884"/>
    <w:rsid w:val="00D16139"/>
    <w:rsid w:val="00D23F4D"/>
    <w:rsid w:val="00D23FA9"/>
    <w:rsid w:val="00D26CA9"/>
    <w:rsid w:val="00D5243F"/>
    <w:rsid w:val="00D6114A"/>
    <w:rsid w:val="00D61711"/>
    <w:rsid w:val="00D620C1"/>
    <w:rsid w:val="00D62BEA"/>
    <w:rsid w:val="00D64ABF"/>
    <w:rsid w:val="00D858F8"/>
    <w:rsid w:val="00DA2E82"/>
    <w:rsid w:val="00DA38E4"/>
    <w:rsid w:val="00DB44FC"/>
    <w:rsid w:val="00DC52B6"/>
    <w:rsid w:val="00DC7AB4"/>
    <w:rsid w:val="00DD5A59"/>
    <w:rsid w:val="00DF5C0B"/>
    <w:rsid w:val="00DF7A8B"/>
    <w:rsid w:val="00E11637"/>
    <w:rsid w:val="00E13155"/>
    <w:rsid w:val="00E20868"/>
    <w:rsid w:val="00E47C7B"/>
    <w:rsid w:val="00E602EF"/>
    <w:rsid w:val="00E63751"/>
    <w:rsid w:val="00E66F71"/>
    <w:rsid w:val="00E6722A"/>
    <w:rsid w:val="00E75769"/>
    <w:rsid w:val="00EB5C65"/>
    <w:rsid w:val="00EC4E68"/>
    <w:rsid w:val="00EC7A17"/>
    <w:rsid w:val="00ED2D66"/>
    <w:rsid w:val="00EE2629"/>
    <w:rsid w:val="00EE2F87"/>
    <w:rsid w:val="00F169F5"/>
    <w:rsid w:val="00F16C3B"/>
    <w:rsid w:val="00F27E7E"/>
    <w:rsid w:val="00F345E8"/>
    <w:rsid w:val="00F478F8"/>
    <w:rsid w:val="00F5233D"/>
    <w:rsid w:val="00F543B9"/>
    <w:rsid w:val="00F62EA6"/>
    <w:rsid w:val="00F6678F"/>
    <w:rsid w:val="00F6734F"/>
    <w:rsid w:val="00F71444"/>
    <w:rsid w:val="00F90BDE"/>
    <w:rsid w:val="00F92BF5"/>
    <w:rsid w:val="00FA58DA"/>
    <w:rsid w:val="00FB5D7F"/>
    <w:rsid w:val="00FC0055"/>
    <w:rsid w:val="00FC0AE1"/>
    <w:rsid w:val="00FC4F5B"/>
    <w:rsid w:val="00FD5FF4"/>
    <w:rsid w:val="00FE10F1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C9ADB1"/>
  <w15:chartTrackingRefBased/>
  <w15:docId w15:val="{A2979508-1ED5-464D-B57A-A9C628CC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Body Text Indent"/>
    <w:basedOn w:val="a"/>
    <w:pPr>
      <w:ind w:left="620" w:hangingChars="294" w:hanging="620"/>
    </w:pPr>
    <w:rPr>
      <w:rFonts w:ascii="Century" w:eastAsia="ＭＳ 明朝" w:hAnsi="Century"/>
      <w:b/>
      <w:bCs/>
      <w:color w:val="000000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85" w:left="178"/>
      <w:jc w:val="left"/>
    </w:pPr>
    <w:rPr>
      <w:color w:val="000000"/>
    </w:rPr>
  </w:style>
  <w:style w:type="paragraph" w:styleId="3">
    <w:name w:val="Body Text Indent 3"/>
    <w:basedOn w:val="a"/>
    <w:pPr>
      <w:ind w:leftChars="170" w:left="357" w:firstLine="1"/>
    </w:pPr>
  </w:style>
  <w:style w:type="paragraph" w:styleId="a7">
    <w:name w:val="Balloon Text"/>
    <w:basedOn w:val="a"/>
    <w:semiHidden/>
    <w:rsid w:val="00976D7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E10F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E10F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basedOn w:val="a0"/>
    <w:rsid w:val="0001758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83E3-9865-4CBF-9E05-783DB8D9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533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平成18年5月11日</vt:lpstr>
      <vt:lpstr>平成18年5月11日</vt:lpstr>
    </vt:vector>
  </TitlesOfParts>
  <Company>上田市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平成18年5月11日</dc:title>
  <dc:subject/>
  <dc:creator>siminka</dc:creator>
  <cp:keywords/>
  <cp:lastModifiedBy>地域振興課（丸子）</cp:lastModifiedBy>
  <cp:revision>46</cp:revision>
  <cp:lastPrinted>2025-12-05T01:55:00Z</cp:lastPrinted>
  <dcterms:created xsi:type="dcterms:W3CDTF">2021-12-26T03:56:00Z</dcterms:created>
  <dcterms:modified xsi:type="dcterms:W3CDTF">2025-12-15T01:36:00Z</dcterms:modified>
</cp:coreProperties>
</file>