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714" w14:textId="6B773596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【 </w:t>
      </w:r>
      <w:r w:rsidRPr="006F382C">
        <w:rPr>
          <w:rFonts w:ascii="ＭＳ 明朝" w:eastAsia="ＭＳ 明朝" w:hAnsi="ＭＳ 明朝" w:cs="Times New Roman" w:hint="eastAsia"/>
        </w:rPr>
        <w:t>様式第２号 】</w:t>
      </w:r>
    </w:p>
    <w:p w14:paraId="0C407F03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21555A47" w14:textId="77777777" w:rsidR="007137DA" w:rsidRPr="006F382C" w:rsidRDefault="007137DA" w:rsidP="007137DA">
      <w:pPr>
        <w:ind w:right="210"/>
        <w:jc w:val="right"/>
        <w:rPr>
          <w:rFonts w:ascii="ＭＳ Ｐ明朝" w:eastAsia="ＭＳ Ｐ明朝" w:hAnsi="ＭＳ Ｐ明朝" w:cs="Times New Roman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令和　　　年　　　月　　　日</w:t>
      </w:r>
    </w:p>
    <w:p w14:paraId="62751482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40A09A57" w14:textId="77777777" w:rsidR="007137DA" w:rsidRPr="006F382C" w:rsidRDefault="007137DA" w:rsidP="007137DA">
      <w:pPr>
        <w:jc w:val="center"/>
        <w:rPr>
          <w:rFonts w:ascii="ＭＳ Ｐ明朝" w:eastAsia="ＭＳ Ｐ明朝" w:hAnsi="ＭＳ Ｐ明朝" w:cs="Times New Roman"/>
        </w:rPr>
      </w:pPr>
      <w:r w:rsidRPr="007137DA">
        <w:rPr>
          <w:rFonts w:ascii="ＭＳ Ｐ明朝" w:eastAsia="ＭＳ Ｐ明朝" w:hAnsi="ＭＳ Ｐ明朝" w:cs="Times New Roman" w:hint="eastAsia"/>
          <w:spacing w:val="350"/>
          <w:kern w:val="0"/>
          <w:sz w:val="28"/>
          <w:szCs w:val="28"/>
          <w:fitText w:val="2240" w:id="-623095037"/>
        </w:rPr>
        <w:t>質問</w:t>
      </w:r>
      <w:r w:rsidRPr="007137DA">
        <w:rPr>
          <w:rFonts w:ascii="ＭＳ Ｐ明朝" w:eastAsia="ＭＳ Ｐ明朝" w:hAnsi="ＭＳ Ｐ明朝" w:cs="Times New Roman" w:hint="eastAsia"/>
          <w:kern w:val="0"/>
          <w:sz w:val="28"/>
          <w:szCs w:val="28"/>
          <w:fitText w:val="2240" w:id="-623095037"/>
        </w:rPr>
        <w:t>書</w:t>
      </w:r>
    </w:p>
    <w:p w14:paraId="6C4DD0A6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137DA" w:rsidRPr="006F382C" w14:paraId="3DF9D488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05E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件名：上田市市有財産（旧上田市マルチメディア情報センター）売却に係る公募型プロポーザル</w:t>
            </w:r>
          </w:p>
        </w:tc>
      </w:tr>
      <w:tr w:rsidR="007137DA" w:rsidRPr="006F382C" w14:paraId="28577952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B2998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>質問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者</w:t>
            </w:r>
          </w:p>
        </w:tc>
      </w:tr>
      <w:tr w:rsidR="007137DA" w:rsidRPr="006F382C" w14:paraId="35F4903D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6151B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商号又は名称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1149C538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E4F6D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代表者職氏名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174ECC75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FA6CC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137DA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6"/>
              </w:rPr>
              <w:t>質問者所</w:t>
            </w:r>
            <w:r w:rsidRPr="007137DA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6"/>
              </w:rPr>
              <w:t>属</w:t>
            </w:r>
            <w:r w:rsidRPr="006F382C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7137DA" w:rsidRPr="006F382C" w14:paraId="232A1EA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67101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137DA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5"/>
              </w:rPr>
              <w:t>質問者氏</w:t>
            </w:r>
            <w:r w:rsidRPr="007137DA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5"/>
              </w:rPr>
              <w:t>名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397AAF3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76F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連絡先（電話・ファクス・E-mail）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69DD0720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11CDD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質疑</w:t>
            </w: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>事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項</w:t>
            </w:r>
          </w:p>
        </w:tc>
      </w:tr>
      <w:tr w:rsidR="007137DA" w:rsidRPr="006F382C" w14:paraId="178F7651" w14:textId="77777777" w:rsidTr="006E37E4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358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75BAB1C0" w14:textId="77777777" w:rsidR="007137DA" w:rsidRPr="006F382C" w:rsidRDefault="007137DA" w:rsidP="007137DA">
      <w:pPr>
        <w:rPr>
          <w:rFonts w:ascii="ＭＳ Ｐ明朝" w:eastAsia="ＭＳ Ｐ明朝" w:hAnsi="ＭＳ Ｐ明朝" w:cs="Times New Roman"/>
          <w:sz w:val="22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（注意）</w:t>
      </w:r>
    </w:p>
    <w:p w14:paraId="16421906" w14:textId="77777777" w:rsidR="007137DA" w:rsidRPr="006F382C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質</w:t>
      </w:r>
      <w:r w:rsidRPr="006F382C">
        <w:rPr>
          <w:rFonts w:ascii="Century" w:eastAsia="ＭＳ Ｐ明朝" w:hAnsi="Century" w:cs="Times New Roman"/>
          <w:sz w:val="22"/>
          <w:szCs w:val="24"/>
        </w:rPr>
        <w:t>問書は、本プロポーザルの所管課（政策企画部</w:t>
      </w:r>
      <w:r w:rsidRPr="006F382C">
        <w:rPr>
          <w:rFonts w:ascii="Century" w:eastAsia="ＭＳ Ｐ明朝" w:hAnsi="Century" w:cs="Times New Roman"/>
          <w:sz w:val="22"/>
          <w:szCs w:val="24"/>
        </w:rPr>
        <w:t xml:space="preserve"> DX</w:t>
      </w:r>
      <w:r w:rsidRPr="006F382C">
        <w:rPr>
          <w:rFonts w:ascii="Century" w:eastAsia="ＭＳ Ｐ明朝" w:hAnsi="Century" w:cs="Times New Roman"/>
          <w:sz w:val="22"/>
          <w:szCs w:val="24"/>
        </w:rPr>
        <w:t>推進課）に提出してください。</w:t>
      </w:r>
    </w:p>
    <w:p w14:paraId="00C6C1D7" w14:textId="67723577" w:rsidR="007137DA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6F382C">
        <w:rPr>
          <w:rFonts w:ascii="Century" w:eastAsia="ＭＳ Ｐ明朝" w:hAnsi="Century" w:cs="Times New Roman"/>
          <w:sz w:val="22"/>
          <w:szCs w:val="24"/>
        </w:rPr>
        <w:t>質問書提出期限を過ぎて提出された質問には回答しません。</w:t>
      </w:r>
    </w:p>
    <w:p w14:paraId="237A068D" w14:textId="17F48CF6" w:rsidR="00CD0C91" w:rsidRPr="00CD0C91" w:rsidRDefault="00CD0C91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color w:val="9F2936" w:themeColor="accent2"/>
          <w:sz w:val="22"/>
          <w:szCs w:val="24"/>
        </w:rPr>
      </w:pPr>
      <w:r w:rsidRPr="00CD0C91">
        <w:rPr>
          <w:rFonts w:ascii="Century" w:eastAsia="ＭＳ Ｐ明朝" w:hAnsi="Century" w:cs="Times New Roman" w:hint="eastAsia"/>
          <w:color w:val="9F2936" w:themeColor="accent2"/>
          <w:sz w:val="22"/>
          <w:szCs w:val="24"/>
        </w:rPr>
        <w:t>質問書提出から</w:t>
      </w:r>
      <w:r w:rsidRPr="00CD0C91">
        <w:rPr>
          <w:rFonts w:ascii="Century" w:eastAsia="ＭＳ Ｐ明朝" w:hAnsi="Century" w:cs="Times New Roman" w:hint="eastAsia"/>
          <w:color w:val="9F2936" w:themeColor="accent2"/>
          <w:sz w:val="22"/>
          <w:szCs w:val="24"/>
        </w:rPr>
        <w:t>1</w:t>
      </w:r>
      <w:r w:rsidRPr="00CD0C91">
        <w:rPr>
          <w:rFonts w:ascii="Century" w:eastAsia="ＭＳ Ｐ明朝" w:hAnsi="Century" w:cs="Times New Roman" w:hint="eastAsia"/>
          <w:color w:val="9F2936" w:themeColor="accent2"/>
          <w:sz w:val="22"/>
          <w:szCs w:val="24"/>
        </w:rPr>
        <w:t>週間以内に、上記連絡先に回答します。</w:t>
      </w:r>
    </w:p>
    <w:p w14:paraId="7E879ACA" w14:textId="77777777" w:rsidR="007137DA" w:rsidRPr="006F382C" w:rsidRDefault="007137DA" w:rsidP="007137DA">
      <w:pPr>
        <w:ind w:left="210" w:hangingChars="100" w:hanging="210"/>
        <w:rPr>
          <w:rFonts w:ascii="ＭＳ Ｐ明朝" w:eastAsia="ＭＳ Ｐ明朝" w:hAnsi="ＭＳ Ｐ明朝" w:cs="Times New Roman"/>
          <w:kern w:val="0"/>
        </w:rPr>
      </w:pPr>
    </w:p>
    <w:p w14:paraId="63DB4A1B" w14:textId="77777777" w:rsidR="00A3559D" w:rsidRPr="007137DA" w:rsidRDefault="00A3559D"/>
    <w:sectPr w:rsidR="00A3559D" w:rsidRPr="007137DA" w:rsidSect="007137DA">
      <w:pgSz w:w="11906" w:h="16838"/>
      <w:pgMar w:top="1588" w:right="136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920E" w14:textId="77777777" w:rsidR="00CD0C91" w:rsidRDefault="00CD0C91" w:rsidP="00CD0C91">
      <w:r>
        <w:separator/>
      </w:r>
    </w:p>
  </w:endnote>
  <w:endnote w:type="continuationSeparator" w:id="0">
    <w:p w14:paraId="53A438B0" w14:textId="77777777" w:rsidR="00CD0C91" w:rsidRDefault="00CD0C91" w:rsidP="00CD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B936" w14:textId="77777777" w:rsidR="00CD0C91" w:rsidRDefault="00CD0C91" w:rsidP="00CD0C91">
      <w:r>
        <w:separator/>
      </w:r>
    </w:p>
  </w:footnote>
  <w:footnote w:type="continuationSeparator" w:id="0">
    <w:p w14:paraId="348A86BE" w14:textId="77777777" w:rsidR="00CD0C91" w:rsidRDefault="00CD0C91" w:rsidP="00CD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7137DA"/>
    <w:rsid w:val="00A3559D"/>
    <w:rsid w:val="00CD0C91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0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C91"/>
  </w:style>
  <w:style w:type="paragraph" w:styleId="aa">
    <w:name w:val="footer"/>
    <w:basedOn w:val="a"/>
    <w:link w:val="ab"/>
    <w:uiPriority w:val="99"/>
    <w:unhideWhenUsed/>
    <w:rsid w:val="00CD0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C91"/>
  </w:style>
  <w:style w:type="paragraph" w:styleId="ac">
    <w:name w:val="annotation subject"/>
    <w:basedOn w:val="a6"/>
    <w:next w:val="a6"/>
    <w:link w:val="ad"/>
    <w:uiPriority w:val="99"/>
    <w:semiHidden/>
    <w:unhideWhenUsed/>
    <w:rsid w:val="00CD0C91"/>
    <w:rPr>
      <w:b/>
      <w:bCs/>
    </w:rPr>
  </w:style>
  <w:style w:type="character" w:customStyle="1" w:styleId="ad">
    <w:name w:val="コメント内容 (文字)"/>
    <w:basedOn w:val="a7"/>
    <w:link w:val="ac"/>
    <w:uiPriority w:val="99"/>
    <w:semiHidden/>
    <w:rsid w:val="00CD0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2</cp:revision>
  <dcterms:created xsi:type="dcterms:W3CDTF">2025-10-27T08:19:00Z</dcterms:created>
  <dcterms:modified xsi:type="dcterms:W3CDTF">2025-12-22T07:46:00Z</dcterms:modified>
</cp:coreProperties>
</file>