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ECB3" w14:textId="77777777" w:rsidR="003751FC" w:rsidRPr="003264FA" w:rsidRDefault="0040216B" w:rsidP="00FE3B4B">
      <w:pPr>
        <w:pStyle w:val="1"/>
        <w:jc w:val="center"/>
        <w:rPr>
          <w:rFonts w:asciiTheme="minorEastAsia" w:eastAsiaTheme="minorEastAsia" w:hAnsiTheme="minorEastAsia"/>
          <w:color w:val="000000" w:themeColor="text1"/>
          <w:sz w:val="36"/>
          <w:szCs w:val="36"/>
          <w:lang w:eastAsia="ja-JP"/>
        </w:rPr>
      </w:pPr>
      <w:r w:rsidRPr="003264FA">
        <w:rPr>
          <w:rFonts w:asciiTheme="minorEastAsia" w:eastAsiaTheme="minorEastAsia" w:hAnsiTheme="minorEastAsia"/>
          <w:color w:val="000000" w:themeColor="text1"/>
          <w:sz w:val="36"/>
          <w:szCs w:val="36"/>
          <w:lang w:eastAsia="ja-JP"/>
        </w:rPr>
        <w:t>合葬式墓地　申請時に必要な書類一覧</w:t>
      </w:r>
    </w:p>
    <w:p w14:paraId="46802574" w14:textId="77777777" w:rsidR="00FE3B4B" w:rsidRDefault="00FE3B4B">
      <w:pPr>
        <w:rPr>
          <w:rFonts w:asciiTheme="minorEastAsia" w:hAnsiTheme="minorEastAsia"/>
          <w:lang w:eastAsia="ja-JP"/>
        </w:rPr>
      </w:pPr>
    </w:p>
    <w:p w14:paraId="1E60717C" w14:textId="626FE5DB" w:rsidR="003751FC" w:rsidRPr="00FE3B4B" w:rsidRDefault="0040216B" w:rsidP="00FE3B4B">
      <w:pPr>
        <w:ind w:firstLineChars="100" w:firstLine="220"/>
        <w:rPr>
          <w:rFonts w:asciiTheme="minorEastAsia" w:hAnsiTheme="minorEastAsia"/>
          <w:lang w:eastAsia="ja-JP"/>
        </w:rPr>
      </w:pPr>
      <w:r w:rsidRPr="00FE3B4B">
        <w:rPr>
          <w:rFonts w:asciiTheme="minorEastAsia" w:hAnsiTheme="minorEastAsia"/>
          <w:lang w:eastAsia="ja-JP"/>
        </w:rPr>
        <w:t>申請</w:t>
      </w:r>
      <w:r w:rsidR="00802FDA">
        <w:rPr>
          <w:rFonts w:asciiTheme="minorEastAsia" w:hAnsiTheme="minorEastAsia" w:hint="eastAsia"/>
          <w:lang w:eastAsia="ja-JP"/>
        </w:rPr>
        <w:t>時</w:t>
      </w:r>
      <w:r w:rsidRPr="00FE3B4B">
        <w:rPr>
          <w:rFonts w:asciiTheme="minorEastAsia" w:hAnsiTheme="minorEastAsia"/>
          <w:lang w:eastAsia="ja-JP"/>
        </w:rPr>
        <w:t>の状況によって必要書類が異なります。該当する区分の「○」が付いている書類</w:t>
      </w:r>
      <w:r w:rsidR="00802FDA">
        <w:rPr>
          <w:rFonts w:asciiTheme="minorEastAsia" w:hAnsiTheme="minorEastAsia" w:hint="eastAsia"/>
          <w:lang w:eastAsia="ja-JP"/>
        </w:rPr>
        <w:t>等</w:t>
      </w:r>
      <w:r w:rsidRPr="00FE3B4B">
        <w:rPr>
          <w:rFonts w:asciiTheme="minorEastAsia" w:hAnsiTheme="minorEastAsia"/>
          <w:lang w:eastAsia="ja-JP"/>
        </w:rPr>
        <w:t>をご準備ください。</w:t>
      </w:r>
    </w:p>
    <w:tbl>
      <w:tblPr>
        <w:tblW w:w="10348" w:type="dxa"/>
        <w:tblInd w:w="-472" w:type="dxa"/>
        <w:tblLook w:val="04A0" w:firstRow="1" w:lastRow="0" w:firstColumn="1" w:lastColumn="0" w:noHBand="0" w:noVBand="1"/>
      </w:tblPr>
      <w:tblGrid>
        <w:gridCol w:w="2977"/>
        <w:gridCol w:w="1701"/>
        <w:gridCol w:w="2268"/>
        <w:gridCol w:w="1418"/>
        <w:gridCol w:w="1984"/>
      </w:tblGrid>
      <w:tr w:rsidR="00FE3B4B" w:rsidRPr="00FE3B4B" w14:paraId="508C480D" w14:textId="77777777" w:rsidTr="0040216B">
        <w:tc>
          <w:tcPr>
            <w:tcW w:w="2977" w:type="dxa"/>
            <w:tcBorders>
              <w:top w:val="single" w:sz="4" w:space="0" w:color="auto"/>
              <w:left w:val="single" w:sz="4" w:space="0" w:color="auto"/>
              <w:bottom w:val="single" w:sz="4" w:space="0" w:color="auto"/>
              <w:right w:val="single" w:sz="4" w:space="0" w:color="auto"/>
            </w:tcBorders>
          </w:tcPr>
          <w:p w14:paraId="74EE6F72"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必要書類</w:t>
            </w:r>
          </w:p>
        </w:tc>
        <w:tc>
          <w:tcPr>
            <w:tcW w:w="1701" w:type="dxa"/>
            <w:tcBorders>
              <w:top w:val="single" w:sz="4" w:space="0" w:color="auto"/>
              <w:left w:val="single" w:sz="4" w:space="0" w:color="auto"/>
              <w:bottom w:val="single" w:sz="4" w:space="0" w:color="auto"/>
              <w:right w:val="single" w:sz="4" w:space="0" w:color="auto"/>
            </w:tcBorders>
          </w:tcPr>
          <w:p w14:paraId="7A365A9A" w14:textId="0363D4A7" w:rsidR="00FE3B4B" w:rsidRPr="00FE3B4B" w:rsidRDefault="00FE3B4B" w:rsidP="003C7771">
            <w:pPr>
              <w:spacing w:beforeLines="50" w:before="120" w:after="0" w:line="240" w:lineRule="auto"/>
              <w:jc w:val="distribute"/>
              <w:rPr>
                <w:rFonts w:asciiTheme="minorEastAsia" w:hAnsiTheme="minorEastAsia"/>
              </w:rPr>
            </w:pPr>
            <w:r w:rsidRPr="00FE3B4B">
              <w:rPr>
                <w:rFonts w:asciiTheme="minorEastAsia" w:hAnsiTheme="minorEastAsia"/>
              </w:rPr>
              <w:t>遺骨あり</w:t>
            </w:r>
            <w:r w:rsidRPr="00FE3B4B">
              <w:rPr>
                <w:rFonts w:asciiTheme="minorEastAsia" w:hAnsiTheme="minorEastAsia"/>
              </w:rPr>
              <w:br/>
              <w:t>（未</w:t>
            </w:r>
            <w:r w:rsidR="003264FA">
              <w:rPr>
                <w:rFonts w:asciiTheme="minorEastAsia" w:hAnsiTheme="minorEastAsia" w:hint="eastAsia"/>
                <w:lang w:eastAsia="ja-JP"/>
              </w:rPr>
              <w:t>埋蔵</w:t>
            </w: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123EBF42" w14:textId="77777777" w:rsidR="00FE3B4B" w:rsidRPr="00FE3B4B" w:rsidRDefault="00FE3B4B" w:rsidP="003C7771">
            <w:pPr>
              <w:spacing w:beforeLines="50" w:before="120" w:after="0" w:line="240" w:lineRule="auto"/>
              <w:jc w:val="distribute"/>
              <w:rPr>
                <w:rFonts w:asciiTheme="minorEastAsia" w:hAnsiTheme="minorEastAsia"/>
                <w:lang w:eastAsia="ja-JP"/>
              </w:rPr>
            </w:pPr>
            <w:r w:rsidRPr="00FE3B4B">
              <w:rPr>
                <w:rFonts w:asciiTheme="minorEastAsia" w:hAnsiTheme="minorEastAsia"/>
                <w:lang w:eastAsia="ja-JP"/>
              </w:rPr>
              <w:t>遺骨あり</w:t>
            </w:r>
            <w:r w:rsidRPr="00FE3B4B">
              <w:rPr>
                <w:rFonts w:asciiTheme="minorEastAsia" w:hAnsiTheme="minorEastAsia"/>
                <w:lang w:eastAsia="ja-JP"/>
              </w:rPr>
              <w:br/>
              <w:t>（他墓地から改葬）</w:t>
            </w:r>
          </w:p>
        </w:tc>
        <w:tc>
          <w:tcPr>
            <w:tcW w:w="1418" w:type="dxa"/>
            <w:tcBorders>
              <w:top w:val="single" w:sz="4" w:space="0" w:color="auto"/>
              <w:left w:val="single" w:sz="4" w:space="0" w:color="auto"/>
              <w:bottom w:val="single" w:sz="4" w:space="0" w:color="auto"/>
              <w:right w:val="single" w:sz="4" w:space="0" w:color="auto"/>
            </w:tcBorders>
          </w:tcPr>
          <w:p w14:paraId="0C3BFD74"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生前申込み</w:t>
            </w:r>
          </w:p>
        </w:tc>
        <w:tc>
          <w:tcPr>
            <w:tcW w:w="1984" w:type="dxa"/>
            <w:tcBorders>
              <w:top w:val="single" w:sz="4" w:space="0" w:color="auto"/>
              <w:left w:val="single" w:sz="4" w:space="0" w:color="auto"/>
              <w:bottom w:val="single" w:sz="4" w:space="0" w:color="auto"/>
              <w:right w:val="single" w:sz="4" w:space="0" w:color="auto"/>
            </w:tcBorders>
          </w:tcPr>
          <w:p w14:paraId="747700A3" w14:textId="299A97C4"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市営墓地から移行</w:t>
            </w:r>
          </w:p>
        </w:tc>
      </w:tr>
      <w:tr w:rsidR="00FE3B4B" w:rsidRPr="00FE3B4B" w14:paraId="5BEEB5A8"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30B4FA08" w14:textId="1A380611"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合葬式墓地</w:t>
            </w:r>
            <w:r>
              <w:rPr>
                <w:rFonts w:asciiTheme="minorEastAsia" w:hAnsiTheme="minorEastAsia" w:hint="eastAsia"/>
                <w:lang w:eastAsia="ja-JP"/>
              </w:rPr>
              <w:t>利用</w:t>
            </w:r>
            <w:r w:rsidR="00802FDA">
              <w:rPr>
                <w:rFonts w:asciiTheme="minorEastAsia" w:hAnsiTheme="minorEastAsia" w:hint="eastAsia"/>
                <w:lang w:eastAsia="ja-JP"/>
              </w:rPr>
              <w:t>許可</w:t>
            </w:r>
            <w:r w:rsidRPr="00FE3B4B">
              <w:rPr>
                <w:rFonts w:asciiTheme="minorEastAsia" w:hAnsiTheme="minorEastAsia"/>
              </w:rPr>
              <w:t>申請書</w:t>
            </w:r>
          </w:p>
        </w:tc>
        <w:tc>
          <w:tcPr>
            <w:tcW w:w="1701" w:type="dxa"/>
            <w:tcBorders>
              <w:top w:val="single" w:sz="4" w:space="0" w:color="auto"/>
              <w:left w:val="single" w:sz="4" w:space="0" w:color="auto"/>
              <w:bottom w:val="single" w:sz="4" w:space="0" w:color="auto"/>
              <w:right w:val="single" w:sz="4" w:space="0" w:color="auto"/>
            </w:tcBorders>
          </w:tcPr>
          <w:p w14:paraId="29E8E08C"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65FB13F4"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tcPr>
          <w:p w14:paraId="6C396136"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70535232"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r>
      <w:tr w:rsidR="00FE3B4B" w:rsidRPr="00FE3B4B" w14:paraId="7057DEBC"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6FBBDC79" w14:textId="77777777" w:rsidR="00FE3B4B" w:rsidRPr="00FE3B4B" w:rsidRDefault="00FE3B4B" w:rsidP="0040216B">
            <w:pPr>
              <w:spacing w:beforeLines="100" w:before="240" w:after="0" w:line="240" w:lineRule="auto"/>
              <w:jc w:val="distribute"/>
              <w:rPr>
                <w:rFonts w:asciiTheme="minorEastAsia" w:hAnsiTheme="minorEastAsia"/>
                <w:lang w:eastAsia="ja-JP"/>
              </w:rPr>
            </w:pPr>
            <w:r w:rsidRPr="00FE3B4B">
              <w:rPr>
                <w:rFonts w:asciiTheme="minorEastAsia" w:hAnsiTheme="minorEastAsia"/>
                <w:lang w:eastAsia="ja-JP"/>
              </w:rPr>
              <w:t>申請者の本籍記載の住民票</w:t>
            </w:r>
          </w:p>
        </w:tc>
        <w:tc>
          <w:tcPr>
            <w:tcW w:w="1701" w:type="dxa"/>
            <w:tcBorders>
              <w:top w:val="single" w:sz="4" w:space="0" w:color="auto"/>
              <w:left w:val="single" w:sz="4" w:space="0" w:color="auto"/>
              <w:bottom w:val="single" w:sz="4" w:space="0" w:color="auto"/>
              <w:right w:val="single" w:sz="4" w:space="0" w:color="auto"/>
            </w:tcBorders>
          </w:tcPr>
          <w:p w14:paraId="1506041F"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22D8DDF9"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tcPr>
          <w:p w14:paraId="74C86296"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467AF91F"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r>
      <w:tr w:rsidR="00FE3B4B" w:rsidRPr="00FE3B4B" w14:paraId="094190E5"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7608D27F" w14:textId="0C35DCE6" w:rsidR="00FE3B4B" w:rsidRPr="00FE3B4B" w:rsidRDefault="00802FDA" w:rsidP="00802FDA">
            <w:pPr>
              <w:spacing w:after="0" w:line="240" w:lineRule="auto"/>
              <w:ind w:left="440" w:hangingChars="200" w:hanging="440"/>
              <w:rPr>
                <w:rFonts w:asciiTheme="minorEastAsia" w:hAnsiTheme="minorEastAsia"/>
                <w:lang w:eastAsia="ja-JP"/>
              </w:rPr>
            </w:pPr>
            <w:r>
              <w:rPr>
                <w:rFonts w:asciiTheme="minorEastAsia" w:hAnsiTheme="minorEastAsia" w:hint="eastAsia"/>
                <w:lang w:eastAsia="ja-JP"/>
              </w:rPr>
              <w:t>合葬式墓地利用申請に伴う誓　　約　　書</w:t>
            </w:r>
          </w:p>
        </w:tc>
        <w:tc>
          <w:tcPr>
            <w:tcW w:w="1701" w:type="dxa"/>
            <w:tcBorders>
              <w:top w:val="single" w:sz="4" w:space="0" w:color="auto"/>
              <w:left w:val="single" w:sz="4" w:space="0" w:color="auto"/>
              <w:bottom w:val="single" w:sz="4" w:space="0" w:color="auto"/>
              <w:right w:val="single" w:sz="4" w:space="0" w:color="auto"/>
            </w:tcBorders>
          </w:tcPr>
          <w:p w14:paraId="4B804A3F"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13AD3353"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tcPr>
          <w:p w14:paraId="7696A1DC"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0BCC634B"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r>
      <w:tr w:rsidR="00FE3B4B" w:rsidRPr="00FE3B4B" w14:paraId="18E351F4" w14:textId="77777777" w:rsidTr="0040216B">
        <w:trPr>
          <w:trHeight w:val="711"/>
        </w:trPr>
        <w:tc>
          <w:tcPr>
            <w:tcW w:w="2977" w:type="dxa"/>
            <w:tcBorders>
              <w:top w:val="single" w:sz="4" w:space="0" w:color="auto"/>
              <w:left w:val="single" w:sz="4" w:space="0" w:color="auto"/>
              <w:bottom w:val="single" w:sz="4" w:space="0" w:color="auto"/>
              <w:right w:val="single" w:sz="4" w:space="0" w:color="auto"/>
            </w:tcBorders>
          </w:tcPr>
          <w:p w14:paraId="3377D7FA" w14:textId="77777777" w:rsidR="003C7771" w:rsidRDefault="00FE3B4B" w:rsidP="0040216B">
            <w:pPr>
              <w:spacing w:after="0" w:line="240" w:lineRule="auto"/>
              <w:jc w:val="distribute"/>
              <w:rPr>
                <w:rFonts w:asciiTheme="minorEastAsia" w:hAnsiTheme="minorEastAsia"/>
              </w:rPr>
            </w:pPr>
            <w:r w:rsidRPr="00FE3B4B">
              <w:rPr>
                <w:rFonts w:asciiTheme="minorEastAsia" w:hAnsiTheme="minorEastAsia"/>
              </w:rPr>
              <w:t>埋葬許可証</w:t>
            </w:r>
          </w:p>
          <w:p w14:paraId="33605EDC" w14:textId="273EE8DB" w:rsidR="00FE3B4B" w:rsidRPr="00FE3B4B" w:rsidRDefault="00FE3B4B" w:rsidP="0040216B">
            <w:pPr>
              <w:spacing w:after="0" w:line="240" w:lineRule="auto"/>
              <w:jc w:val="distribute"/>
              <w:rPr>
                <w:rFonts w:asciiTheme="minorEastAsia" w:hAnsiTheme="minorEastAsia"/>
              </w:rPr>
            </w:pPr>
            <w:r w:rsidRPr="0040216B">
              <w:rPr>
                <w:rFonts w:asciiTheme="minorEastAsia" w:hAnsiTheme="minorEastAsia"/>
                <w:sz w:val="20"/>
                <w:szCs w:val="20"/>
              </w:rPr>
              <w:t>（火葬許可証）</w:t>
            </w:r>
          </w:p>
        </w:tc>
        <w:tc>
          <w:tcPr>
            <w:tcW w:w="1701" w:type="dxa"/>
            <w:tcBorders>
              <w:top w:val="single" w:sz="4" w:space="0" w:color="auto"/>
              <w:left w:val="single" w:sz="4" w:space="0" w:color="auto"/>
              <w:bottom w:val="single" w:sz="4" w:space="0" w:color="auto"/>
              <w:right w:val="single" w:sz="4" w:space="0" w:color="auto"/>
            </w:tcBorders>
          </w:tcPr>
          <w:p w14:paraId="1323E435" w14:textId="77777777" w:rsidR="00FE3B4B" w:rsidRPr="00FE3B4B" w:rsidRDefault="00FE3B4B" w:rsidP="0040216B">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2268" w:type="dxa"/>
            <w:tcBorders>
              <w:top w:val="single" w:sz="4" w:space="0" w:color="auto"/>
              <w:left w:val="single" w:sz="4" w:space="0" w:color="auto"/>
              <w:bottom w:val="single" w:sz="4" w:space="0" w:color="auto"/>
              <w:right w:val="single" w:sz="4" w:space="0" w:color="auto"/>
            </w:tcBorders>
          </w:tcPr>
          <w:p w14:paraId="62F68744" w14:textId="77777777" w:rsidR="00FE3B4B" w:rsidRPr="00FE3B4B" w:rsidRDefault="00FE3B4B" w:rsidP="0040216B">
            <w:pPr>
              <w:spacing w:beforeLines="100" w:before="240" w:after="0" w:line="240" w:lineRule="auto"/>
              <w:jc w:val="distribute"/>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1F46CE67" w14:textId="658EF2A3" w:rsidR="003C7771" w:rsidRDefault="003C7771" w:rsidP="0040216B">
            <w:pPr>
              <w:spacing w:beforeLines="50" w:before="120" w:after="0" w:line="240" w:lineRule="auto"/>
              <w:jc w:val="distribute"/>
              <w:rPr>
                <w:rFonts w:asciiTheme="minorEastAsia" w:hAnsiTheme="minorEastAsia"/>
              </w:rPr>
            </w:pPr>
            <w:r>
              <w:rPr>
                <w:rFonts w:asciiTheme="minorEastAsia" w:hAnsiTheme="minorEastAsia" w:hint="eastAsia"/>
                <w:lang w:eastAsia="ja-JP"/>
              </w:rPr>
              <w:t>△</w:t>
            </w:r>
          </w:p>
          <w:p w14:paraId="26B01685" w14:textId="23E4E58B" w:rsidR="00FE3B4B" w:rsidRPr="00FE3B4B" w:rsidRDefault="00FE3B4B" w:rsidP="0040216B">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※埋蔵時提出</w:t>
            </w:r>
          </w:p>
        </w:tc>
        <w:tc>
          <w:tcPr>
            <w:tcW w:w="1984" w:type="dxa"/>
            <w:tcBorders>
              <w:top w:val="single" w:sz="4" w:space="0" w:color="auto"/>
              <w:left w:val="single" w:sz="4" w:space="0" w:color="auto"/>
              <w:bottom w:val="single" w:sz="4" w:space="0" w:color="auto"/>
              <w:right w:val="single" w:sz="4" w:space="0" w:color="auto"/>
            </w:tcBorders>
          </w:tcPr>
          <w:p w14:paraId="4C5CA57C" w14:textId="77777777" w:rsidR="00FE3B4B" w:rsidRPr="00FE3B4B" w:rsidRDefault="00FE3B4B" w:rsidP="0040216B">
            <w:pPr>
              <w:spacing w:beforeLines="50" w:before="120" w:after="0" w:line="240" w:lineRule="auto"/>
              <w:jc w:val="distribute"/>
              <w:rPr>
                <w:rFonts w:asciiTheme="minorEastAsia" w:hAnsiTheme="minorEastAsia"/>
              </w:rPr>
            </w:pPr>
          </w:p>
        </w:tc>
      </w:tr>
      <w:tr w:rsidR="003264FA" w:rsidRPr="00FE3B4B" w14:paraId="047296EF"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63CBC1F9" w14:textId="77777777"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改葬許可証</w:t>
            </w:r>
          </w:p>
        </w:tc>
        <w:tc>
          <w:tcPr>
            <w:tcW w:w="1701" w:type="dxa"/>
            <w:tcBorders>
              <w:top w:val="single" w:sz="4" w:space="0" w:color="auto"/>
              <w:left w:val="single" w:sz="4" w:space="0" w:color="auto"/>
              <w:bottom w:val="single" w:sz="4" w:space="0" w:color="auto"/>
              <w:right w:val="single" w:sz="4" w:space="0" w:color="auto"/>
            </w:tcBorders>
          </w:tcPr>
          <w:p w14:paraId="1ADD6079" w14:textId="77777777" w:rsidR="003264FA" w:rsidRPr="00FE3B4B" w:rsidRDefault="003264FA" w:rsidP="003264FA">
            <w:pPr>
              <w:spacing w:beforeLines="100" w:before="240" w:after="0" w:line="240" w:lineRule="auto"/>
              <w:jc w:val="distribute"/>
              <w:rPr>
                <w:rFonts w:ascii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tcPr>
          <w:p w14:paraId="3782822D" w14:textId="77777777" w:rsidR="003264FA" w:rsidRDefault="003264FA" w:rsidP="003264FA">
            <w:pPr>
              <w:spacing w:after="0" w:line="240" w:lineRule="auto"/>
              <w:jc w:val="distribute"/>
              <w:rPr>
                <w:rFonts w:asciiTheme="minorEastAsia" w:hAnsiTheme="minorEastAsia"/>
              </w:rPr>
            </w:pPr>
            <w:r w:rsidRPr="00FE3B4B">
              <w:rPr>
                <w:rFonts w:asciiTheme="minorEastAsia" w:hAnsiTheme="minorEastAsia"/>
              </w:rPr>
              <w:t>○</w:t>
            </w:r>
          </w:p>
          <w:p w14:paraId="39CAD4D4" w14:textId="24C8BDE2" w:rsidR="003264FA" w:rsidRPr="00FE3B4B" w:rsidRDefault="003264FA" w:rsidP="003264FA">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c>
          <w:tcPr>
            <w:tcW w:w="1418" w:type="dxa"/>
            <w:tcBorders>
              <w:top w:val="single" w:sz="4" w:space="0" w:color="auto"/>
              <w:left w:val="single" w:sz="4" w:space="0" w:color="auto"/>
              <w:bottom w:val="single" w:sz="4" w:space="0" w:color="auto"/>
              <w:right w:val="single" w:sz="4" w:space="0" w:color="auto"/>
            </w:tcBorders>
          </w:tcPr>
          <w:p w14:paraId="35539ECF" w14:textId="77777777" w:rsidR="003264FA" w:rsidRPr="00FE3B4B" w:rsidRDefault="003264FA" w:rsidP="003264FA">
            <w:pPr>
              <w:spacing w:after="0" w:line="240" w:lineRule="auto"/>
              <w:jc w:val="distribute"/>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52DD4227" w14:textId="77777777" w:rsidR="003264FA" w:rsidRDefault="003264FA" w:rsidP="003264FA">
            <w:pPr>
              <w:spacing w:after="0" w:line="240" w:lineRule="auto"/>
              <w:jc w:val="distribute"/>
              <w:rPr>
                <w:rFonts w:asciiTheme="minorEastAsia" w:hAnsiTheme="minorEastAsia"/>
              </w:rPr>
            </w:pPr>
            <w:r w:rsidRPr="00FE3B4B">
              <w:rPr>
                <w:rFonts w:asciiTheme="minorEastAsia" w:hAnsiTheme="minorEastAsia"/>
              </w:rPr>
              <w:t>○</w:t>
            </w:r>
          </w:p>
          <w:p w14:paraId="64004436" w14:textId="0D3FB334" w:rsidR="003264FA" w:rsidRPr="00FE3B4B" w:rsidRDefault="003264FA" w:rsidP="003264FA">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r>
      <w:tr w:rsidR="003264FA" w:rsidRPr="00FE3B4B" w14:paraId="0FE3B1A4"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3B14F2B7" w14:textId="711E01FB"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納骨届</w:t>
            </w:r>
          </w:p>
        </w:tc>
        <w:tc>
          <w:tcPr>
            <w:tcW w:w="1701" w:type="dxa"/>
            <w:tcBorders>
              <w:top w:val="single" w:sz="4" w:space="0" w:color="auto"/>
              <w:left w:val="single" w:sz="4" w:space="0" w:color="auto"/>
              <w:bottom w:val="single" w:sz="4" w:space="0" w:color="auto"/>
              <w:right w:val="single" w:sz="4" w:space="0" w:color="auto"/>
            </w:tcBorders>
          </w:tcPr>
          <w:p w14:paraId="2DB0308C" w14:textId="175DFF4E" w:rsidR="003264FA" w:rsidRPr="00FE3B4B" w:rsidRDefault="00AD3D06" w:rsidP="003264FA">
            <w:pPr>
              <w:spacing w:beforeLines="100" w:before="240" w:after="0" w:line="240" w:lineRule="auto"/>
              <w:jc w:val="distribute"/>
              <w:rPr>
                <w:rFonts w:asciiTheme="minorEastAsia" w:hAnsiTheme="minorEastAsia"/>
              </w:rPr>
            </w:pPr>
            <w:r>
              <w:rPr>
                <w:rFonts w:asciiTheme="minorEastAsia" w:hAnsiTheme="minorEastAsia" w:hint="eastAsia"/>
                <w:lang w:eastAsia="ja-JP"/>
              </w:rPr>
              <w:t>〇</w:t>
            </w:r>
          </w:p>
        </w:tc>
        <w:tc>
          <w:tcPr>
            <w:tcW w:w="2268" w:type="dxa"/>
            <w:tcBorders>
              <w:top w:val="single" w:sz="4" w:space="0" w:color="auto"/>
              <w:left w:val="single" w:sz="4" w:space="0" w:color="auto"/>
              <w:bottom w:val="single" w:sz="4" w:space="0" w:color="auto"/>
              <w:right w:val="single" w:sz="4" w:space="0" w:color="auto"/>
            </w:tcBorders>
          </w:tcPr>
          <w:p w14:paraId="3C2391FA" w14:textId="77777777" w:rsidR="003264FA" w:rsidRDefault="003264FA" w:rsidP="003264FA">
            <w:pPr>
              <w:spacing w:after="0" w:line="240" w:lineRule="auto"/>
              <w:jc w:val="distribute"/>
              <w:rPr>
                <w:rFonts w:asciiTheme="minorEastAsia" w:hAnsiTheme="minorEastAsia"/>
              </w:rPr>
            </w:pPr>
            <w:r w:rsidRPr="00FE3B4B">
              <w:rPr>
                <w:rFonts w:asciiTheme="minorEastAsia" w:hAnsiTheme="minorEastAsia"/>
              </w:rPr>
              <w:t>○</w:t>
            </w:r>
          </w:p>
          <w:p w14:paraId="5B432B12" w14:textId="4B29AA0E" w:rsidR="003264FA" w:rsidRPr="00FE3B4B" w:rsidRDefault="003264FA" w:rsidP="003264FA">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c>
          <w:tcPr>
            <w:tcW w:w="1418" w:type="dxa"/>
            <w:tcBorders>
              <w:top w:val="single" w:sz="4" w:space="0" w:color="auto"/>
              <w:left w:val="single" w:sz="4" w:space="0" w:color="auto"/>
              <w:bottom w:val="single" w:sz="4" w:space="0" w:color="auto"/>
              <w:right w:val="single" w:sz="4" w:space="0" w:color="auto"/>
            </w:tcBorders>
          </w:tcPr>
          <w:p w14:paraId="2C598DF1" w14:textId="77777777" w:rsidR="00255006" w:rsidRDefault="00255006" w:rsidP="00255006">
            <w:pPr>
              <w:spacing w:beforeLines="50" w:before="120" w:after="0" w:line="240" w:lineRule="auto"/>
              <w:jc w:val="distribute"/>
              <w:rPr>
                <w:rFonts w:asciiTheme="minorEastAsia" w:hAnsiTheme="minorEastAsia"/>
              </w:rPr>
            </w:pPr>
            <w:r>
              <w:rPr>
                <w:rFonts w:asciiTheme="minorEastAsia" w:hAnsiTheme="minorEastAsia" w:hint="eastAsia"/>
                <w:lang w:eastAsia="ja-JP"/>
              </w:rPr>
              <w:t>△</w:t>
            </w:r>
          </w:p>
          <w:p w14:paraId="3AD844EE" w14:textId="02A7248E" w:rsidR="003264FA" w:rsidRPr="00FE3B4B" w:rsidRDefault="00255006" w:rsidP="00255006">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※埋蔵時提出</w:t>
            </w:r>
          </w:p>
        </w:tc>
        <w:tc>
          <w:tcPr>
            <w:tcW w:w="1984" w:type="dxa"/>
            <w:tcBorders>
              <w:top w:val="single" w:sz="4" w:space="0" w:color="auto"/>
              <w:left w:val="single" w:sz="4" w:space="0" w:color="auto"/>
              <w:bottom w:val="single" w:sz="4" w:space="0" w:color="auto"/>
              <w:right w:val="single" w:sz="4" w:space="0" w:color="auto"/>
            </w:tcBorders>
          </w:tcPr>
          <w:p w14:paraId="4D7CC14D" w14:textId="77777777" w:rsidR="003264FA" w:rsidRDefault="003264FA" w:rsidP="003264FA">
            <w:pPr>
              <w:spacing w:after="0" w:line="240" w:lineRule="auto"/>
              <w:jc w:val="distribute"/>
              <w:rPr>
                <w:rFonts w:asciiTheme="minorEastAsia" w:hAnsiTheme="minorEastAsia"/>
              </w:rPr>
            </w:pPr>
            <w:r w:rsidRPr="00FE3B4B">
              <w:rPr>
                <w:rFonts w:asciiTheme="minorEastAsia" w:hAnsiTheme="minorEastAsia"/>
              </w:rPr>
              <w:t>○</w:t>
            </w:r>
          </w:p>
          <w:p w14:paraId="15D92DD0" w14:textId="461076C5" w:rsidR="003264FA" w:rsidRPr="00FE3B4B" w:rsidRDefault="003264FA" w:rsidP="003264FA">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r>
      <w:tr w:rsidR="003264FA" w:rsidRPr="00FE3B4B" w14:paraId="0077B7B8"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2D22A0B8" w14:textId="77777777"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立会人同意書</w:t>
            </w:r>
          </w:p>
        </w:tc>
        <w:tc>
          <w:tcPr>
            <w:tcW w:w="1701" w:type="dxa"/>
            <w:tcBorders>
              <w:top w:val="single" w:sz="4" w:space="0" w:color="auto"/>
              <w:left w:val="single" w:sz="4" w:space="0" w:color="auto"/>
              <w:bottom w:val="single" w:sz="4" w:space="0" w:color="auto"/>
              <w:right w:val="single" w:sz="4" w:space="0" w:color="auto"/>
            </w:tcBorders>
          </w:tcPr>
          <w:p w14:paraId="247C78E7" w14:textId="77777777" w:rsidR="003264FA" w:rsidRPr="00FE3B4B" w:rsidRDefault="003264FA" w:rsidP="003264FA">
            <w:pPr>
              <w:spacing w:beforeLines="100" w:before="240" w:after="0" w:line="240" w:lineRule="auto"/>
              <w:jc w:val="distribute"/>
              <w:rPr>
                <w:rFonts w:asciiTheme="minorEastAsia" w:hAnsiTheme="minorEastAsia"/>
              </w:rPr>
            </w:pPr>
          </w:p>
        </w:tc>
        <w:tc>
          <w:tcPr>
            <w:tcW w:w="2268" w:type="dxa"/>
            <w:tcBorders>
              <w:top w:val="single" w:sz="4" w:space="0" w:color="auto"/>
              <w:left w:val="single" w:sz="4" w:space="0" w:color="auto"/>
              <w:bottom w:val="single" w:sz="4" w:space="0" w:color="auto"/>
              <w:right w:val="single" w:sz="4" w:space="0" w:color="auto"/>
            </w:tcBorders>
          </w:tcPr>
          <w:p w14:paraId="56370963" w14:textId="77777777" w:rsidR="003264FA" w:rsidRPr="00FE3B4B" w:rsidRDefault="003264FA" w:rsidP="003264FA">
            <w:pPr>
              <w:spacing w:beforeLines="100" w:before="240" w:after="0" w:line="240" w:lineRule="auto"/>
              <w:jc w:val="distribute"/>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18700225" w14:textId="77777777"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1C0EFD7E" w14:textId="77777777" w:rsidR="003264FA" w:rsidRPr="00FE3B4B" w:rsidRDefault="003264FA" w:rsidP="003264FA">
            <w:pPr>
              <w:spacing w:beforeLines="100" w:before="240" w:after="0" w:line="240" w:lineRule="auto"/>
              <w:jc w:val="distribute"/>
              <w:rPr>
                <w:rFonts w:asciiTheme="minorEastAsia" w:hAnsiTheme="minorEastAsia"/>
              </w:rPr>
            </w:pPr>
          </w:p>
        </w:tc>
      </w:tr>
      <w:tr w:rsidR="003264FA" w:rsidRPr="00FE3B4B" w14:paraId="1D991F52"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0BCFCC90" w14:textId="77777777" w:rsidR="003264FA" w:rsidRPr="00FE3B4B" w:rsidRDefault="003264FA" w:rsidP="003264FA">
            <w:pPr>
              <w:spacing w:beforeLines="100" w:before="240" w:after="0" w:line="240" w:lineRule="auto"/>
              <w:jc w:val="distribute"/>
              <w:rPr>
                <w:rFonts w:asciiTheme="minorEastAsia" w:hAnsiTheme="minorEastAsia"/>
                <w:lang w:eastAsia="ja-JP"/>
              </w:rPr>
            </w:pPr>
            <w:r w:rsidRPr="00FE3B4B">
              <w:rPr>
                <w:rFonts w:asciiTheme="minorEastAsia" w:hAnsiTheme="minorEastAsia"/>
                <w:lang w:eastAsia="ja-JP"/>
              </w:rPr>
              <w:t>立会人の本籍記載の住民票</w:t>
            </w:r>
          </w:p>
        </w:tc>
        <w:tc>
          <w:tcPr>
            <w:tcW w:w="1701" w:type="dxa"/>
            <w:tcBorders>
              <w:top w:val="single" w:sz="4" w:space="0" w:color="auto"/>
              <w:left w:val="single" w:sz="4" w:space="0" w:color="auto"/>
              <w:bottom w:val="single" w:sz="4" w:space="0" w:color="auto"/>
              <w:right w:val="single" w:sz="4" w:space="0" w:color="auto"/>
            </w:tcBorders>
          </w:tcPr>
          <w:p w14:paraId="3DE76510" w14:textId="77777777" w:rsidR="003264FA" w:rsidRPr="00FE3B4B" w:rsidRDefault="003264FA" w:rsidP="003264FA">
            <w:pPr>
              <w:spacing w:beforeLines="100" w:before="240" w:after="0" w:line="240" w:lineRule="auto"/>
              <w:jc w:val="distribute"/>
              <w:rPr>
                <w:rFonts w:asciiTheme="minorEastAsia" w:hAnsiTheme="minorEastAsia"/>
                <w:lang w:eastAsia="ja-JP"/>
              </w:rPr>
            </w:pPr>
          </w:p>
        </w:tc>
        <w:tc>
          <w:tcPr>
            <w:tcW w:w="2268" w:type="dxa"/>
            <w:tcBorders>
              <w:top w:val="single" w:sz="4" w:space="0" w:color="auto"/>
              <w:left w:val="single" w:sz="4" w:space="0" w:color="auto"/>
              <w:bottom w:val="single" w:sz="4" w:space="0" w:color="auto"/>
              <w:right w:val="single" w:sz="4" w:space="0" w:color="auto"/>
            </w:tcBorders>
          </w:tcPr>
          <w:p w14:paraId="711CF75B" w14:textId="77777777" w:rsidR="003264FA" w:rsidRPr="00FE3B4B" w:rsidRDefault="003264FA" w:rsidP="003264FA">
            <w:pPr>
              <w:spacing w:beforeLines="100" w:before="240" w:after="0" w:line="240" w:lineRule="auto"/>
              <w:jc w:val="distribute"/>
              <w:rPr>
                <w:rFonts w:asciiTheme="minorEastAsia" w:hAnsiTheme="minorEastAsia"/>
                <w:lang w:eastAsia="ja-JP"/>
              </w:rPr>
            </w:pPr>
          </w:p>
        </w:tc>
        <w:tc>
          <w:tcPr>
            <w:tcW w:w="1418" w:type="dxa"/>
            <w:tcBorders>
              <w:top w:val="single" w:sz="4" w:space="0" w:color="auto"/>
              <w:left w:val="single" w:sz="4" w:space="0" w:color="auto"/>
              <w:bottom w:val="single" w:sz="4" w:space="0" w:color="auto"/>
              <w:right w:val="single" w:sz="4" w:space="0" w:color="auto"/>
            </w:tcBorders>
          </w:tcPr>
          <w:p w14:paraId="7F4A4CCD" w14:textId="77777777" w:rsidR="003264FA" w:rsidRPr="00FE3B4B" w:rsidRDefault="003264FA" w:rsidP="003264FA">
            <w:pPr>
              <w:spacing w:beforeLines="100" w:before="240" w:after="0" w:line="240" w:lineRule="auto"/>
              <w:jc w:val="distribute"/>
              <w:rPr>
                <w:rFonts w:asciiTheme="minorEastAsia" w:hAnsiTheme="minorEastAsia"/>
              </w:rPr>
            </w:pPr>
            <w:r w:rsidRPr="00FE3B4B">
              <w:rPr>
                <w:rFonts w:asciiTheme="minorEastAsia" w:hAnsiTheme="minorEastAsia"/>
              </w:rPr>
              <w:t>○</w:t>
            </w:r>
          </w:p>
        </w:tc>
        <w:tc>
          <w:tcPr>
            <w:tcW w:w="1984" w:type="dxa"/>
            <w:tcBorders>
              <w:top w:val="single" w:sz="4" w:space="0" w:color="auto"/>
              <w:left w:val="single" w:sz="4" w:space="0" w:color="auto"/>
              <w:bottom w:val="single" w:sz="4" w:space="0" w:color="auto"/>
              <w:right w:val="single" w:sz="4" w:space="0" w:color="auto"/>
            </w:tcBorders>
          </w:tcPr>
          <w:p w14:paraId="6071404B" w14:textId="77777777" w:rsidR="003264FA" w:rsidRPr="00FE3B4B" w:rsidRDefault="003264FA" w:rsidP="003264FA">
            <w:pPr>
              <w:spacing w:beforeLines="100" w:before="240" w:after="0" w:line="240" w:lineRule="auto"/>
              <w:jc w:val="distribute"/>
              <w:rPr>
                <w:rFonts w:asciiTheme="minorEastAsia" w:hAnsiTheme="minorEastAsia"/>
              </w:rPr>
            </w:pPr>
          </w:p>
        </w:tc>
      </w:tr>
      <w:tr w:rsidR="00EB5592" w:rsidRPr="00FE3B4B" w14:paraId="2EE789F2" w14:textId="77777777" w:rsidTr="00EB5592">
        <w:trPr>
          <w:trHeight w:val="531"/>
        </w:trPr>
        <w:tc>
          <w:tcPr>
            <w:tcW w:w="2977" w:type="dxa"/>
            <w:tcBorders>
              <w:top w:val="single" w:sz="4" w:space="0" w:color="auto"/>
              <w:left w:val="single" w:sz="4" w:space="0" w:color="auto"/>
              <w:bottom w:val="single" w:sz="4" w:space="0" w:color="auto"/>
              <w:right w:val="single" w:sz="4" w:space="0" w:color="auto"/>
            </w:tcBorders>
          </w:tcPr>
          <w:p w14:paraId="486AE854" w14:textId="77777777" w:rsidR="00EB5592" w:rsidRDefault="00EB5592" w:rsidP="00EB5592">
            <w:pPr>
              <w:spacing w:after="0" w:line="240" w:lineRule="auto"/>
              <w:jc w:val="distribute"/>
              <w:rPr>
                <w:rFonts w:asciiTheme="minorEastAsia" w:hAnsiTheme="minorEastAsia"/>
                <w:lang w:eastAsia="ja-JP"/>
              </w:rPr>
            </w:pPr>
            <w:r>
              <w:rPr>
                <w:rFonts w:asciiTheme="minorEastAsia" w:hAnsiTheme="minorEastAsia" w:hint="eastAsia"/>
                <w:lang w:eastAsia="ja-JP"/>
              </w:rPr>
              <w:t>（市営霊園）</w:t>
            </w:r>
          </w:p>
          <w:p w14:paraId="16533DDF" w14:textId="7A8944F6" w:rsidR="00EB5592" w:rsidRPr="00FE3B4B" w:rsidRDefault="00EB5592" w:rsidP="00EB5592">
            <w:pPr>
              <w:spacing w:after="0" w:line="240" w:lineRule="auto"/>
              <w:jc w:val="distribute"/>
              <w:rPr>
                <w:rFonts w:asciiTheme="minorEastAsia" w:hAnsiTheme="minorEastAsia"/>
                <w:lang w:eastAsia="ja-JP"/>
              </w:rPr>
            </w:pPr>
            <w:r>
              <w:rPr>
                <w:rFonts w:asciiTheme="minorEastAsia" w:hAnsiTheme="minorEastAsia" w:hint="eastAsia"/>
                <w:lang w:eastAsia="ja-JP"/>
              </w:rPr>
              <w:t>返還届</w:t>
            </w:r>
          </w:p>
        </w:tc>
        <w:tc>
          <w:tcPr>
            <w:tcW w:w="1701" w:type="dxa"/>
            <w:tcBorders>
              <w:top w:val="single" w:sz="4" w:space="0" w:color="auto"/>
              <w:left w:val="single" w:sz="4" w:space="0" w:color="auto"/>
              <w:bottom w:val="single" w:sz="4" w:space="0" w:color="auto"/>
              <w:right w:val="single" w:sz="4" w:space="0" w:color="auto"/>
            </w:tcBorders>
          </w:tcPr>
          <w:p w14:paraId="12794684" w14:textId="77777777" w:rsidR="00EB5592" w:rsidRPr="00FE3B4B" w:rsidRDefault="00EB5592" w:rsidP="00EB5592">
            <w:pPr>
              <w:spacing w:beforeLines="100" w:before="240" w:after="0" w:line="240" w:lineRule="auto"/>
              <w:jc w:val="distribute"/>
              <w:rPr>
                <w:rFonts w:asciiTheme="minorEastAsia" w:hAnsiTheme="minorEastAsia"/>
                <w:lang w:eastAsia="ja-JP"/>
              </w:rPr>
            </w:pPr>
          </w:p>
        </w:tc>
        <w:tc>
          <w:tcPr>
            <w:tcW w:w="2268" w:type="dxa"/>
            <w:tcBorders>
              <w:top w:val="single" w:sz="4" w:space="0" w:color="auto"/>
              <w:left w:val="single" w:sz="4" w:space="0" w:color="auto"/>
              <w:bottom w:val="single" w:sz="4" w:space="0" w:color="auto"/>
              <w:right w:val="single" w:sz="4" w:space="0" w:color="auto"/>
            </w:tcBorders>
          </w:tcPr>
          <w:p w14:paraId="5192F9C3" w14:textId="7215EF96" w:rsidR="00EB5592" w:rsidRPr="00FE3B4B" w:rsidRDefault="00EB5592" w:rsidP="00EB5592">
            <w:pPr>
              <w:spacing w:beforeLines="100" w:before="240" w:after="0" w:line="240" w:lineRule="auto"/>
              <w:jc w:val="distribute"/>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0E849671" w14:textId="77777777" w:rsidR="00EB5592" w:rsidRPr="00FE3B4B" w:rsidRDefault="00EB5592" w:rsidP="00EB5592">
            <w:pPr>
              <w:spacing w:beforeLines="100" w:before="240" w:after="0" w:line="240" w:lineRule="auto"/>
              <w:jc w:val="distribute"/>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4804A6C4" w14:textId="77777777" w:rsidR="00EB5592" w:rsidRDefault="00EB5592" w:rsidP="00EB5592">
            <w:pPr>
              <w:spacing w:after="0" w:line="240" w:lineRule="auto"/>
              <w:jc w:val="distribute"/>
              <w:rPr>
                <w:rFonts w:asciiTheme="minorEastAsia" w:hAnsiTheme="minorEastAsia"/>
              </w:rPr>
            </w:pPr>
            <w:r w:rsidRPr="00FE3B4B">
              <w:rPr>
                <w:rFonts w:asciiTheme="minorEastAsia" w:hAnsiTheme="minorEastAsia"/>
              </w:rPr>
              <w:t>○</w:t>
            </w:r>
          </w:p>
          <w:p w14:paraId="0F8C3669" w14:textId="757E83AB" w:rsidR="00EB5592" w:rsidRPr="00FE3B4B" w:rsidRDefault="00EB5592" w:rsidP="00EB5592">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r>
      <w:tr w:rsidR="00EB5592" w:rsidRPr="00FE3B4B" w14:paraId="3A9999A0" w14:textId="77777777" w:rsidTr="0040216B">
        <w:trPr>
          <w:trHeight w:val="624"/>
        </w:trPr>
        <w:tc>
          <w:tcPr>
            <w:tcW w:w="2977" w:type="dxa"/>
            <w:tcBorders>
              <w:top w:val="single" w:sz="4" w:space="0" w:color="auto"/>
              <w:left w:val="single" w:sz="4" w:space="0" w:color="auto"/>
              <w:bottom w:val="single" w:sz="4" w:space="0" w:color="auto"/>
              <w:right w:val="single" w:sz="4" w:space="0" w:color="auto"/>
            </w:tcBorders>
          </w:tcPr>
          <w:p w14:paraId="1F4FD782" w14:textId="2EA1A90A" w:rsidR="00EB5592" w:rsidRDefault="00EB5592" w:rsidP="00EB5592">
            <w:pPr>
              <w:spacing w:beforeLines="50" w:before="120" w:after="0" w:line="240" w:lineRule="auto"/>
              <w:jc w:val="distribute"/>
              <w:rPr>
                <w:rFonts w:asciiTheme="minorEastAsia" w:hAnsiTheme="minorEastAsia"/>
                <w:lang w:eastAsia="ja-JP"/>
              </w:rPr>
            </w:pPr>
            <w:r>
              <w:rPr>
                <w:rFonts w:asciiTheme="minorEastAsia" w:hAnsiTheme="minorEastAsia" w:hint="eastAsia"/>
                <w:lang w:eastAsia="ja-JP"/>
              </w:rPr>
              <w:t>市営霊園利用許可証</w:t>
            </w:r>
          </w:p>
        </w:tc>
        <w:tc>
          <w:tcPr>
            <w:tcW w:w="1701" w:type="dxa"/>
            <w:tcBorders>
              <w:top w:val="single" w:sz="4" w:space="0" w:color="auto"/>
              <w:left w:val="single" w:sz="4" w:space="0" w:color="auto"/>
              <w:bottom w:val="single" w:sz="4" w:space="0" w:color="auto"/>
              <w:right w:val="single" w:sz="4" w:space="0" w:color="auto"/>
            </w:tcBorders>
          </w:tcPr>
          <w:p w14:paraId="550B4D26" w14:textId="77777777" w:rsidR="00EB5592" w:rsidRPr="00FE3B4B" w:rsidRDefault="00EB5592" w:rsidP="00EB5592">
            <w:pPr>
              <w:spacing w:beforeLines="100" w:before="240" w:after="0" w:line="240" w:lineRule="auto"/>
              <w:jc w:val="distribute"/>
              <w:rPr>
                <w:rFonts w:asciiTheme="minorEastAsia" w:hAnsiTheme="minorEastAsia"/>
                <w:lang w:eastAsia="ja-JP"/>
              </w:rPr>
            </w:pPr>
          </w:p>
        </w:tc>
        <w:tc>
          <w:tcPr>
            <w:tcW w:w="2268" w:type="dxa"/>
            <w:tcBorders>
              <w:top w:val="single" w:sz="4" w:space="0" w:color="auto"/>
              <w:left w:val="single" w:sz="4" w:space="0" w:color="auto"/>
              <w:bottom w:val="single" w:sz="4" w:space="0" w:color="auto"/>
              <w:right w:val="single" w:sz="4" w:space="0" w:color="auto"/>
            </w:tcBorders>
          </w:tcPr>
          <w:p w14:paraId="2D9B8A1D" w14:textId="77777777" w:rsidR="00EB5592" w:rsidRPr="00FE3B4B" w:rsidRDefault="00EB5592" w:rsidP="00EB5592">
            <w:pPr>
              <w:spacing w:beforeLines="100" w:before="240" w:after="0" w:line="240" w:lineRule="auto"/>
              <w:jc w:val="distribute"/>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430E562C" w14:textId="77777777" w:rsidR="00EB5592" w:rsidRPr="00FE3B4B" w:rsidRDefault="00EB5592" w:rsidP="00EB5592">
            <w:pPr>
              <w:spacing w:beforeLines="100" w:before="240" w:after="0" w:line="240" w:lineRule="auto"/>
              <w:jc w:val="distribute"/>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tcPr>
          <w:p w14:paraId="15B41682" w14:textId="77777777" w:rsidR="00EB5592" w:rsidRDefault="00EB5592" w:rsidP="00EB5592">
            <w:pPr>
              <w:spacing w:after="0" w:line="240" w:lineRule="auto"/>
              <w:jc w:val="distribute"/>
              <w:rPr>
                <w:rFonts w:asciiTheme="minorEastAsia" w:hAnsiTheme="minorEastAsia"/>
              </w:rPr>
            </w:pPr>
            <w:r w:rsidRPr="00FE3B4B">
              <w:rPr>
                <w:rFonts w:asciiTheme="minorEastAsia" w:hAnsiTheme="minorEastAsia"/>
              </w:rPr>
              <w:t>○</w:t>
            </w:r>
          </w:p>
          <w:p w14:paraId="180CB572" w14:textId="38D03D90" w:rsidR="00EB5592" w:rsidRPr="00FE3B4B" w:rsidRDefault="00EB5592" w:rsidP="00EB5592">
            <w:pPr>
              <w:spacing w:after="0" w:line="240" w:lineRule="auto"/>
              <w:jc w:val="distribute"/>
              <w:rPr>
                <w:rFonts w:asciiTheme="minorEastAsia" w:hAnsiTheme="minorEastAsia"/>
              </w:rPr>
            </w:pPr>
            <w:r w:rsidRPr="003C7771">
              <w:rPr>
                <w:rFonts w:asciiTheme="minorEastAsia" w:hAnsiTheme="minorEastAsia" w:hint="eastAsia"/>
                <w:sz w:val="20"/>
                <w:szCs w:val="20"/>
                <w:lang w:eastAsia="ja-JP"/>
              </w:rPr>
              <w:t>※利用許可後</w:t>
            </w:r>
          </w:p>
        </w:tc>
      </w:tr>
    </w:tbl>
    <w:p w14:paraId="47B64D00" w14:textId="77777777" w:rsidR="003751FC" w:rsidRPr="00FE3B4B" w:rsidRDefault="003751FC">
      <w:pPr>
        <w:rPr>
          <w:rFonts w:asciiTheme="minorEastAsia" w:hAnsiTheme="minorEastAsia"/>
        </w:rPr>
      </w:pPr>
    </w:p>
    <w:p w14:paraId="37B4DC81" w14:textId="2B07104A" w:rsidR="003751FC" w:rsidRDefault="0040216B" w:rsidP="0040216B">
      <w:pPr>
        <w:spacing w:after="0"/>
        <w:rPr>
          <w:rFonts w:asciiTheme="minorEastAsia" w:hAnsiTheme="minorEastAsia"/>
          <w:lang w:eastAsia="ja-JP"/>
        </w:rPr>
      </w:pPr>
      <w:r w:rsidRPr="00FE3B4B">
        <w:rPr>
          <w:rFonts w:asciiTheme="minorEastAsia" w:hAnsiTheme="minorEastAsia"/>
          <w:lang w:eastAsia="ja-JP"/>
        </w:rPr>
        <w:t>※ 改葬の場合は、現在遺骨が埋葬されている市区町村で改葬許可証の発行手続きが必要です。</w:t>
      </w:r>
    </w:p>
    <w:p w14:paraId="4908A36D" w14:textId="2E744E08" w:rsidR="0040216B" w:rsidRPr="00FE3B4B" w:rsidRDefault="0040216B" w:rsidP="0040216B">
      <w:pPr>
        <w:spacing w:afterLines="100" w:after="240"/>
        <w:rPr>
          <w:rFonts w:asciiTheme="minorEastAsia" w:hAnsiTheme="minorEastAsia"/>
          <w:lang w:eastAsia="ja-JP"/>
        </w:rPr>
      </w:pPr>
      <w:r>
        <w:rPr>
          <w:rFonts w:asciiTheme="minorEastAsia" w:hAnsiTheme="minorEastAsia" w:hint="eastAsia"/>
          <w:lang w:eastAsia="ja-JP"/>
        </w:rPr>
        <w:t>（発行には時間を要する市町村もございます）</w:t>
      </w:r>
    </w:p>
    <w:p w14:paraId="307C2318" w14:textId="2516DAA4" w:rsidR="003751FC" w:rsidRPr="00FE3B4B" w:rsidRDefault="0040216B">
      <w:pPr>
        <w:rPr>
          <w:rFonts w:asciiTheme="minorEastAsia" w:hAnsiTheme="minorEastAsia"/>
          <w:lang w:eastAsia="ja-JP"/>
        </w:rPr>
      </w:pPr>
      <w:r w:rsidRPr="00FE3B4B">
        <w:rPr>
          <w:rFonts w:asciiTheme="minorEastAsia" w:hAnsiTheme="minorEastAsia"/>
          <w:lang w:eastAsia="ja-JP"/>
        </w:rPr>
        <w:t>※ 生前申込みの場合は、将来納骨手続を行う立会人を</w:t>
      </w:r>
      <w:r w:rsidR="003264FA">
        <w:rPr>
          <w:rFonts w:asciiTheme="minorEastAsia" w:hAnsiTheme="minorEastAsia" w:hint="eastAsia"/>
          <w:lang w:eastAsia="ja-JP"/>
        </w:rPr>
        <w:t>必ず</w:t>
      </w:r>
      <w:r w:rsidRPr="00FE3B4B">
        <w:rPr>
          <w:rFonts w:asciiTheme="minorEastAsia" w:hAnsiTheme="minorEastAsia"/>
          <w:lang w:eastAsia="ja-JP"/>
        </w:rPr>
        <w:t>定めていただきます。</w:t>
      </w:r>
    </w:p>
    <w:p w14:paraId="255B2E94" w14:textId="20D608AD" w:rsidR="003751FC" w:rsidRDefault="0040216B">
      <w:pPr>
        <w:rPr>
          <w:rFonts w:asciiTheme="minorEastAsia" w:hAnsiTheme="minorEastAsia"/>
          <w:lang w:eastAsia="ja-JP"/>
        </w:rPr>
      </w:pPr>
      <w:r w:rsidRPr="00FE3B4B">
        <w:rPr>
          <w:rFonts w:asciiTheme="minorEastAsia" w:hAnsiTheme="minorEastAsia"/>
          <w:lang w:eastAsia="ja-JP"/>
        </w:rPr>
        <w:t xml:space="preserve">※ </w:t>
      </w:r>
      <w:r w:rsidR="003264FA">
        <w:rPr>
          <w:rFonts w:asciiTheme="minorEastAsia" w:hAnsiTheme="minorEastAsia" w:hint="eastAsia"/>
          <w:lang w:eastAsia="ja-JP"/>
        </w:rPr>
        <w:t>市営霊園</w:t>
      </w:r>
      <w:r w:rsidR="00883041">
        <w:rPr>
          <w:rFonts w:asciiTheme="minorEastAsia" w:hAnsiTheme="minorEastAsia" w:hint="eastAsia"/>
          <w:lang w:eastAsia="ja-JP"/>
        </w:rPr>
        <w:t>またはその他墓地</w:t>
      </w:r>
      <w:r w:rsidRPr="00FE3B4B">
        <w:rPr>
          <w:rFonts w:asciiTheme="minorEastAsia" w:hAnsiTheme="minorEastAsia"/>
          <w:lang w:eastAsia="ja-JP"/>
        </w:rPr>
        <w:t>から合葬式墓地へ</w:t>
      </w:r>
      <w:r w:rsidR="00883041">
        <w:rPr>
          <w:rFonts w:asciiTheme="minorEastAsia" w:hAnsiTheme="minorEastAsia" w:hint="eastAsia"/>
          <w:lang w:eastAsia="ja-JP"/>
        </w:rPr>
        <w:t>改葬</w:t>
      </w:r>
      <w:r w:rsidRPr="00FE3B4B">
        <w:rPr>
          <w:rFonts w:asciiTheme="minorEastAsia" w:hAnsiTheme="minorEastAsia"/>
          <w:lang w:eastAsia="ja-JP"/>
        </w:rPr>
        <w:t>する場合は、</w:t>
      </w:r>
      <w:r>
        <w:rPr>
          <w:rFonts w:asciiTheme="minorEastAsia" w:hAnsiTheme="minorEastAsia" w:hint="eastAsia"/>
          <w:lang w:eastAsia="ja-JP"/>
        </w:rPr>
        <w:t>合葬式墓地の利用許可</w:t>
      </w:r>
      <w:r w:rsidR="003264FA">
        <w:rPr>
          <w:rFonts w:asciiTheme="minorEastAsia" w:hAnsiTheme="minorEastAsia" w:hint="eastAsia"/>
          <w:lang w:eastAsia="ja-JP"/>
        </w:rPr>
        <w:t>日から</w:t>
      </w:r>
      <w:r>
        <w:rPr>
          <w:rFonts w:asciiTheme="minorEastAsia" w:hAnsiTheme="minorEastAsia" w:hint="eastAsia"/>
          <w:lang w:eastAsia="ja-JP"/>
        </w:rPr>
        <w:t>3か月以内に</w:t>
      </w:r>
      <w:r w:rsidR="00AD3D06">
        <w:rPr>
          <w:rFonts w:asciiTheme="minorEastAsia" w:hAnsiTheme="minorEastAsia" w:hint="eastAsia"/>
          <w:lang w:eastAsia="ja-JP"/>
        </w:rPr>
        <w:t>納骨</w:t>
      </w:r>
      <w:r w:rsidR="00883041">
        <w:rPr>
          <w:rFonts w:asciiTheme="minorEastAsia" w:hAnsiTheme="minorEastAsia" w:hint="eastAsia"/>
          <w:lang w:eastAsia="ja-JP"/>
        </w:rPr>
        <w:t>（市営霊園においては</w:t>
      </w:r>
      <w:r w:rsidR="00AD3D06">
        <w:rPr>
          <w:rFonts w:asciiTheme="minorEastAsia" w:hAnsiTheme="minorEastAsia" w:hint="eastAsia"/>
          <w:lang w:eastAsia="ja-JP"/>
        </w:rPr>
        <w:t>墓じまい及び</w:t>
      </w:r>
      <w:r w:rsidRPr="00FE3B4B">
        <w:rPr>
          <w:rFonts w:asciiTheme="minorEastAsia" w:hAnsiTheme="minorEastAsia"/>
          <w:lang w:eastAsia="ja-JP"/>
        </w:rPr>
        <w:t>返還手続</w:t>
      </w:r>
      <w:r w:rsidR="00883041">
        <w:rPr>
          <w:rFonts w:asciiTheme="minorEastAsia" w:hAnsiTheme="minorEastAsia" w:hint="eastAsia"/>
          <w:lang w:eastAsia="ja-JP"/>
        </w:rPr>
        <w:t>）を行っていただく</w:t>
      </w:r>
      <w:r w:rsidRPr="00FE3B4B">
        <w:rPr>
          <w:rFonts w:asciiTheme="minorEastAsia" w:hAnsiTheme="minorEastAsia"/>
          <w:lang w:eastAsia="ja-JP"/>
        </w:rPr>
        <w:t>必要</w:t>
      </w:r>
      <w:r w:rsidR="00883041">
        <w:rPr>
          <w:rFonts w:asciiTheme="minorEastAsia" w:hAnsiTheme="minorEastAsia" w:hint="eastAsia"/>
          <w:lang w:eastAsia="ja-JP"/>
        </w:rPr>
        <w:t>があります</w:t>
      </w:r>
      <w:r w:rsidRPr="00FE3B4B">
        <w:rPr>
          <w:rFonts w:asciiTheme="minorEastAsia" w:hAnsiTheme="minorEastAsia"/>
          <w:lang w:eastAsia="ja-JP"/>
        </w:rPr>
        <w:t>。</w:t>
      </w:r>
    </w:p>
    <w:p w14:paraId="4E179A88" w14:textId="7A902A65" w:rsidR="006F13A9" w:rsidRDefault="006F13A9">
      <w:pPr>
        <w:rPr>
          <w:rFonts w:asciiTheme="minorEastAsia" w:hAnsiTheme="minorEastAsia"/>
          <w:lang w:eastAsia="ja-JP"/>
        </w:rPr>
      </w:pPr>
    </w:p>
    <w:p w14:paraId="36B42DE3" w14:textId="39511D87" w:rsidR="006F13A9" w:rsidRDefault="006F13A9">
      <w:pPr>
        <w:rPr>
          <w:rFonts w:asciiTheme="minorEastAsia" w:hAnsiTheme="minorEastAsia"/>
          <w:lang w:eastAsia="ja-JP"/>
        </w:rPr>
      </w:pPr>
    </w:p>
    <w:p w14:paraId="77E6A97E" w14:textId="36B67A73" w:rsidR="006F13A9" w:rsidRPr="00FE3B4B" w:rsidRDefault="006F13A9">
      <w:pPr>
        <w:rPr>
          <w:rFonts w:asciiTheme="minorEastAsia" w:hAnsiTheme="minorEastAsia" w:hint="eastAsia"/>
          <w:lang w:eastAsia="ja-JP"/>
        </w:rPr>
      </w:pPr>
      <w:r>
        <w:rPr>
          <w:rFonts w:asciiTheme="minorEastAsia" w:hAnsiTheme="minorEastAsia" w:hint="eastAsia"/>
          <w:noProof/>
          <w:lang w:eastAsia="ja-JP"/>
        </w:rPr>
        <mc:AlternateContent>
          <mc:Choice Requires="wps">
            <w:drawing>
              <wp:anchor distT="0" distB="0" distL="114300" distR="114300" simplePos="0" relativeHeight="251659264" behindDoc="0" locked="0" layoutInCell="1" allowOverlap="1" wp14:anchorId="11845051" wp14:editId="429BCBA3">
                <wp:simplePos x="0" y="0"/>
                <wp:positionH relativeFrom="column">
                  <wp:posOffset>5192026</wp:posOffset>
                </wp:positionH>
                <wp:positionV relativeFrom="paragraph">
                  <wp:posOffset>8615296</wp:posOffset>
                </wp:positionV>
                <wp:extent cx="1307804" cy="446567"/>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1307804" cy="446567"/>
                        </a:xfrm>
                        <a:prstGeom prst="rect">
                          <a:avLst/>
                        </a:prstGeom>
                        <a:solidFill>
                          <a:schemeClr val="lt1"/>
                        </a:solidFill>
                        <a:ln w="6350">
                          <a:noFill/>
                        </a:ln>
                      </wps:spPr>
                      <wps:txbx>
                        <w:txbxContent>
                          <w:p w14:paraId="487CAF7C" w14:textId="7264F0B9" w:rsidR="006F13A9" w:rsidRPr="006F13A9" w:rsidRDefault="006F13A9" w:rsidP="006F13A9">
                            <w:pPr>
                              <w:jc w:val="center"/>
                              <w:rPr>
                                <w:rFonts w:hint="eastAsia"/>
                                <w:color w:val="D9D9D9" w:themeColor="background1" w:themeShade="D9"/>
                                <w:lang w:eastAsia="ja-JP"/>
                              </w:rPr>
                            </w:pPr>
                            <w:r w:rsidRPr="006F13A9">
                              <w:rPr>
                                <w:rFonts w:hint="eastAsia"/>
                                <w:color w:val="D9D9D9" w:themeColor="background1" w:themeShade="D9"/>
                                <w:lang w:eastAsia="ja-JP"/>
                              </w:rPr>
                              <w:t>2</w:t>
                            </w:r>
                            <w:r w:rsidRPr="006F13A9">
                              <w:rPr>
                                <w:color w:val="D9D9D9" w:themeColor="background1" w:themeShade="D9"/>
                                <w:lang w:eastAsia="ja-JP"/>
                              </w:rPr>
                              <w:t>026.4.1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845051" id="_x0000_t202" coordsize="21600,21600" o:spt="202" path="m,l,21600r21600,l21600,xe">
                <v:stroke joinstyle="miter"/>
                <v:path gradientshapeok="t" o:connecttype="rect"/>
              </v:shapetype>
              <v:shape id="テキスト ボックス 1" o:spid="_x0000_s1026" type="#_x0000_t202" style="position:absolute;margin-left:408.8pt;margin-top:678.35pt;width:103pt;height:3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" fillcolor="white [3201]" stroked="f" strokeweight=".5pt">
                <v:textbox>
                  <w:txbxContent>
                    <w:p w14:paraId="487CAF7C" w14:textId="7264F0B9" w:rsidR="006F13A9" w:rsidRPr="006F13A9" w:rsidRDefault="006F13A9" w:rsidP="006F13A9">
                      <w:pPr>
                        <w:jc w:val="center"/>
                        <w:rPr>
                          <w:rFonts w:hint="eastAsia"/>
                          <w:color w:val="D9D9D9" w:themeColor="background1" w:themeShade="D9"/>
                          <w:lang w:eastAsia="ja-JP"/>
                        </w:rPr>
                      </w:pPr>
                      <w:r w:rsidRPr="006F13A9">
                        <w:rPr>
                          <w:rFonts w:hint="eastAsia"/>
                          <w:color w:val="D9D9D9" w:themeColor="background1" w:themeShade="D9"/>
                          <w:lang w:eastAsia="ja-JP"/>
                        </w:rPr>
                        <w:t>2</w:t>
                      </w:r>
                      <w:r w:rsidRPr="006F13A9">
                        <w:rPr>
                          <w:color w:val="D9D9D9" w:themeColor="background1" w:themeShade="D9"/>
                          <w:lang w:eastAsia="ja-JP"/>
                        </w:rPr>
                        <w:t>026.4.1</w:t>
                      </w:r>
                    </w:p>
                  </w:txbxContent>
                </v:textbox>
              </v:shape>
            </w:pict>
          </mc:Fallback>
        </mc:AlternateContent>
      </w:r>
    </w:p>
    <w:sectPr w:rsidR="006F13A9" w:rsidRPr="00FE3B4B" w:rsidSect="00FE3B4B">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502F" w14:textId="77777777" w:rsidR="00883041" w:rsidRDefault="00883041" w:rsidP="00883041">
      <w:pPr>
        <w:spacing w:after="0" w:line="240" w:lineRule="auto"/>
      </w:pPr>
      <w:r>
        <w:separator/>
      </w:r>
    </w:p>
  </w:endnote>
  <w:endnote w:type="continuationSeparator" w:id="0">
    <w:p w14:paraId="56965CE8" w14:textId="77777777" w:rsidR="00883041" w:rsidRDefault="00883041" w:rsidP="0088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0C3A" w14:textId="77777777" w:rsidR="00883041" w:rsidRDefault="00883041" w:rsidP="00883041">
      <w:pPr>
        <w:spacing w:after="0" w:line="240" w:lineRule="auto"/>
      </w:pPr>
      <w:r>
        <w:separator/>
      </w:r>
    </w:p>
  </w:footnote>
  <w:footnote w:type="continuationSeparator" w:id="0">
    <w:p w14:paraId="36558CA9" w14:textId="77777777" w:rsidR="00883041" w:rsidRDefault="00883041" w:rsidP="00883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5006"/>
    <w:rsid w:val="0029639D"/>
    <w:rsid w:val="003264FA"/>
    <w:rsid w:val="00326F90"/>
    <w:rsid w:val="003751FC"/>
    <w:rsid w:val="003C7771"/>
    <w:rsid w:val="0040216B"/>
    <w:rsid w:val="006F13A9"/>
    <w:rsid w:val="00802FDA"/>
    <w:rsid w:val="00883041"/>
    <w:rsid w:val="00970463"/>
    <w:rsid w:val="00AA1D8D"/>
    <w:rsid w:val="00AD3D06"/>
    <w:rsid w:val="00B47730"/>
    <w:rsid w:val="00CB0664"/>
    <w:rsid w:val="00EB5592"/>
    <w:rsid w:val="00FC693F"/>
    <w:rsid w:val="00FE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213577D4"/>
  <w14:defaultImageDpi w14:val="330"/>
  <w15:docId w15:val="{5ED8E181-22DA-4FDA-841D-561E8B66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Date"/>
    <w:basedOn w:val="a1"/>
    <w:next w:val="a1"/>
    <w:link w:val="aff0"/>
    <w:uiPriority w:val="99"/>
    <w:semiHidden/>
    <w:unhideWhenUsed/>
    <w:rsid w:val="006F13A9"/>
  </w:style>
  <w:style w:type="character" w:customStyle="1" w:styleId="aff0">
    <w:name w:val="日付 (文字)"/>
    <w:basedOn w:val="a2"/>
    <w:link w:val="aff"/>
    <w:uiPriority w:val="99"/>
    <w:semiHidden/>
    <w:rsid w:val="006F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拓陸</dc:creator>
  <cp:keywords/>
  <dc:description/>
  <cp:lastModifiedBy>堀内 拓陸</cp:lastModifiedBy>
  <cp:revision>10</cp:revision>
  <cp:lastPrinted>2026-04-01T10:13:00Z</cp:lastPrinted>
  <dcterms:created xsi:type="dcterms:W3CDTF">2026-03-17T03:34:00Z</dcterms:created>
  <dcterms:modified xsi:type="dcterms:W3CDTF">2026-04-01T10:14:00Z</dcterms:modified>
  <cp:category/>
</cp:coreProperties>
</file>