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003DE8C" w:rsidR="009E52AD" w:rsidRPr="000E437A" w:rsidRDefault="00146801" w:rsidP="00131583">
      <w:pPr>
        <w:rPr>
          <w:rFonts w:ascii="ＭＳ ゴシック" w:eastAsia="ＭＳ ゴシック" w:hAnsi="ＭＳ ゴシック"/>
          <w:sz w:val="22"/>
        </w:rPr>
      </w:pPr>
      <w:r>
        <w:rPr>
          <w:rFonts w:ascii="ＭＳ ゴシック" w:eastAsia="ＭＳ ゴシック" w:hAnsi="ＭＳ ゴシック" w:hint="eastAsia"/>
          <w:sz w:val="22"/>
        </w:rPr>
        <w:t>上田市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6F7F6AB" w:rsidR="00F01F2B" w:rsidRPr="002E4BF7" w:rsidRDefault="00146801" w:rsidP="00146801">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上田市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F9E5B" w14:textId="77777777" w:rsidR="00F67C25" w:rsidRDefault="00F67C25" w:rsidP="009E52AD">
      <w:r>
        <w:separator/>
      </w:r>
    </w:p>
  </w:endnote>
  <w:endnote w:type="continuationSeparator" w:id="0">
    <w:p w14:paraId="2C30A274" w14:textId="77777777" w:rsidR="00F67C25" w:rsidRDefault="00F67C25" w:rsidP="009E52AD">
      <w:r>
        <w:continuationSeparator/>
      </w:r>
    </w:p>
  </w:endnote>
  <w:endnote w:type="continuationNotice" w:id="1">
    <w:p w14:paraId="65F33B4F" w14:textId="77777777" w:rsidR="00F67C25" w:rsidRDefault="00F67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3F990" w14:textId="77777777" w:rsidR="00F67C25" w:rsidRDefault="00F67C25" w:rsidP="009E52AD">
      <w:r>
        <w:separator/>
      </w:r>
    </w:p>
  </w:footnote>
  <w:footnote w:type="continuationSeparator" w:id="0">
    <w:p w14:paraId="15E723F2" w14:textId="77777777" w:rsidR="00F67C25" w:rsidRDefault="00F67C25" w:rsidP="009E52AD">
      <w:r>
        <w:continuationSeparator/>
      </w:r>
    </w:p>
  </w:footnote>
  <w:footnote w:type="continuationNotice" w:id="1">
    <w:p w14:paraId="38229E7F" w14:textId="77777777" w:rsidR="00F67C25" w:rsidRDefault="00F67C2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6801"/>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7C25"/>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2026-07-28T05:19:00Z</dcterms:modified>
</cp:coreProperties>
</file>