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80" w:lineRule="auto"/>
        <w:jc w:val="left"/>
      </w:pPr>
      <w:r>
        <w:rPr>
          <w:rFonts w:ascii="BIZ UDP明朝 Medium" w:cs="BIZ UDP明朝 Medium" w:eastAsia="BIZ UDP明朝 Medium" w:hAnsi="BIZ UDP明朝 Medium"/>
          <w:b w:val="false"/>
          <w:bCs w:val="false"/>
          <w:sz w:val="21"/>
          <w:szCs w:val="21"/>
        </w:rPr>
        <w:t xml:space="preserve">様式第２号</w:t>
      </w:r>
    </w:p>
    <w:p>
      <w:pPr>
        <w:spacing w:after="0" w:line="200" w:lineRule="auto"/>
      </w:pPr>
      <w:r>
        <w:rPr>
          <w:rFonts w:ascii="BIZ UDP明朝 Medium" w:cs="BIZ UDP明朝 Medium" w:eastAsia="BIZ UDP明朝 Medium" w:hAnsi="BIZ UDP明朝 Medium"/>
          <w:b w:val="false"/>
          <w:bCs w:val="false"/>
          <w:sz w:val="21"/>
          <w:szCs w:val="21"/>
        </w:rPr>
        <w:t xml:space="preserve"/>
      </w:r>
    </w:p>
    <w:p>
      <w:pPr>
        <w:keepNext/>
        <w:spacing w:after="240"/>
        <w:jc w:val="center"/>
      </w:pPr>
      <w:r>
        <w:rPr>
          <w:rFonts w:ascii="BIZ UDPゴシック" w:cs="BIZ UDPゴシック" w:eastAsia="BIZ UDPゴシック" w:hAnsi="BIZ UDPゴシック"/>
          <w:b/>
          <w:bCs/>
          <w:sz w:val="26"/>
          <w:szCs w:val="26"/>
        </w:rPr>
        <w:t xml:space="preserve">事業者概要調書</w:t>
      </w:r>
    </w:p>
    <w:tbl>
      <w:tblPr>
        <w:tblW w:type="dxa" w:w="9638"/>
        <w:tblBorders>
          <w:top w:val="single" w:color="000000" w:sz="4"/>
          <w:left w:val="single" w:color="000000" w:sz="4"/>
          <w:bottom w:val="single" w:color="000000" w:sz="4"/>
          <w:right w:val="single" w:color="000000" w:sz="4"/>
          <w:insideH w:val="single" w:color="000000" w:sz="4"/>
          <w:insideV w:val="single" w:color="000000" w:sz="4"/>
        </w:tblBorders>
      </w:tblPr>
      <w:tblGrid>
        <w:gridCol w:w="2400"/>
        <w:gridCol w:w="7238"/>
      </w:tblGrid>
      <w:tr>
        <w:trPr>
          <w:cantSplit/>
        </w:trPr>
        <w:tc>
          <w:tcPr>
            <w:tcW w:type="dxa" w:w="24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商号又は名称</w:t>
            </w:r>
          </w:p>
        </w:tc>
        <w:tc>
          <w:tcPr>
            <w:tcW w:type="dxa" w:w="72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rPr>
          <w:cantSplit/>
        </w:trPr>
        <w:tc>
          <w:tcPr>
            <w:tcW w:type="dxa" w:w="24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所 在 地</w:t>
            </w:r>
          </w:p>
        </w:tc>
        <w:tc>
          <w:tcPr>
            <w:tcW w:type="dxa" w:w="72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w:t>
            </w:r>
          </w:p>
        </w:tc>
      </w:tr>
      <w:tr>
        <w:trPr>
          <w:cantSplit/>
        </w:trPr>
        <w:tc>
          <w:tcPr>
            <w:tcW w:type="dxa" w:w="24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代表者職氏名</w:t>
            </w:r>
          </w:p>
        </w:tc>
        <w:tc>
          <w:tcPr>
            <w:tcW w:type="dxa" w:w="72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rPr>
          <w:cantSplit/>
        </w:trPr>
        <w:tc>
          <w:tcPr>
            <w:tcW w:type="dxa" w:w="24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設立年月日</w:t>
            </w:r>
          </w:p>
        </w:tc>
        <w:tc>
          <w:tcPr>
            <w:tcW w:type="dxa" w:w="72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年　　月　　日</w:t>
            </w:r>
          </w:p>
        </w:tc>
      </w:tr>
      <w:tr>
        <w:trPr>
          <w:cantSplit/>
        </w:trPr>
        <w:tc>
          <w:tcPr>
            <w:tcW w:type="dxa" w:w="24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資 本 金</w:t>
            </w:r>
          </w:p>
        </w:tc>
        <w:tc>
          <w:tcPr>
            <w:tcW w:type="dxa" w:w="72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円</w:t>
            </w:r>
          </w:p>
        </w:tc>
      </w:tr>
      <w:tr>
        <w:trPr>
          <w:cantSplit/>
        </w:trPr>
        <w:tc>
          <w:tcPr>
            <w:tcW w:type="dxa" w:w="24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従業員数</w:t>
            </w:r>
          </w:p>
        </w:tc>
        <w:tc>
          <w:tcPr>
            <w:tcW w:type="dxa" w:w="72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人　（うち本業務に関連する部門　　　　　人）</w:t>
            </w:r>
          </w:p>
        </w:tc>
      </w:tr>
      <w:tr>
        <w:trPr>
          <w:cantSplit/>
        </w:trPr>
        <w:tc>
          <w:tcPr>
            <w:tcW w:type="dxa" w:w="24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事業内容</w:t>
            </w:r>
          </w:p>
        </w:tc>
        <w:tc>
          <w:tcPr>
            <w:tcW w:type="dxa" w:w="72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rPr>
          <w:cantSplit/>
        </w:trPr>
        <w:tc>
          <w:tcPr>
            <w:tcW w:type="dxa" w:w="24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直近３か年の売上高</w:t>
            </w:r>
          </w:p>
        </w:tc>
        <w:tc>
          <w:tcPr>
            <w:tcW w:type="dxa" w:w="72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令和５年度　　　　　　　　　　千円</w:t>
            </w:r>
          </w:p>
          <w:p>
            <w:pPr>
              <w:keepNext/>
              <w:spacing w:after="0" w:line="260" w:lineRule="auto"/>
              <w:jc w:val="left"/>
            </w:pPr>
            <w:r>
              <w:rPr>
                <w:rFonts w:ascii="BIZ UDP明朝 Medium" w:cs="BIZ UDP明朝 Medium" w:eastAsia="BIZ UDP明朝 Medium" w:hAnsi="BIZ UDP明朝 Medium"/>
                <w:b w:val="false"/>
                <w:bCs w:val="false"/>
                <w:sz w:val="21"/>
                <w:szCs w:val="21"/>
              </w:rPr>
              <w:t xml:space="preserve">令和６年度　　　　　　　　　　千円</w:t>
            </w:r>
          </w:p>
          <w:p>
            <w:pPr>
              <w:keepNext/>
              <w:spacing w:after="0" w:line="260" w:lineRule="auto"/>
              <w:jc w:val="left"/>
            </w:pPr>
            <w:r>
              <w:rPr>
                <w:rFonts w:ascii="BIZ UDP明朝 Medium" w:cs="BIZ UDP明朝 Medium" w:eastAsia="BIZ UDP明朝 Medium" w:hAnsi="BIZ UDP明朝 Medium"/>
                <w:b w:val="false"/>
                <w:bCs w:val="false"/>
                <w:sz w:val="21"/>
                <w:szCs w:val="21"/>
              </w:rPr>
              <w:t xml:space="preserve">令和７年度　　　　　　　　　　千円</w:t>
            </w:r>
          </w:p>
        </w:tc>
      </w:tr>
      <w:tr>
        <w:trPr>
          <w:cantSplit/>
        </w:trPr>
        <w:tc>
          <w:tcPr>
            <w:tcW w:type="dxa" w:w="24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許認可・資格等</w:t>
            </w:r>
          </w:p>
        </w:tc>
        <w:tc>
          <w:tcPr>
            <w:tcW w:type="dxa" w:w="72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　</w:t>
            </w:r>
          </w:p>
        </w:tc>
      </w:tr>
      <w:tr>
        <w:trPr>
          <w:cantSplit/>
        </w:trPr>
        <w:tc>
          <w:tcPr>
            <w:tcW w:type="dxa" w:w="24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本業務の担当窓口</w:t>
            </w:r>
          </w:p>
        </w:tc>
        <w:tc>
          <w:tcPr>
            <w:tcW w:type="dxa" w:w="7238"/>
            <w:tcMar>
              <w:top w:type="dxa" w:w="60"/>
              <w:left w:type="dxa" w:w="100"/>
              <w:bottom w:type="dxa" w:w="60"/>
              <w:right w:type="dxa" w:w="100"/>
            </w:tcMar>
            <w:vAlign w:val="center"/>
          </w:tcPr>
          <w:p>
            <w:pPr>
              <w:keepNext/>
              <w:spacing w:after="0" w:line="260" w:lineRule="auto"/>
              <w:jc w:val="left"/>
            </w:pPr>
            <w:r>
              <w:rPr>
                <w:rFonts w:ascii="BIZ UDP明朝 Medium" w:cs="BIZ UDP明朝 Medium" w:eastAsia="BIZ UDP明朝 Medium" w:hAnsi="BIZ UDP明朝 Medium"/>
                <w:b w:val="false"/>
                <w:bCs w:val="false"/>
                <w:sz w:val="21"/>
                <w:szCs w:val="21"/>
              </w:rPr>
              <w:t xml:space="preserve">所属　　　　　　　　　　役職　　　　　　　　　氏名</w:t>
            </w:r>
          </w:p>
        </w:tc>
      </w:tr>
      <w:tr>
        <w:trPr>
          <w:cantSplit/>
        </w:trPr>
        <w:tc>
          <w:tcPr>
            <w:tcW w:type="dxa" w:w="2400"/>
            <w:shd w:fill="F2F2F2" w:val="clear"/>
            <w:tcMar>
              <w:top w:type="dxa" w:w="60"/>
              <w:left w:type="dxa" w:w="100"/>
              <w:bottom w:type="dxa" w:w="60"/>
              <w:right w:type="dxa" w:w="100"/>
            </w:tcMar>
            <w:vAlign w:val="center"/>
          </w:tcPr>
          <w:p>
            <w:pPr>
              <w:spacing w:after="0" w:line="260" w:lineRule="auto"/>
              <w:jc w:val="center"/>
            </w:pPr>
            <w:r>
              <w:rPr>
                <w:rFonts w:ascii="BIZ UDP明朝 Medium" w:cs="BIZ UDP明朝 Medium" w:eastAsia="BIZ UDP明朝 Medium" w:hAnsi="BIZ UDP明朝 Medium"/>
                <w:b w:val="false"/>
                <w:bCs w:val="false"/>
                <w:sz w:val="21"/>
                <w:szCs w:val="21"/>
              </w:rPr>
              <w:t xml:space="preserve">連 絡 先</w:t>
            </w:r>
          </w:p>
        </w:tc>
        <w:tc>
          <w:tcPr>
            <w:tcW w:type="dxa" w:w="7238"/>
            <w:tcMar>
              <w:top w:type="dxa" w:w="60"/>
              <w:left w:type="dxa" w:w="100"/>
              <w:bottom w:type="dxa" w:w="60"/>
              <w:right w:type="dxa" w:w="100"/>
            </w:tcMar>
            <w:vAlign w:val="center"/>
          </w:tcPr>
          <w:p>
            <w:pPr>
              <w:spacing w:after="0" w:line="260" w:lineRule="auto"/>
              <w:jc w:val="left"/>
            </w:pPr>
            <w:r>
              <w:rPr>
                <w:rFonts w:ascii="BIZ UDP明朝 Medium" w:cs="BIZ UDP明朝 Medium" w:eastAsia="BIZ UDP明朝 Medium" w:hAnsi="BIZ UDP明朝 Medium"/>
                <w:b w:val="false"/>
                <w:bCs w:val="false"/>
                <w:sz w:val="21"/>
                <w:szCs w:val="21"/>
              </w:rPr>
              <w:t xml:space="preserve">電話　　　　　　　　　　電子メール</w:t>
            </w:r>
          </w:p>
        </w:tc>
      </w:tr>
    </w:tbl>
    <w:p>
      <w:pPr>
        <w:spacing w:after="0" w:line="200" w:lineRule="auto"/>
      </w:pPr>
      <w:r>
        <w:rPr>
          <w:rFonts w:ascii="BIZ UDP明朝 Medium" w:cs="BIZ UDP明朝 Medium" w:eastAsia="BIZ UDP明朝 Medium" w:hAnsi="BIZ UDP明朝 Medium"/>
          <w:b w:val="false"/>
          <w:bCs w:val="false"/>
          <w:sz w:val="21"/>
          <w:szCs w:val="21"/>
        </w:rPr>
        <w:t xml:space="preserve"/>
      </w:r>
    </w:p>
    <w:p>
      <w:pPr>
        <w:keepNext/>
        <w:spacing w:after="80" w:before="200"/>
      </w:pPr>
      <w:r>
        <w:rPr>
          <w:rFonts w:ascii="BIZ UDPゴシック" w:cs="BIZ UDPゴシック" w:eastAsia="BIZ UDPゴシック" w:hAnsi="BIZ UDPゴシック"/>
          <w:b/>
          <w:bCs/>
          <w:sz w:val="21"/>
          <w:szCs w:val="21"/>
        </w:rPr>
        <w:t xml:space="preserve">１　自ら又はグループ会社が経営する温浴施設の状況（評価基準の加点対象）</w:t>
      </w:r>
    </w:p>
    <w:p>
      <w:pPr>
        <w:keepNext/>
        <w:spacing w:after="0" w:line="280" w:lineRule="auto"/>
        <w:jc w:val="left"/>
      </w:pPr>
      <w:r>
        <w:rPr>
          <w:rFonts w:ascii="BIZ UDP明朝 Medium" w:cs="BIZ UDP明朝 Medium" w:eastAsia="BIZ UDP明朝 Medium" w:hAnsi="BIZ UDP明朝 Medium"/>
          <w:b w:val="false"/>
          <w:bCs w:val="false"/>
          <w:sz w:val="21"/>
          <w:szCs w:val="21"/>
        </w:rPr>
        <w:t xml:space="preserve">　貴社又はグループ会社（評価基準４⑺に規定するものをいう。以下同じ。）が現に経営している温浴施設について記載してください。グループ会社の施設を記載する場合は、「経営主体」欄に会社名及び貴社との関係（親会社、子会社又は親会社を同じくする会社の別）を記載してください。</w:t>
      </w:r>
    </w:p>
    <w:tbl>
      <w:tblPr>
        <w:tblW w:type="dxa" w:w="9638"/>
        <w:tblBorders>
          <w:top w:val="single" w:color="000000" w:sz="4"/>
          <w:left w:val="single" w:color="000000" w:sz="4"/>
          <w:bottom w:val="single" w:color="000000" w:sz="4"/>
          <w:right w:val="single" w:color="000000" w:sz="4"/>
          <w:insideH w:val="single" w:color="000000" w:sz="4"/>
          <w:insideV w:val="single" w:color="000000" w:sz="4"/>
        </w:tblBorders>
      </w:tblPr>
      <w:tblGrid>
        <w:gridCol w:w="1900"/>
        <w:gridCol w:w="1700"/>
        <w:gridCol w:w="2000"/>
        <w:gridCol w:w="1800"/>
        <w:gridCol w:w="1100"/>
        <w:gridCol w:w="1138"/>
      </w:tblGrid>
      <w:tr>
        <w:trPr>
          <w:cantSplit/>
          <w:tblHeader/>
        </w:trPr>
        <w:tc>
          <w:tcPr>
            <w:tcW w:type="dxa" w:w="19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施設名</w:t>
            </w:r>
          </w:p>
        </w:tc>
        <w:tc>
          <w:tcPr>
            <w:tcW w:type="dxa" w:w="17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所在地</w:t>
            </w:r>
          </w:p>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（市町村まで）</w:t>
            </w:r>
          </w:p>
        </w:tc>
        <w:tc>
          <w:tcPr>
            <w:tcW w:type="dxa" w:w="20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経営主体</w:t>
            </w:r>
          </w:p>
          <w:p>
            <w:pPr>
              <w:keepNext/>
              <w:spacing w:after="0" w:line="260" w:lineRule="auto"/>
              <w:jc w:val="center"/>
            </w:pPr>
            <w:r>
              <w:rPr>
                <w:rFonts w:ascii="BIZ UDP明朝 Medium" w:cs="BIZ UDP明朝 Medium" w:eastAsia="BIZ UDP明朝 Medium" w:hAnsi="BIZ UDP明朝 Medium"/>
                <w:b w:val="false"/>
                <w:bCs w:val="false"/>
                <w:sz w:val="21"/>
                <w:szCs w:val="21"/>
              </w:rPr>
              <w:t xml:space="preserve">（自社・グループ会社名）</w:t>
            </w:r>
          </w:p>
        </w:tc>
        <w:tc>
          <w:tcPr>
            <w:tcW w:type="dxa" w:w="18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経営形態</w:t>
            </w:r>
          </w:p>
          <w:p>
            <w:pPr>
              <w:keepNext/>
              <w:spacing w:after="0" w:line="260" w:lineRule="auto"/>
              <w:jc w:val="center"/>
            </w:pPr>
            <w:r>
              <w:rPr>
                <w:rFonts w:ascii="BIZ UDP明朝 Medium" w:cs="BIZ UDP明朝 Medium" w:eastAsia="BIZ UDP明朝 Medium" w:hAnsi="BIZ UDP明朝 Medium"/>
                <w:b w:val="false"/>
                <w:bCs w:val="false"/>
                <w:sz w:val="21"/>
                <w:szCs w:val="21"/>
              </w:rPr>
              <w:t xml:space="preserve">（所有・賃借・指定管理等）</w:t>
            </w:r>
          </w:p>
        </w:tc>
        <w:tc>
          <w:tcPr>
            <w:tcW w:type="dxa" w:w="1100"/>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経営開始</w:t>
            </w:r>
          </w:p>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年月</w:t>
            </w:r>
          </w:p>
        </w:tc>
        <w:tc>
          <w:tcPr>
            <w:tcW w:type="dxa" w:w="1138"/>
            <w:shd w:fill="F2F2F2" w:val="clear"/>
            <w:tcMar>
              <w:top w:type="dxa" w:w="60"/>
              <w:left w:type="dxa" w:w="100"/>
              <w:bottom w:type="dxa" w:w="60"/>
              <w:right w:type="dxa" w:w="100"/>
            </w:tcMar>
            <w:vAlign w:val="center"/>
          </w:tcPr>
          <w:p>
            <w:pPr>
              <w:keepNext/>
              <w:spacing w:after="0" w:line="260" w:lineRule="auto"/>
              <w:jc w:val="center"/>
            </w:pPr>
            <w:r>
              <w:rPr>
                <w:rFonts w:ascii="BIZ UDP明朝 Medium" w:cs="BIZ UDP明朝 Medium" w:eastAsia="BIZ UDP明朝 Medium" w:hAnsi="BIZ UDP明朝 Medium"/>
                <w:b w:val="false"/>
                <w:bCs w:val="false"/>
                <w:sz w:val="21"/>
                <w:szCs w:val="21"/>
              </w:rPr>
              <w:t xml:space="preserve">年間利用者数</w:t>
            </w:r>
          </w:p>
        </w:tc>
      </w:tr>
      <w:tr>
        <w:trPr>
          <w:cantSplit/>
        </w:trPr>
        <w:tc>
          <w:tcPr>
            <w:tcW w:type="dxa" w:w="19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7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20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8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1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138"/>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tc>
      </w:tr>
      <w:tr>
        <w:trPr>
          <w:cantSplit/>
        </w:trPr>
        <w:tc>
          <w:tcPr>
            <w:tcW w:type="dxa" w:w="19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7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20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8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1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138"/>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tc>
      </w:tr>
      <w:tr>
        <w:trPr>
          <w:cantSplit/>
        </w:trPr>
        <w:tc>
          <w:tcPr>
            <w:tcW w:type="dxa" w:w="19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7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20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8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1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138"/>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tc>
      </w:tr>
      <w:tr>
        <w:trPr>
          <w:cantSplit/>
        </w:trPr>
        <w:tc>
          <w:tcPr>
            <w:tcW w:type="dxa" w:w="19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7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20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8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100"/>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138"/>
            <w:tcMar>
              <w:top w:type="dxa" w:w="60"/>
              <w:left w:type="dxa" w:w="100"/>
              <w:bottom w:type="dxa" w:w="60"/>
              <w:right w:type="dxa" w:w="100"/>
            </w:tcMar>
            <w:vAlign w:val="top"/>
          </w:tcPr>
          <w:p>
            <w:pPr>
              <w:keepNext/>
              <w:spacing w:after="0" w:line="300" w:lineRule="auto"/>
            </w:pPr>
            <w:r>
              <w:rPr>
                <w:rFonts w:ascii="BIZ UDP明朝 Medium" w:cs="BIZ UDP明朝 Medium" w:eastAsia="BIZ UDP明朝 Medium" w:hAnsi="BIZ UDP明朝 Medium"/>
                <w:b w:val="false"/>
                <w:bCs w:val="false"/>
                <w:sz w:val="21"/>
                <w:szCs w:val="21"/>
              </w:rPr>
              <w:t xml:space="preserve"/>
            </w:r>
          </w:p>
        </w:tc>
      </w:tr>
      <w:tr>
        <w:trPr>
          <w:cantSplit/>
        </w:trPr>
        <w:tc>
          <w:tcPr>
            <w:tcW w:type="dxa" w:w="1900"/>
            <w:tcMar>
              <w:top w:type="dxa" w:w="60"/>
              <w:left w:type="dxa" w:w="100"/>
              <w:bottom w:type="dxa" w:w="60"/>
              <w:right w:type="dxa" w:w="100"/>
            </w:tcMar>
            <w:vAlign w:val="top"/>
          </w:tcPr>
          <w:p>
            <w:pPr>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700"/>
            <w:tcMar>
              <w:top w:type="dxa" w:w="60"/>
              <w:left w:type="dxa" w:w="100"/>
              <w:bottom w:type="dxa" w:w="60"/>
              <w:right w:type="dxa" w:w="100"/>
            </w:tcMar>
            <w:vAlign w:val="top"/>
          </w:tcPr>
          <w:p>
            <w:pPr>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2000"/>
            <w:tcMar>
              <w:top w:type="dxa" w:w="60"/>
              <w:left w:type="dxa" w:w="100"/>
              <w:bottom w:type="dxa" w:w="60"/>
              <w:right w:type="dxa" w:w="100"/>
            </w:tcMar>
            <w:vAlign w:val="top"/>
          </w:tcPr>
          <w:p>
            <w:pPr>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800"/>
            <w:tcMar>
              <w:top w:type="dxa" w:w="60"/>
              <w:left w:type="dxa" w:w="100"/>
              <w:bottom w:type="dxa" w:w="60"/>
              <w:right w:type="dxa" w:w="100"/>
            </w:tcMar>
            <w:vAlign w:val="top"/>
          </w:tcPr>
          <w:p>
            <w:pPr>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100"/>
            <w:tcMar>
              <w:top w:type="dxa" w:w="60"/>
              <w:left w:type="dxa" w:w="100"/>
              <w:bottom w:type="dxa" w:w="60"/>
              <w:right w:type="dxa" w:w="100"/>
            </w:tcMar>
            <w:vAlign w:val="top"/>
          </w:tcPr>
          <w:p>
            <w:pPr>
              <w:spacing w:after="0" w:line="300" w:lineRule="auto"/>
            </w:pPr>
            <w:r>
              <w:rPr>
                <w:rFonts w:ascii="BIZ UDP明朝 Medium" w:cs="BIZ UDP明朝 Medium" w:eastAsia="BIZ UDP明朝 Medium" w:hAnsi="BIZ UDP明朝 Medium"/>
                <w:b w:val="false"/>
                <w:bCs w:val="false"/>
                <w:sz w:val="21"/>
                <w:szCs w:val="21"/>
              </w:rPr>
              <w:t xml:space="preserve"/>
            </w:r>
          </w:p>
        </w:tc>
        <w:tc>
          <w:tcPr>
            <w:tcW w:type="dxa" w:w="1138"/>
            <w:tcMar>
              <w:top w:type="dxa" w:w="60"/>
              <w:left w:type="dxa" w:w="100"/>
              <w:bottom w:type="dxa" w:w="60"/>
              <w:right w:type="dxa" w:w="100"/>
            </w:tcMar>
            <w:vAlign w:val="top"/>
          </w:tcPr>
          <w:p>
            <w:pPr>
              <w:spacing w:after="0" w:line="300" w:lineRule="auto"/>
            </w:pPr>
            <w:r>
              <w:rPr>
                <w:rFonts w:ascii="BIZ UDP明朝 Medium" w:cs="BIZ UDP明朝 Medium" w:eastAsia="BIZ UDP明朝 Medium" w:hAnsi="BIZ UDP明朝 Medium"/>
                <w:b w:val="false"/>
                <w:bCs w:val="false"/>
                <w:sz w:val="21"/>
                <w:szCs w:val="21"/>
              </w:rPr>
              <w:t xml:space="preserve"/>
            </w:r>
          </w:p>
        </w:tc>
      </w:tr>
    </w:tbl>
    <w:p>
      <w:pPr>
        <w:spacing w:after="0" w:line="280" w:lineRule="auto"/>
        <w:jc w:val="left"/>
      </w:pPr>
      <w:r>
        <w:rPr>
          <w:rFonts w:ascii="BIZ UDP明朝 Medium" w:cs="BIZ UDP明朝 Medium" w:eastAsia="BIZ UDP明朝 Medium" w:hAnsi="BIZ UDP明朝 Medium"/>
          <w:b w:val="false"/>
          <w:bCs w:val="false"/>
          <w:sz w:val="21"/>
          <w:szCs w:val="21"/>
        </w:rPr>
        <w:t xml:space="preserve">※　「年間利用者数」は、直近の決算年度における延べ利用者数（入館者数）を記載し、対象年度を併記してください。</w:t>
      </w:r>
    </w:p>
    <w:p>
      <w:pPr>
        <w:spacing w:after="0" w:line="280" w:lineRule="auto"/>
        <w:jc w:val="left"/>
      </w:pPr>
      <w:r>
        <w:rPr>
          <w:rFonts w:ascii="BIZ UDP明朝 Medium" w:cs="BIZ UDP明朝 Medium" w:eastAsia="BIZ UDP明朝 Medium" w:hAnsi="BIZ UDP明朝 Medium"/>
          <w:b w:val="false"/>
          <w:bCs w:val="false"/>
          <w:sz w:val="21"/>
          <w:szCs w:val="21"/>
        </w:rPr>
        <w:t xml:space="preserve">※　行が不足する場合は適宜追加してください。</w:t>
      </w:r>
    </w:p>
    <w:p>
      <w:pPr>
        <w:spacing w:after="0" w:line="280" w:lineRule="auto"/>
        <w:jc w:val="left"/>
      </w:pPr>
      <w:r>
        <w:rPr>
          <w:rFonts w:ascii="BIZ UDP明朝 Medium" w:cs="BIZ UDP明朝 Medium" w:eastAsia="BIZ UDP明朝 Medium" w:hAnsi="BIZ UDP明朝 Medium"/>
          <w:b w:val="false"/>
          <w:bCs w:val="false"/>
          <w:sz w:val="21"/>
          <w:szCs w:val="21"/>
        </w:rPr>
        <w:t xml:space="preserve">※　記載した施設を貴社又はグループ会社が経営していること、及びグループ会社にあっては貴社との資本関係を客観的に確認できる資料（会社案内、施設一覧、契約書又は協定書の写し、有価証券報告書、公表資料等）を添付してください。資料により確認できない実績は、原則として評価の対象としません。</w:t>
      </w:r>
    </w:p>
    <w:p>
      <w:pPr>
        <w:spacing w:after="0" w:line="280" w:lineRule="auto"/>
        <w:jc w:val="left"/>
      </w:pPr>
      <w:r>
        <w:rPr>
          <w:rFonts w:ascii="BIZ UDP明朝 Medium" w:cs="BIZ UDP明朝 Medium" w:eastAsia="BIZ UDP明朝 Medium" w:hAnsi="BIZ UDP明朝 Medium"/>
          <w:b w:val="false"/>
          <w:bCs w:val="false"/>
          <w:sz w:val="21"/>
          <w:szCs w:val="21"/>
        </w:rPr>
        <w:t xml:space="preserve">※　グループ会社の施設を記載した場合は、当該施設の経営に対する貴社の関与及び本業務への活用の見通しを、別紙（任意様式。Ａ４判１枚以内）により添付してください。</w:t>
      </w:r>
    </w:p>
    <w:sectPr>
      <w:pgSz w:w="11906" w:h="16838" w:orient="portrait"/>
      <w:pgMar w:top="1417" w:right="1133" w:bottom="1133" w:left="1133"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IZ UDP明朝 Medium" w:cs="BIZ UDP明朝 Medium" w:eastAsia="BIZ UDP明朝 Medium" w:hAnsi="BIZ UDP明朝 Medium"/>
        <w:sz w:val="21"/>
        <w:szCs w:val="21"/>
      </w:rPr>
    </w:rPrDefault>
    <w:pPrDefault>
      <w:pPr>
        <w:spacing w:line="28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2026-10-14T08:50:29.348Z</dcterms:created>
  <dcterms:modified xsi:type="dcterms:W3CDTF">2026-10-14T08:50:29.348Z</dcterms:modified>
</cp:coreProperties>
</file>

<file path=docProps/custom.xml><?xml version="1.0" encoding="utf-8"?>
<Properties xmlns="http://schemas.openxmlformats.org/officeDocument/2006/custom-properties" xmlns:vt="http://schemas.openxmlformats.org/officeDocument/2006/docPropsVTypes"/>
</file>