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80" w:lineRule="auto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様式第５号</w:t>
      </w:r>
    </w:p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p>
      <w:pPr>
        <w:spacing w:after="240"/>
        <w:jc w:val="center"/>
      </w:pPr>
      <w:r>
        <w:rPr>
          <w:rFonts w:ascii="BIZ UDPゴシック" w:cs="BIZ UDPゴシック" w:eastAsia="BIZ UDPゴシック" w:hAnsi="BIZ UDPゴシック"/>
          <w:b/>
          <w:bCs/>
          <w:sz w:val="26"/>
          <w:szCs w:val="26"/>
        </w:rPr>
        <w:t xml:space="preserve">質　問　書</w:t>
      </w:r>
    </w:p>
    <w:p>
      <w:pPr>
        <w:spacing w:after="0" w:line="280" w:lineRule="auto"/>
        <w:jc w:val="righ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令和　　年　　月　　日</w:t>
      </w:r>
    </w:p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p>
      <w:pPr>
        <w:spacing w:after="0" w:line="280" w:lineRule="auto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　上田市長　　様</w:t>
      </w:r>
    </w:p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tbl>
      <w:tblPr>
        <w:tblW w:type="dxa" w:w="6000"/>
        <w:tblInd w:type="dxa" w:w="34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800"/>
        <w:gridCol w:w="4200"/>
      </w:tblGrid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所 在 地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商号又は名称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代表者職氏名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担 当 者 名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電話番号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電子メール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left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　</w:t>
            </w:r>
          </w:p>
        </w:tc>
      </w:tr>
    </w:tbl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p>
      <w:pPr>
        <w:spacing w:after="0" w:line="280" w:lineRule="auto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　上田市温浴施設事業性簡易診断調査業務委託に係る公募型プロポーザルについて、次のとおり質問します。</w:t>
      </w:r>
    </w:p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700"/>
        <w:gridCol w:w="2900"/>
        <w:gridCol w:w="6038"/>
      </w:tblGrid>
      <w:tr>
        <w:tc>
          <w:tcPr>
            <w:tcW w:type="dxa" w:w="7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No.</w:t>
            </w:r>
          </w:p>
        </w:tc>
        <w:tc>
          <w:tcPr>
            <w:tcW w:type="dxa" w:w="29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該当書類名・該当箇所</w:t>
            </w:r>
          </w:p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（項目番号、ページ等）</w:t>
            </w:r>
          </w:p>
        </w:tc>
        <w:tc>
          <w:tcPr>
            <w:tcW w:type="dxa" w:w="6038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質　問　内　容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center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0" w:line="300" w:lineRule="auto"/>
            </w:pPr>
            <w:r>
              <w:rPr>
                <w:rFonts w:ascii="BIZ UDP明朝 Medium" w:cs="BIZ UDP明朝 Medium" w:eastAsia="BIZ UDP明朝 Medium" w:hAnsi="BIZ UDP明朝 Medium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0" w:line="200" w:lineRule="auto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/>
      </w:r>
    </w:p>
    <w:p>
      <w:pPr>
        <w:spacing w:after="80" w:before="200"/>
      </w:pPr>
      <w:r>
        <w:rPr>
          <w:rFonts w:ascii="BIZ UDPゴシック" w:cs="BIZ UDPゴシック" w:eastAsia="BIZ UDPゴシック" w:hAnsi="BIZ UDPゴシック"/>
          <w:b/>
          <w:bCs/>
          <w:sz w:val="21"/>
          <w:szCs w:val="21"/>
        </w:rPr>
        <w:t xml:space="preserve">提出に当たっての注意事項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⑴　提出期限　令和８年11月６日（金）17時（必着）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⑵　提出方法　この様式に記入のうえ、ＰＤＦ形式の電子データにより電子メールで提出してください。提出後、電話（0268-71-6435）により電子メールの到達を確認してください。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⑶　提 出 先　上田市行財政改革推進課（電子メール：gyokaku@city.ueda.nagano.jp）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⑷　回答は、令和８年11月13日（金）までに、質問者を匿名として上田市ホームページに掲載します。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⑸　電話では電子メールの到達確認のみを行い、質問の内容に対する回答は行いません。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⑹　質問がない場合は、この様式を提出する必要はありません。</w:t>
      </w:r>
    </w:p>
    <w:p>
      <w:pPr>
        <w:spacing w:after="0" w:line="280" w:lineRule="auto"/>
        <w:ind w:left="210" w:hanging="0"/>
        <w:jc w:val="left"/>
      </w:pPr>
      <w:r>
        <w:rPr>
          <w:rFonts w:ascii="BIZ UDP明朝 Medium" w:cs="BIZ UDP明朝 Medium" w:eastAsia="BIZ UDP明朝 Medium" w:hAnsi="BIZ UDP明朝 Medium"/>
          <w:b w:val="false"/>
          <w:bCs w:val="false"/>
          <w:sz w:val="21"/>
          <w:szCs w:val="21"/>
        </w:rPr>
        <w:t xml:space="preserve">⑺　電子データにより提出するため、押印は不要です。</w:t>
      </w:r>
    </w:p>
    <w:sectPr>
      <w:pgSz w:w="11906" w:h="16838" w:orient="portrait"/>
      <w:pgMar w:top="1417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IZ UDP明朝 Medium" w:cs="BIZ UDP明朝 Medium" w:eastAsia="BIZ UDP明朝 Medium" w:hAnsi="BIZ UDP明朝 Medium"/>
        <w:sz w:val="21"/>
        <w:szCs w:val="21"/>
      </w:rPr>
    </w:rPrDefault>
    <w:pPrDefault>
      <w:pPr>
        <w:spacing w:line="28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2026-10-14T08:50:29.512Z</dcterms:created>
  <dcterms:modified xsi:type="dcterms:W3CDTF">2026-10-14T08:50:29.512Z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