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1C8" w:rsidRPr="00CD5148" w:rsidRDefault="00124065" w:rsidP="001678AC">
      <w:pPr>
        <w:ind w:left="480" w:hangingChars="200" w:hanging="480"/>
        <w:jc w:val="left"/>
        <w:rPr>
          <w:rFonts w:ascii="BIZ UDPゴシック" w:eastAsia="BIZ UDPゴシック" w:hAnsi="BIZ UDPゴシック"/>
          <w:b/>
          <w:color w:val="FF0000"/>
          <w:sz w:val="36"/>
          <w:szCs w:val="48"/>
        </w:rPr>
      </w:pPr>
      <w:r>
        <w:rPr>
          <w:rFonts w:ascii="BIZ UDPゴシック" w:eastAsia="BIZ UDPゴシック" w:hAnsi="BIZ UDPゴシック" w:hint="eastAsia"/>
          <w:b/>
          <w:sz w:val="24"/>
          <w:szCs w:val="48"/>
          <w:bdr w:val="single" w:sz="4" w:space="0" w:color="auto"/>
        </w:rPr>
        <w:t>使用</w:t>
      </w:r>
      <w:r w:rsidR="005811AA" w:rsidRPr="00446D09">
        <w:rPr>
          <w:rFonts w:ascii="BIZ UDPゴシック" w:eastAsia="BIZ UDPゴシック" w:hAnsi="BIZ UDPゴシック" w:hint="eastAsia"/>
          <w:b/>
          <w:sz w:val="24"/>
          <w:szCs w:val="48"/>
          <w:bdr w:val="single" w:sz="4" w:space="0" w:color="auto"/>
        </w:rPr>
        <w:t>前に</w:t>
      </w:r>
      <w:r w:rsidR="00446D09" w:rsidRPr="00446D09">
        <w:rPr>
          <w:rFonts w:ascii="BIZ UDPゴシック" w:eastAsia="BIZ UDPゴシック" w:hAnsi="BIZ UDPゴシック" w:hint="eastAsia"/>
          <w:b/>
          <w:sz w:val="24"/>
          <w:szCs w:val="48"/>
          <w:bdr w:val="single" w:sz="4" w:space="0" w:color="auto"/>
        </w:rPr>
        <w:t>必ず</w:t>
      </w:r>
      <w:r w:rsidR="00446D09">
        <w:rPr>
          <w:rFonts w:ascii="BIZ UDPゴシック" w:eastAsia="BIZ UDPゴシック" w:hAnsi="BIZ UDPゴシック" w:hint="eastAsia"/>
          <w:b/>
          <w:sz w:val="24"/>
          <w:szCs w:val="48"/>
          <w:bdr w:val="single" w:sz="4" w:space="0" w:color="auto"/>
        </w:rPr>
        <w:t>公</w:t>
      </w:r>
      <w:r w:rsidR="005811AA" w:rsidRPr="00F51932">
        <w:rPr>
          <w:rFonts w:ascii="BIZ UDPゴシック" w:eastAsia="BIZ UDPゴシック" w:hAnsi="BIZ UDPゴシック" w:hint="eastAsia"/>
          <w:b/>
          <w:sz w:val="24"/>
          <w:szCs w:val="48"/>
          <w:bdr w:val="single" w:sz="4" w:space="0" w:color="auto"/>
        </w:rPr>
        <w:t>民館窓口</w:t>
      </w:r>
      <w:r w:rsidR="009C4765">
        <w:rPr>
          <w:rFonts w:ascii="BIZ UDPゴシック" w:eastAsia="BIZ UDPゴシック" w:hAnsi="BIZ UDPゴシック" w:hint="eastAsia"/>
          <w:b/>
          <w:sz w:val="24"/>
          <w:szCs w:val="48"/>
          <w:bdr w:val="single" w:sz="4" w:space="0" w:color="auto"/>
        </w:rPr>
        <w:t>へ</w:t>
      </w:r>
      <w:r w:rsidR="005811AA" w:rsidRPr="00F51932">
        <w:rPr>
          <w:rFonts w:ascii="BIZ UDPゴシック" w:eastAsia="BIZ UDPゴシック" w:hAnsi="BIZ UDPゴシック" w:hint="eastAsia"/>
          <w:b/>
          <w:sz w:val="24"/>
          <w:szCs w:val="48"/>
          <w:bdr w:val="single" w:sz="4" w:space="0" w:color="auto"/>
        </w:rPr>
        <w:t>提出</w:t>
      </w:r>
      <w:r w:rsidR="005F4C90" w:rsidRPr="00F51932">
        <w:rPr>
          <w:rFonts w:ascii="BIZ UDPゴシック" w:eastAsia="BIZ UDPゴシック" w:hAnsi="BIZ UDPゴシック"/>
          <w:b/>
          <w:sz w:val="24"/>
          <w:szCs w:val="48"/>
        </w:rPr>
        <w:br/>
      </w:r>
      <w:bookmarkStart w:id="0" w:name="_Hlk40973139"/>
      <w:r w:rsidR="005171C8" w:rsidRPr="00EF5AD4">
        <w:rPr>
          <w:rFonts w:ascii="BIZ UDPゴシック" w:eastAsia="BIZ UDPゴシック" w:hAnsi="BIZ UDPゴシック" w:hint="eastAsia"/>
          <w:b/>
          <w:sz w:val="36"/>
          <w:szCs w:val="48"/>
          <w:shd w:val="pct15" w:color="auto" w:fill="FFFFFF"/>
        </w:rPr>
        <w:t>公民館利用</w:t>
      </w:r>
      <w:r w:rsidR="00654B69" w:rsidRPr="00EF5AD4">
        <w:rPr>
          <w:rFonts w:ascii="BIZ UDPゴシック" w:eastAsia="BIZ UDPゴシック" w:hAnsi="BIZ UDPゴシック" w:hint="eastAsia"/>
          <w:b/>
          <w:sz w:val="36"/>
          <w:szCs w:val="48"/>
          <w:shd w:val="pct15" w:color="auto" w:fill="FFFFFF"/>
        </w:rPr>
        <w:t>に係る</w:t>
      </w:r>
      <w:r w:rsidR="00052782" w:rsidRPr="00EF5AD4">
        <w:rPr>
          <w:rFonts w:ascii="BIZ UDPゴシック" w:eastAsia="BIZ UDPゴシック" w:hAnsi="BIZ UDPゴシック" w:hint="eastAsia"/>
          <w:b/>
          <w:sz w:val="36"/>
          <w:szCs w:val="48"/>
          <w:shd w:val="pct15" w:color="auto" w:fill="FFFFFF"/>
        </w:rPr>
        <w:t>チェックリスト</w:t>
      </w:r>
    </w:p>
    <w:bookmarkEnd w:id="0"/>
    <w:p w:rsidR="00654B69" w:rsidRPr="00EA5499" w:rsidRDefault="00213EB2" w:rsidP="00E15646">
      <w:pPr>
        <w:wordWrap w:val="0"/>
        <w:jc w:val="right"/>
        <w:rPr>
          <w:rFonts w:ascii="BIZ UDPゴシック" w:eastAsia="BIZ UDPゴシック" w:hAnsi="BIZ UDPゴシック"/>
          <w:b/>
          <w:sz w:val="24"/>
          <w:szCs w:val="48"/>
        </w:rPr>
      </w:pPr>
      <w:r w:rsidRPr="00EA5499">
        <w:rPr>
          <w:rFonts w:ascii="BIZ UDPゴシック" w:eastAsia="BIZ UDPゴシック" w:hAnsi="BIZ UDPゴシック" w:hint="eastAsia"/>
          <w:b/>
          <w:sz w:val="24"/>
          <w:szCs w:val="48"/>
        </w:rPr>
        <w:t>（提出日）</w:t>
      </w:r>
      <w:r w:rsidR="005811AA" w:rsidRPr="00EA5499">
        <w:rPr>
          <w:rFonts w:ascii="BIZ UDPゴシック" w:eastAsia="BIZ UDPゴシック" w:hAnsi="BIZ UDPゴシック" w:hint="eastAsia"/>
          <w:b/>
          <w:sz w:val="24"/>
          <w:szCs w:val="48"/>
        </w:rPr>
        <w:t>令和</w:t>
      </w:r>
      <w:r w:rsidR="00446D09" w:rsidRPr="00EA5499">
        <w:rPr>
          <w:rFonts w:ascii="BIZ UDPゴシック" w:eastAsia="BIZ UDPゴシック" w:hAnsi="BIZ UDPゴシック" w:hint="eastAsia"/>
          <w:b/>
          <w:sz w:val="24"/>
          <w:szCs w:val="48"/>
        </w:rPr>
        <w:t xml:space="preserve"> </w:t>
      </w:r>
      <w:r w:rsidR="00D14F1F">
        <w:rPr>
          <w:rFonts w:ascii="BIZ UDPゴシック" w:eastAsia="BIZ UDPゴシック" w:hAnsi="BIZ UDPゴシック" w:hint="eastAsia"/>
          <w:b/>
          <w:sz w:val="24"/>
          <w:szCs w:val="48"/>
        </w:rPr>
        <w:t>４</w:t>
      </w:r>
      <w:r w:rsidR="005811AA" w:rsidRPr="00EA5499">
        <w:rPr>
          <w:rFonts w:ascii="BIZ UDPゴシック" w:eastAsia="BIZ UDPゴシック" w:hAnsi="BIZ UDPゴシック" w:hint="eastAsia"/>
          <w:b/>
          <w:sz w:val="24"/>
          <w:szCs w:val="48"/>
        </w:rPr>
        <w:t xml:space="preserve">年　　</w:t>
      </w:r>
      <w:r w:rsidR="00276B81" w:rsidRPr="00EA5499">
        <w:rPr>
          <w:rFonts w:ascii="BIZ UDPゴシック" w:eastAsia="BIZ UDPゴシック" w:hAnsi="BIZ UDPゴシック" w:hint="eastAsia"/>
          <w:b/>
          <w:sz w:val="24"/>
          <w:szCs w:val="48"/>
        </w:rPr>
        <w:t xml:space="preserve">　</w:t>
      </w:r>
      <w:r w:rsidR="005811AA" w:rsidRPr="00EA5499">
        <w:rPr>
          <w:rFonts w:ascii="BIZ UDPゴシック" w:eastAsia="BIZ UDPゴシック" w:hAnsi="BIZ UDPゴシック" w:hint="eastAsia"/>
          <w:b/>
          <w:sz w:val="24"/>
          <w:szCs w:val="48"/>
        </w:rPr>
        <w:t>月　　　日</w:t>
      </w:r>
      <w:r w:rsidR="00654B69" w:rsidRPr="00EA5499">
        <w:rPr>
          <w:rFonts w:ascii="BIZ UDPゴシック" w:eastAsia="BIZ UDPゴシック" w:hAnsi="BIZ UDPゴシック" w:hint="eastAsia"/>
          <w:b/>
          <w:sz w:val="24"/>
          <w:szCs w:val="48"/>
        </w:rPr>
        <w:t xml:space="preserve">　</w:t>
      </w:r>
    </w:p>
    <w:p w:rsidR="005811AA" w:rsidRPr="00EA5499" w:rsidRDefault="00654B69" w:rsidP="005811AA">
      <w:pPr>
        <w:rPr>
          <w:rFonts w:ascii="BIZ UDPゴシック" w:eastAsia="BIZ UDPゴシック" w:hAnsi="BIZ UDPゴシック"/>
          <w:b/>
          <w:sz w:val="24"/>
          <w:szCs w:val="48"/>
        </w:rPr>
      </w:pPr>
      <w:r w:rsidRPr="00EA5499">
        <w:rPr>
          <w:rFonts w:ascii="BIZ UDPゴシック" w:eastAsia="BIZ UDPゴシック" w:hAnsi="BIZ UDPゴシック" w:hint="eastAsia"/>
          <w:b/>
          <w:sz w:val="24"/>
          <w:szCs w:val="48"/>
        </w:rPr>
        <w:t>上田市</w:t>
      </w:r>
      <w:r w:rsidR="0022210F">
        <w:rPr>
          <w:rFonts w:ascii="BIZ UDPゴシック" w:eastAsia="BIZ UDPゴシック" w:hAnsi="BIZ UDPゴシック" w:hint="eastAsia"/>
          <w:b/>
          <w:sz w:val="24"/>
          <w:szCs w:val="48"/>
        </w:rPr>
        <w:t>川西公民</w:t>
      </w:r>
      <w:r w:rsidR="005811AA" w:rsidRPr="00EA5499">
        <w:rPr>
          <w:rFonts w:ascii="BIZ UDPゴシック" w:eastAsia="BIZ UDPゴシック" w:hAnsi="BIZ UDPゴシック" w:hint="eastAsia"/>
          <w:b/>
          <w:sz w:val="24"/>
          <w:szCs w:val="48"/>
        </w:rPr>
        <w:t xml:space="preserve">館長あて　</w:t>
      </w:r>
    </w:p>
    <w:p w:rsidR="00CF116D" w:rsidRDefault="005811AA" w:rsidP="00793E2E">
      <w:pPr>
        <w:rPr>
          <w:rFonts w:ascii="BIZ UDPゴシック" w:eastAsia="BIZ UDPゴシック" w:hAnsi="BIZ UDPゴシック"/>
          <w:b/>
          <w:sz w:val="24"/>
          <w:szCs w:val="48"/>
          <w:u w:val="single"/>
        </w:rPr>
      </w:pPr>
      <w:r w:rsidRPr="00EA5499">
        <w:rPr>
          <w:rFonts w:ascii="BIZ UDPゴシック" w:eastAsia="BIZ UDPゴシック" w:hAnsi="BIZ UDPゴシック" w:hint="eastAsia"/>
          <w:b/>
          <w:sz w:val="24"/>
          <w:szCs w:val="48"/>
          <w:u w:val="single"/>
        </w:rPr>
        <w:t xml:space="preserve">団体名　　　　</w:t>
      </w:r>
      <w:r w:rsidR="00446D09" w:rsidRPr="00EA5499">
        <w:rPr>
          <w:rFonts w:ascii="BIZ UDPゴシック" w:eastAsia="BIZ UDPゴシック" w:hAnsi="BIZ UDPゴシック" w:hint="eastAsia"/>
          <w:b/>
          <w:sz w:val="24"/>
          <w:szCs w:val="48"/>
          <w:u w:val="single"/>
        </w:rPr>
        <w:t xml:space="preserve">　</w:t>
      </w:r>
      <w:r w:rsidRPr="00EA5499">
        <w:rPr>
          <w:rFonts w:ascii="BIZ UDPゴシック" w:eastAsia="BIZ UDPゴシック" w:hAnsi="BIZ UDPゴシック" w:hint="eastAsia"/>
          <w:b/>
          <w:sz w:val="24"/>
          <w:szCs w:val="48"/>
          <w:u w:val="single"/>
        </w:rPr>
        <w:t xml:space="preserve">　</w:t>
      </w:r>
      <w:r w:rsidR="00654B69" w:rsidRPr="00EA5499">
        <w:rPr>
          <w:rFonts w:ascii="BIZ UDPゴシック" w:eastAsia="BIZ UDPゴシック" w:hAnsi="BIZ UDPゴシック" w:hint="eastAsia"/>
          <w:b/>
          <w:sz w:val="24"/>
          <w:szCs w:val="48"/>
          <w:u w:val="single"/>
        </w:rPr>
        <w:t xml:space="preserve">　　　</w:t>
      </w:r>
      <w:r w:rsidRPr="00EA5499">
        <w:rPr>
          <w:rFonts w:ascii="BIZ UDPゴシック" w:eastAsia="BIZ UDPゴシック" w:hAnsi="BIZ UDPゴシック" w:hint="eastAsia"/>
          <w:b/>
          <w:sz w:val="24"/>
          <w:szCs w:val="48"/>
          <w:u w:val="single"/>
        </w:rPr>
        <w:t xml:space="preserve">　　　</w:t>
      </w:r>
      <w:r w:rsidR="00654B69" w:rsidRPr="00EA5499">
        <w:rPr>
          <w:rFonts w:ascii="BIZ UDPゴシック" w:eastAsia="BIZ UDPゴシック" w:hAnsi="BIZ UDPゴシック" w:hint="eastAsia"/>
          <w:b/>
          <w:sz w:val="24"/>
          <w:szCs w:val="48"/>
          <w:u w:val="single"/>
        </w:rPr>
        <w:t xml:space="preserve">　　</w:t>
      </w:r>
      <w:r w:rsidR="00ED7E38">
        <w:rPr>
          <w:rFonts w:ascii="BIZ UDPゴシック" w:eastAsia="BIZ UDPゴシック" w:hAnsi="BIZ UDPゴシック" w:hint="eastAsia"/>
          <w:b/>
          <w:sz w:val="24"/>
          <w:szCs w:val="48"/>
          <w:u w:val="single"/>
        </w:rPr>
        <w:t xml:space="preserve">　　　　　　　　　　</w:t>
      </w:r>
      <w:r w:rsidR="00791867" w:rsidRPr="00EA5499">
        <w:rPr>
          <w:rFonts w:ascii="BIZ UDPゴシック" w:eastAsia="BIZ UDPゴシック" w:hAnsi="BIZ UDPゴシック" w:hint="eastAsia"/>
          <w:b/>
          <w:sz w:val="24"/>
          <w:szCs w:val="48"/>
          <w:u w:val="single"/>
        </w:rPr>
        <w:t>責任</w:t>
      </w:r>
      <w:r w:rsidRPr="00EA5499">
        <w:rPr>
          <w:rFonts w:ascii="BIZ UDPゴシック" w:eastAsia="BIZ UDPゴシック" w:hAnsi="BIZ UDPゴシック" w:hint="eastAsia"/>
          <w:b/>
          <w:sz w:val="24"/>
          <w:szCs w:val="48"/>
          <w:u w:val="single"/>
        </w:rPr>
        <w:t xml:space="preserve">者　　　</w:t>
      </w:r>
      <w:r w:rsidR="00D14F1F">
        <w:rPr>
          <w:rFonts w:ascii="BIZ UDPゴシック" w:eastAsia="BIZ UDPゴシック" w:hAnsi="BIZ UDPゴシック" w:hint="eastAsia"/>
          <w:b/>
          <w:sz w:val="24"/>
          <w:szCs w:val="48"/>
          <w:u w:val="single"/>
        </w:rPr>
        <w:t xml:space="preserve">　</w:t>
      </w:r>
      <w:r w:rsidRPr="00EA5499">
        <w:rPr>
          <w:rFonts w:ascii="BIZ UDPゴシック" w:eastAsia="BIZ UDPゴシック" w:hAnsi="BIZ UDPゴシック" w:hint="eastAsia"/>
          <w:b/>
          <w:sz w:val="24"/>
          <w:szCs w:val="48"/>
          <w:u w:val="single"/>
        </w:rPr>
        <w:t xml:space="preserve">　</w:t>
      </w:r>
      <w:r w:rsidR="00D14F1F">
        <w:rPr>
          <w:rFonts w:ascii="BIZ UDPゴシック" w:eastAsia="BIZ UDPゴシック" w:hAnsi="BIZ UDPゴシック" w:hint="eastAsia"/>
          <w:b/>
          <w:sz w:val="24"/>
          <w:szCs w:val="48"/>
          <w:u w:val="single"/>
        </w:rPr>
        <w:t xml:space="preserve">　</w:t>
      </w:r>
      <w:r w:rsidRPr="00EA5499">
        <w:rPr>
          <w:rFonts w:ascii="BIZ UDPゴシック" w:eastAsia="BIZ UDPゴシック" w:hAnsi="BIZ UDPゴシック" w:hint="eastAsia"/>
          <w:b/>
          <w:sz w:val="24"/>
          <w:szCs w:val="48"/>
          <w:u w:val="single"/>
        </w:rPr>
        <w:t xml:space="preserve">　　　　</w:t>
      </w:r>
      <w:r w:rsidR="00CF116D" w:rsidRPr="00EA5499">
        <w:rPr>
          <w:rFonts w:ascii="BIZ UDPゴシック" w:eastAsia="BIZ UDPゴシック" w:hAnsi="BIZ UDPゴシック" w:hint="eastAsia"/>
          <w:b/>
          <w:sz w:val="24"/>
          <w:szCs w:val="48"/>
          <w:u w:val="single"/>
        </w:rPr>
        <w:t>電話</w:t>
      </w:r>
      <w:r w:rsidR="00877669" w:rsidRPr="00EA5499">
        <w:rPr>
          <w:rFonts w:ascii="BIZ UDPゴシック" w:eastAsia="BIZ UDPゴシック" w:hAnsi="BIZ UDPゴシック" w:hint="eastAsia"/>
          <w:b/>
          <w:sz w:val="24"/>
          <w:szCs w:val="48"/>
          <w:u w:val="single"/>
        </w:rPr>
        <w:t>番号</w:t>
      </w:r>
      <w:r w:rsidR="00CF116D" w:rsidRPr="00EA5499">
        <w:rPr>
          <w:rFonts w:ascii="BIZ UDPゴシック" w:eastAsia="BIZ UDPゴシック" w:hAnsi="BIZ UDPゴシック" w:hint="eastAsia"/>
          <w:b/>
          <w:sz w:val="24"/>
          <w:szCs w:val="48"/>
          <w:u w:val="single"/>
        </w:rPr>
        <w:t xml:space="preserve">　　　　　　　　　　　</w:t>
      </w:r>
      <w:r w:rsidR="00503303" w:rsidRPr="00EA5499">
        <w:rPr>
          <w:rFonts w:ascii="BIZ UDPゴシック" w:eastAsia="BIZ UDPゴシック" w:hAnsi="BIZ UDPゴシック" w:hint="eastAsia"/>
          <w:b/>
          <w:sz w:val="24"/>
          <w:szCs w:val="48"/>
          <w:u w:val="single"/>
        </w:rPr>
        <w:t xml:space="preserve"> </w:t>
      </w:r>
    </w:p>
    <w:p w:rsidR="001A0A17" w:rsidRPr="00EA5499" w:rsidRDefault="001A0A17" w:rsidP="00ED7E38">
      <w:pPr>
        <w:ind w:firstLineChars="1800" w:firstLine="4320"/>
        <w:rPr>
          <w:rFonts w:ascii="BIZ UDPゴシック" w:eastAsia="BIZ UDPゴシック" w:hAnsi="BIZ UDPゴシック"/>
          <w:b/>
          <w:sz w:val="24"/>
          <w:szCs w:val="48"/>
          <w:u w:val="single"/>
        </w:rPr>
      </w:pPr>
    </w:p>
    <w:p w:rsidR="001A0A17" w:rsidRDefault="00E15646" w:rsidP="00EF0AD3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ED7E38">
        <w:rPr>
          <w:rFonts w:ascii="BIZ UDPゴシック" w:eastAsia="BIZ UDPゴシック" w:hAnsi="BIZ UDPゴシック" w:hint="eastAsia"/>
          <w:sz w:val="22"/>
        </w:rPr>
        <w:t>令和</w:t>
      </w:r>
      <w:r w:rsidR="00D14F1F">
        <w:rPr>
          <w:rFonts w:ascii="BIZ UDPゴシック" w:eastAsia="BIZ UDPゴシック" w:hAnsi="BIZ UDPゴシック" w:hint="eastAsia"/>
          <w:sz w:val="22"/>
        </w:rPr>
        <w:t>４</w:t>
      </w:r>
      <w:r w:rsidRPr="00ED7E38">
        <w:rPr>
          <w:rFonts w:ascii="BIZ UDPゴシック" w:eastAsia="BIZ UDPゴシック" w:hAnsi="BIZ UDPゴシック" w:hint="eastAsia"/>
          <w:sz w:val="22"/>
        </w:rPr>
        <w:t>年　　月　　日</w:t>
      </w:r>
      <w:r w:rsidRPr="00EA5499">
        <w:rPr>
          <w:rFonts w:ascii="BIZ UDPゴシック" w:eastAsia="BIZ UDPゴシック" w:hAnsi="BIZ UDPゴシック" w:hint="eastAsia"/>
          <w:sz w:val="22"/>
        </w:rPr>
        <w:t>の利用にあたっては、</w:t>
      </w:r>
      <w:r w:rsidR="005171C8" w:rsidRPr="00EA5499">
        <w:rPr>
          <w:rFonts w:ascii="BIZ UDPゴシック" w:eastAsia="BIZ UDPゴシック" w:hAnsi="BIZ UDPゴシック" w:hint="eastAsia"/>
          <w:sz w:val="22"/>
        </w:rPr>
        <w:t>新型コロナウイルス感染拡大防止</w:t>
      </w:r>
      <w:r w:rsidRPr="00EA5499">
        <w:rPr>
          <w:rFonts w:ascii="BIZ UDPゴシック" w:eastAsia="BIZ UDPゴシック" w:hAnsi="BIZ UDPゴシック" w:hint="eastAsia"/>
          <w:sz w:val="22"/>
        </w:rPr>
        <w:t>に係る以下の</w:t>
      </w:r>
      <w:r w:rsidR="00916D2B" w:rsidRPr="00EA5499">
        <w:rPr>
          <w:rFonts w:ascii="BIZ UDPゴシック" w:eastAsia="BIZ UDPゴシック" w:hAnsi="BIZ UDPゴシック" w:hint="eastAsia"/>
          <w:sz w:val="22"/>
        </w:rPr>
        <w:t>確認</w:t>
      </w:r>
      <w:r w:rsidR="005811AA" w:rsidRPr="00EA5499">
        <w:rPr>
          <w:rFonts w:ascii="BIZ UDPゴシック" w:eastAsia="BIZ UDPゴシック" w:hAnsi="BIZ UDPゴシック" w:hint="eastAsia"/>
          <w:sz w:val="22"/>
        </w:rPr>
        <w:t>項目</w:t>
      </w:r>
      <w:r w:rsidRPr="00EA5499">
        <w:rPr>
          <w:rFonts w:ascii="BIZ UDPゴシック" w:eastAsia="BIZ UDPゴシック" w:hAnsi="BIZ UDPゴシック" w:hint="eastAsia"/>
          <w:sz w:val="22"/>
        </w:rPr>
        <w:t>を</w:t>
      </w:r>
      <w:r w:rsidR="00AB24A4" w:rsidRPr="00EA5499">
        <w:rPr>
          <w:rFonts w:ascii="BIZ UDPゴシック" w:eastAsia="BIZ UDPゴシック" w:hAnsi="BIZ UDPゴシック" w:hint="eastAsia"/>
          <w:sz w:val="22"/>
        </w:rPr>
        <w:t>厳守</w:t>
      </w:r>
      <w:r w:rsidR="00877669" w:rsidRPr="00EA5499">
        <w:rPr>
          <w:rFonts w:ascii="BIZ UDPゴシック" w:eastAsia="BIZ UDPゴシック" w:hAnsi="BIZ UDPゴシック" w:hint="eastAsia"/>
          <w:sz w:val="22"/>
        </w:rPr>
        <w:t>する旨</w:t>
      </w:r>
      <w:r w:rsidRPr="00EA5499">
        <w:rPr>
          <w:rFonts w:ascii="BIZ UDPゴシック" w:eastAsia="BIZ UDPゴシック" w:hAnsi="BIZ UDPゴシック" w:hint="eastAsia"/>
          <w:sz w:val="22"/>
        </w:rPr>
        <w:t>確認（チェック）したうえで</w:t>
      </w:r>
      <w:r w:rsidR="005811AA" w:rsidRPr="00EA5499">
        <w:rPr>
          <w:rFonts w:ascii="BIZ UDPゴシック" w:eastAsia="BIZ UDPゴシック" w:hAnsi="BIZ UDPゴシック" w:hint="eastAsia"/>
          <w:sz w:val="22"/>
        </w:rPr>
        <w:t>利用します。</w:t>
      </w:r>
      <w:r w:rsidR="00815B30">
        <w:rPr>
          <w:rFonts w:ascii="BIZ UDPゴシック" w:eastAsia="BIZ UDPゴシック" w:hAnsi="BIZ UDPゴシック" w:hint="eastAsia"/>
          <w:sz w:val="22"/>
        </w:rPr>
        <w:t xml:space="preserve">　</w:t>
      </w:r>
    </w:p>
    <w:p w:rsidR="008268EA" w:rsidRPr="00EA5499" w:rsidRDefault="00EF0AD3" w:rsidP="00EF0AD3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EF0AD3">
        <w:rPr>
          <w:rFonts w:ascii="BIZ UDPゴシック" w:eastAsia="BIZ UDPゴシック" w:hAnsi="BIZ UDPゴシック" w:hint="eastAsia"/>
          <w:sz w:val="22"/>
          <w:u w:val="single"/>
        </w:rPr>
        <w:t xml:space="preserve">利用室名：　　　　　　</w:t>
      </w:r>
      <w:r w:rsidR="005C3127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1A0A17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</w:t>
      </w:r>
      <w:r w:rsidR="005C3127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815B30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5C3127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1A0A17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</w:t>
      </w:r>
      <w:r w:rsidR="001A0A17">
        <w:rPr>
          <w:rFonts w:ascii="BIZ UDPゴシック" w:eastAsia="BIZ UDPゴシック" w:hAnsi="BIZ UDPゴシック" w:hint="eastAsia"/>
          <w:sz w:val="22"/>
        </w:rPr>
        <w:t xml:space="preserve">　　　　　　</w:t>
      </w:r>
      <w:r w:rsidRPr="00EF0AD3">
        <w:rPr>
          <w:rFonts w:ascii="BIZ UDPゴシック" w:eastAsia="BIZ UDPゴシック" w:hAnsi="BIZ UDPゴシック" w:hint="eastAsia"/>
          <w:sz w:val="22"/>
          <w:u w:val="single"/>
        </w:rPr>
        <w:t>利用予定者数：</w:t>
      </w:r>
      <w:r w:rsidR="001A0A17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</w:t>
      </w:r>
      <w:r w:rsidR="00815B30">
        <w:rPr>
          <w:rFonts w:ascii="BIZ UDPゴシック" w:eastAsia="BIZ UDPゴシック" w:hAnsi="BIZ UDPゴシック" w:hint="eastAsia"/>
          <w:sz w:val="22"/>
          <w:u w:val="single"/>
        </w:rPr>
        <w:t xml:space="preserve">　　</w:t>
      </w:r>
      <w:r w:rsidRPr="00EF0AD3">
        <w:rPr>
          <w:rFonts w:ascii="BIZ UDPゴシック" w:eastAsia="BIZ UDPゴシック" w:hAnsi="BIZ UDPゴシック" w:hint="eastAsia"/>
          <w:sz w:val="22"/>
          <w:u w:val="single"/>
        </w:rPr>
        <w:t>人</w:t>
      </w:r>
    </w:p>
    <w:tbl>
      <w:tblPr>
        <w:tblStyle w:val="a4"/>
        <w:tblW w:w="9923" w:type="dxa"/>
        <w:jc w:val="center"/>
        <w:tblLook w:val="04A0" w:firstRow="1" w:lastRow="0" w:firstColumn="1" w:lastColumn="0" w:noHBand="0" w:noVBand="1"/>
      </w:tblPr>
      <w:tblGrid>
        <w:gridCol w:w="1135"/>
        <w:gridCol w:w="8788"/>
      </w:tblGrid>
      <w:tr w:rsidR="00EA5499" w:rsidRPr="00EA5499" w:rsidTr="00691AD5">
        <w:trPr>
          <w:trHeight w:val="287"/>
          <w:jc w:val="center"/>
        </w:trPr>
        <w:tc>
          <w:tcPr>
            <w:tcW w:w="1135" w:type="dxa"/>
          </w:tcPr>
          <w:p w:rsidR="008268EA" w:rsidRPr="00EA5499" w:rsidRDefault="008268EA" w:rsidP="008268EA">
            <w:pPr>
              <w:jc w:val="center"/>
              <w:rPr>
                <w:rFonts w:ascii="Segoe UI Emoji" w:eastAsia="BIZ UDPゴシック" w:hAnsi="Segoe UI Emoji" w:cs="Segoe UI Emoji"/>
                <w:sz w:val="22"/>
              </w:rPr>
            </w:pPr>
            <w:r w:rsidRPr="00EA5499">
              <w:rPr>
                <w:rFonts w:ascii="Segoe UI Emoji" w:eastAsia="BIZ UDPゴシック" w:hAnsi="Segoe UI Emoji" w:cs="Segoe UI Emoji" w:hint="eastAsia"/>
                <w:sz w:val="22"/>
              </w:rPr>
              <w:t>チェック</w:t>
            </w:r>
          </w:p>
        </w:tc>
        <w:tc>
          <w:tcPr>
            <w:tcW w:w="8788" w:type="dxa"/>
          </w:tcPr>
          <w:p w:rsidR="008268EA" w:rsidRPr="00EA5499" w:rsidRDefault="00916D2B" w:rsidP="009C4765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EA5499">
              <w:rPr>
                <w:rFonts w:ascii="BIZ UDPゴシック" w:eastAsia="BIZ UDPゴシック" w:hAnsi="BIZ UDPゴシック" w:hint="eastAsia"/>
                <w:sz w:val="22"/>
              </w:rPr>
              <w:t>確</w:t>
            </w:r>
            <w:r w:rsidR="009C4765" w:rsidRPr="00EA5499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Pr="00EA5499">
              <w:rPr>
                <w:rFonts w:ascii="BIZ UDPゴシック" w:eastAsia="BIZ UDPゴシック" w:hAnsi="BIZ UDPゴシック" w:hint="eastAsia"/>
                <w:sz w:val="22"/>
              </w:rPr>
              <w:t>認</w:t>
            </w:r>
            <w:r w:rsidR="009C4765" w:rsidRPr="00EA5499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="008268EA" w:rsidRPr="00EA5499">
              <w:rPr>
                <w:rFonts w:ascii="BIZ UDPゴシック" w:eastAsia="BIZ UDPゴシック" w:hAnsi="BIZ UDPゴシック" w:hint="eastAsia"/>
                <w:sz w:val="22"/>
              </w:rPr>
              <w:t>項</w:t>
            </w:r>
            <w:r w:rsidR="009C4765" w:rsidRPr="00EA5499">
              <w:rPr>
                <w:rFonts w:ascii="BIZ UDPゴシック" w:eastAsia="BIZ UDPゴシック" w:hAnsi="BIZ UDPゴシック" w:hint="eastAsia"/>
                <w:sz w:val="22"/>
              </w:rPr>
              <w:t xml:space="preserve">　　</w:t>
            </w:r>
            <w:r w:rsidR="008268EA" w:rsidRPr="00EA5499">
              <w:rPr>
                <w:rFonts w:ascii="BIZ UDPゴシック" w:eastAsia="BIZ UDPゴシック" w:hAnsi="BIZ UDPゴシック" w:hint="eastAsia"/>
                <w:sz w:val="22"/>
              </w:rPr>
              <w:t>目</w:t>
            </w:r>
          </w:p>
        </w:tc>
      </w:tr>
      <w:tr w:rsidR="00691AD5" w:rsidRPr="00EA5499" w:rsidTr="00A36EFA">
        <w:trPr>
          <w:trHeight w:val="340"/>
          <w:jc w:val="center"/>
        </w:trPr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691AD5" w:rsidRPr="00EA5499" w:rsidRDefault="00691AD5" w:rsidP="00052782">
            <w:pPr>
              <w:jc w:val="center"/>
              <w:rPr>
                <w:rFonts w:ascii="Segoe UI Emoji" w:eastAsia="BIZ UDPゴシック" w:hAnsi="Segoe UI Emoji" w:cs="Segoe UI Emoji"/>
                <w:sz w:val="22"/>
              </w:rPr>
            </w:pPr>
            <w:r w:rsidRPr="00C730C0">
              <w:rPr>
                <w:rFonts w:ascii="BIZ UDPゴシック" w:eastAsia="BIZ UDPゴシック" w:hAnsi="BIZ UDPゴシック" w:hint="eastAsia"/>
                <w:sz w:val="26"/>
                <w:szCs w:val="26"/>
              </w:rPr>
              <w:t>□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:rsidR="00691AD5" w:rsidRPr="000C1415" w:rsidRDefault="00691AD5" w:rsidP="001A0A17">
            <w:pPr>
              <w:pStyle w:val="a3"/>
              <w:numPr>
                <w:ilvl w:val="0"/>
                <w:numId w:val="13"/>
              </w:numPr>
              <w:ind w:leftChars="0"/>
              <w:rPr>
                <w:rFonts w:ascii="BIZ UDPゴシック" w:eastAsia="BIZ UDPゴシック" w:hAnsi="BIZ UDPゴシック"/>
                <w:sz w:val="22"/>
              </w:rPr>
            </w:pPr>
            <w:r w:rsidRPr="000C1415">
              <w:rPr>
                <w:rFonts w:ascii="BIZ UDPゴシック" w:eastAsia="BIZ UDPゴシック" w:hAnsi="BIZ UDPゴシック" w:hint="eastAsia"/>
                <w:sz w:val="22"/>
              </w:rPr>
              <w:t>室内の換気をこまめに行います</w:t>
            </w:r>
            <w:r w:rsidR="00AE505E" w:rsidRPr="000C1415">
              <w:rPr>
                <w:rFonts w:ascii="BIZ UDPゴシック" w:eastAsia="BIZ UDPゴシック" w:hAnsi="BIZ UDPゴシック" w:hint="eastAsia"/>
                <w:sz w:val="22"/>
              </w:rPr>
              <w:t>（</w:t>
            </w:r>
            <w:r w:rsidR="00A36EFA" w:rsidRPr="000C1415">
              <w:rPr>
                <w:rFonts w:ascii="BIZ UDPゴシック" w:eastAsia="BIZ UDPゴシック" w:hAnsi="BIZ UDPゴシック" w:hint="eastAsia"/>
                <w:sz w:val="22"/>
              </w:rPr>
              <w:t>最低</w:t>
            </w:r>
            <w:r w:rsidR="00AE505E" w:rsidRPr="000C1415">
              <w:rPr>
                <w:rFonts w:ascii="BIZ UDPゴシック" w:eastAsia="BIZ UDPゴシック" w:hAnsi="BIZ UDPゴシック"/>
                <w:sz w:val="22"/>
              </w:rPr>
              <w:t>1時間に2回以上、1回</w:t>
            </w:r>
            <w:r w:rsidR="00BB72B8" w:rsidRPr="000C1415">
              <w:rPr>
                <w:rFonts w:ascii="BIZ UDPゴシック" w:eastAsia="BIZ UDPゴシック" w:hAnsi="BIZ UDPゴシック" w:hint="eastAsia"/>
                <w:sz w:val="22"/>
              </w:rPr>
              <w:t>につき</w:t>
            </w:r>
            <w:r w:rsidR="00AE505E" w:rsidRPr="000C1415">
              <w:rPr>
                <w:rFonts w:ascii="BIZ UDPゴシック" w:eastAsia="BIZ UDPゴシック" w:hAnsi="BIZ UDPゴシック"/>
                <w:sz w:val="22"/>
              </w:rPr>
              <w:t>数分</w:t>
            </w:r>
            <w:r w:rsidR="00637FF7" w:rsidRPr="000C1415">
              <w:rPr>
                <w:rFonts w:ascii="BIZ UDPゴシック" w:eastAsia="BIZ UDPゴシック" w:hAnsi="BIZ UDPゴシック" w:hint="eastAsia"/>
                <w:sz w:val="22"/>
              </w:rPr>
              <w:t>以上</w:t>
            </w:r>
            <w:r w:rsidR="00AE505E" w:rsidRPr="000C1415">
              <w:rPr>
                <w:rFonts w:ascii="BIZ UDPゴシック" w:eastAsia="BIZ UDPゴシック" w:hAnsi="BIZ UDPゴシック"/>
                <w:sz w:val="22"/>
              </w:rPr>
              <w:t>）。</w:t>
            </w:r>
          </w:p>
        </w:tc>
      </w:tr>
      <w:tr w:rsidR="00EA5499" w:rsidRPr="00EA5499" w:rsidTr="00691AD5">
        <w:trPr>
          <w:jc w:val="center"/>
        </w:trPr>
        <w:tc>
          <w:tcPr>
            <w:tcW w:w="1135" w:type="dxa"/>
            <w:vAlign w:val="center"/>
          </w:tcPr>
          <w:p w:rsidR="009203DB" w:rsidRPr="001A0A17" w:rsidRDefault="009203DB" w:rsidP="00052782">
            <w:pPr>
              <w:jc w:val="center"/>
              <w:rPr>
                <w:rFonts w:ascii="BIZ UDPゴシック" w:eastAsia="BIZ UDPゴシック" w:hAnsi="BIZ UDPゴシック" w:cs="Segoe UI Symbol"/>
                <w:sz w:val="26"/>
                <w:szCs w:val="26"/>
              </w:rPr>
            </w:pPr>
            <w:r w:rsidRPr="001A0A17">
              <w:rPr>
                <w:rFonts w:ascii="BIZ UDPゴシック" w:eastAsia="BIZ UDPゴシック" w:hAnsi="BIZ UDPゴシック" w:hint="eastAsia"/>
                <w:sz w:val="26"/>
                <w:szCs w:val="26"/>
              </w:rPr>
              <w:t>□</w:t>
            </w:r>
          </w:p>
        </w:tc>
        <w:tc>
          <w:tcPr>
            <w:tcW w:w="8788" w:type="dxa"/>
          </w:tcPr>
          <w:p w:rsidR="002812EC" w:rsidRPr="00D70869" w:rsidRDefault="000C1415" w:rsidP="000C1415">
            <w:pPr>
              <w:pStyle w:val="a3"/>
              <w:numPr>
                <w:ilvl w:val="0"/>
                <w:numId w:val="13"/>
              </w:numPr>
              <w:ind w:leftChars="0"/>
              <w:rPr>
                <w:rFonts w:ascii="BIZ UDPゴシック" w:eastAsia="BIZ UDPゴシック" w:hAnsi="BIZ UDPゴシック"/>
                <w:sz w:val="22"/>
              </w:rPr>
            </w:pPr>
            <w:r w:rsidRPr="00D70869">
              <w:rPr>
                <w:rFonts w:ascii="BIZ UDPゴシック" w:eastAsia="BIZ UDPゴシック" w:hAnsi="BIZ UDPゴシック" w:hint="eastAsia"/>
                <w:sz w:val="22"/>
              </w:rPr>
              <w:t>「対人距離」は、密が発生しない（最低限人と人が接触しない）程度の間隔を確保する。ただし、大声での発声、声援等が想定される場合等は、十分な人と人との間隔（１ｍ）を確保し、飛沫感染等を防ぐ対策を実施します。</w:t>
            </w:r>
          </w:p>
        </w:tc>
      </w:tr>
      <w:tr w:rsidR="00A36EFA" w:rsidRPr="00EA5499" w:rsidTr="00691AD5">
        <w:trPr>
          <w:jc w:val="center"/>
        </w:trPr>
        <w:tc>
          <w:tcPr>
            <w:tcW w:w="1135" w:type="dxa"/>
            <w:vAlign w:val="center"/>
          </w:tcPr>
          <w:p w:rsidR="00A36EFA" w:rsidRPr="00C730C0" w:rsidRDefault="001A0A17" w:rsidP="00052782">
            <w:pPr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1A0A17">
              <w:rPr>
                <w:rFonts w:ascii="BIZ UDPゴシック" w:eastAsia="BIZ UDPゴシック" w:hAnsi="BIZ UDPゴシック" w:hint="eastAsia"/>
                <w:sz w:val="26"/>
                <w:szCs w:val="26"/>
              </w:rPr>
              <w:t>□</w:t>
            </w:r>
          </w:p>
        </w:tc>
        <w:tc>
          <w:tcPr>
            <w:tcW w:w="8788" w:type="dxa"/>
          </w:tcPr>
          <w:p w:rsidR="00A36EFA" w:rsidRPr="00D70869" w:rsidRDefault="001A0A17" w:rsidP="00AE5F05">
            <w:pPr>
              <w:pStyle w:val="a3"/>
              <w:numPr>
                <w:ilvl w:val="0"/>
                <w:numId w:val="13"/>
              </w:numPr>
              <w:ind w:leftChars="0"/>
              <w:rPr>
                <w:rFonts w:ascii="BIZ UDPゴシック" w:eastAsia="BIZ UDPゴシック" w:hAnsi="BIZ UDPゴシック"/>
                <w:sz w:val="22"/>
              </w:rPr>
            </w:pPr>
            <w:r w:rsidRPr="00D70869">
              <w:rPr>
                <w:rFonts w:ascii="BIZ UDPゴシック" w:eastAsia="BIZ UDPゴシック" w:hAnsi="BIZ UDPゴシック" w:hint="eastAsia"/>
                <w:sz w:val="22"/>
              </w:rPr>
              <w:t>各部屋</w:t>
            </w:r>
            <w:r w:rsidR="00C2480B" w:rsidRPr="00D70869">
              <w:rPr>
                <w:rFonts w:ascii="BIZ UDPゴシック" w:eastAsia="BIZ UDPゴシック" w:hAnsi="BIZ UDPゴシック" w:hint="eastAsia"/>
                <w:sz w:val="22"/>
              </w:rPr>
              <w:t>の利用にあたっては、可能な限り参加者数を減らし、感染リスクを低下させます。</w:t>
            </w:r>
          </w:p>
        </w:tc>
      </w:tr>
      <w:tr w:rsidR="00EA5499" w:rsidRPr="00EA5499" w:rsidTr="00691AD5">
        <w:trPr>
          <w:jc w:val="center"/>
        </w:trPr>
        <w:tc>
          <w:tcPr>
            <w:tcW w:w="1135" w:type="dxa"/>
            <w:vAlign w:val="center"/>
          </w:tcPr>
          <w:p w:rsidR="00052782" w:rsidRPr="009203DB" w:rsidRDefault="009203DB" w:rsidP="00052782">
            <w:pPr>
              <w:jc w:val="center"/>
              <w:rPr>
                <w:sz w:val="26"/>
                <w:szCs w:val="26"/>
              </w:rPr>
            </w:pPr>
            <w:r w:rsidRPr="00C730C0">
              <w:rPr>
                <w:rFonts w:ascii="BIZ UDPゴシック" w:eastAsia="BIZ UDPゴシック" w:hAnsi="BIZ UDPゴシック" w:hint="eastAsia"/>
                <w:sz w:val="26"/>
                <w:szCs w:val="26"/>
              </w:rPr>
              <w:t>□</w:t>
            </w:r>
          </w:p>
        </w:tc>
        <w:tc>
          <w:tcPr>
            <w:tcW w:w="8788" w:type="dxa"/>
          </w:tcPr>
          <w:p w:rsidR="00052782" w:rsidRPr="00EA5499" w:rsidRDefault="008D7CD1" w:rsidP="005C3127">
            <w:pPr>
              <w:pStyle w:val="a3"/>
              <w:numPr>
                <w:ilvl w:val="0"/>
                <w:numId w:val="13"/>
              </w:numPr>
              <w:ind w:leftChars="0"/>
              <w:rPr>
                <w:rFonts w:ascii="BIZ UDPゴシック" w:eastAsia="BIZ UDPゴシック" w:hAnsi="BIZ UDPゴシック"/>
                <w:sz w:val="22"/>
              </w:rPr>
            </w:pPr>
            <w:r w:rsidRPr="00EA5499">
              <w:rPr>
                <w:rFonts w:ascii="BIZ UDPゴシック" w:eastAsia="BIZ UDPゴシック" w:hAnsi="BIZ UDPゴシック" w:hint="eastAsia"/>
                <w:sz w:val="22"/>
              </w:rPr>
              <w:t>ウイルスの飛散・分散防止のため、咳エチケット（ハンカチなどを使って口・鼻を</w:t>
            </w:r>
            <w:r w:rsidR="00651E5F" w:rsidRPr="00AF726B">
              <w:rPr>
                <w:rFonts w:ascii="BIZ UDPゴシック" w:eastAsia="BIZ UDPゴシック" w:hAnsi="BIZ UDPゴシック" w:hint="eastAsia"/>
                <w:sz w:val="22"/>
              </w:rPr>
              <w:t>押</w:t>
            </w:r>
            <w:r w:rsidR="00651E5F">
              <w:rPr>
                <w:rFonts w:ascii="BIZ UDPゴシック" w:eastAsia="BIZ UDPゴシック" w:hAnsi="BIZ UDPゴシック" w:hint="eastAsia"/>
                <w:sz w:val="22"/>
              </w:rPr>
              <w:t>さ</w:t>
            </w:r>
            <w:r w:rsidRPr="00EA5499">
              <w:rPr>
                <w:rFonts w:ascii="BIZ UDPゴシック" w:eastAsia="BIZ UDPゴシック" w:hAnsi="BIZ UDPゴシック" w:hint="eastAsia"/>
                <w:sz w:val="22"/>
              </w:rPr>
              <w:t>える）を徹底し、全員マスクを着用して利用します。</w:t>
            </w:r>
          </w:p>
        </w:tc>
      </w:tr>
      <w:tr w:rsidR="00EA5499" w:rsidRPr="00EA5499" w:rsidTr="00691AD5">
        <w:trPr>
          <w:trHeight w:val="485"/>
          <w:jc w:val="center"/>
        </w:trPr>
        <w:tc>
          <w:tcPr>
            <w:tcW w:w="1135" w:type="dxa"/>
            <w:vAlign w:val="center"/>
          </w:tcPr>
          <w:p w:rsidR="00052782" w:rsidRPr="009203DB" w:rsidRDefault="009203DB" w:rsidP="00052782">
            <w:pPr>
              <w:jc w:val="center"/>
              <w:rPr>
                <w:sz w:val="26"/>
                <w:szCs w:val="26"/>
              </w:rPr>
            </w:pPr>
            <w:r w:rsidRPr="00C730C0">
              <w:rPr>
                <w:rFonts w:ascii="BIZ UDPゴシック" w:eastAsia="BIZ UDPゴシック" w:hAnsi="BIZ UDPゴシック" w:hint="eastAsia"/>
                <w:sz w:val="26"/>
                <w:szCs w:val="26"/>
              </w:rPr>
              <w:t>□</w:t>
            </w:r>
          </w:p>
        </w:tc>
        <w:tc>
          <w:tcPr>
            <w:tcW w:w="8788" w:type="dxa"/>
            <w:vAlign w:val="center"/>
          </w:tcPr>
          <w:p w:rsidR="00052782" w:rsidRPr="00EA5499" w:rsidRDefault="008D7CD1" w:rsidP="005C3127">
            <w:pPr>
              <w:pStyle w:val="a3"/>
              <w:numPr>
                <w:ilvl w:val="0"/>
                <w:numId w:val="13"/>
              </w:numPr>
              <w:ind w:leftChars="0"/>
              <w:rPr>
                <w:rFonts w:ascii="BIZ UDPゴシック" w:eastAsia="BIZ UDPゴシック" w:hAnsi="BIZ UDPゴシック"/>
                <w:sz w:val="22"/>
              </w:rPr>
            </w:pPr>
            <w:r w:rsidRPr="00EA5499">
              <w:rPr>
                <w:rFonts w:ascii="BIZ UDPゴシック" w:eastAsia="BIZ UDPゴシック" w:hAnsi="BIZ UDPゴシック" w:hint="eastAsia"/>
                <w:sz w:val="22"/>
              </w:rPr>
              <w:t>入館時、利用後などには、必ず洗面所で十分な手洗い又はアルコール消毒を行います。</w:t>
            </w:r>
          </w:p>
        </w:tc>
      </w:tr>
      <w:tr w:rsidR="00EA5499" w:rsidRPr="00EA5499" w:rsidTr="00691AD5">
        <w:trPr>
          <w:trHeight w:val="573"/>
          <w:jc w:val="center"/>
        </w:trPr>
        <w:tc>
          <w:tcPr>
            <w:tcW w:w="1135" w:type="dxa"/>
            <w:vAlign w:val="center"/>
          </w:tcPr>
          <w:p w:rsidR="00052782" w:rsidRPr="00EA5499" w:rsidRDefault="009203DB" w:rsidP="00052782">
            <w:pPr>
              <w:jc w:val="center"/>
              <w:rPr>
                <w:sz w:val="32"/>
              </w:rPr>
            </w:pPr>
            <w:r w:rsidRPr="00C730C0">
              <w:rPr>
                <w:rFonts w:ascii="BIZ UDPゴシック" w:eastAsia="BIZ UDPゴシック" w:hAnsi="BIZ UDPゴシック" w:hint="eastAsia"/>
                <w:sz w:val="26"/>
                <w:szCs w:val="26"/>
              </w:rPr>
              <w:t>□</w:t>
            </w:r>
          </w:p>
        </w:tc>
        <w:tc>
          <w:tcPr>
            <w:tcW w:w="8788" w:type="dxa"/>
            <w:vAlign w:val="center"/>
          </w:tcPr>
          <w:p w:rsidR="00052782" w:rsidRPr="00FC7C95" w:rsidRDefault="00430F77" w:rsidP="005C3127">
            <w:pPr>
              <w:pStyle w:val="a3"/>
              <w:numPr>
                <w:ilvl w:val="0"/>
                <w:numId w:val="13"/>
              </w:numPr>
              <w:ind w:leftChars="0"/>
              <w:rPr>
                <w:rFonts w:ascii="BIZ UDPゴシック" w:eastAsia="BIZ UDPゴシック" w:hAnsi="BIZ UDPゴシック"/>
                <w:sz w:val="22"/>
              </w:rPr>
            </w:pPr>
            <w:r w:rsidRPr="00EA5499">
              <w:rPr>
                <w:rFonts w:ascii="BIZ UDPゴシック" w:eastAsia="BIZ UDPゴシック" w:hAnsi="BIZ UDPゴシック"/>
                <w:sz w:val="22"/>
              </w:rPr>
              <w:t>風邪等の症状</w:t>
            </w:r>
            <w:r w:rsidRPr="00EA5499">
              <w:rPr>
                <w:rFonts w:ascii="BIZ UDPゴシック" w:eastAsia="BIZ UDPゴシック" w:hAnsi="BIZ UDPゴシック" w:hint="eastAsia"/>
                <w:sz w:val="22"/>
              </w:rPr>
              <w:t>（熱、体調不良等）</w:t>
            </w:r>
            <w:r w:rsidRPr="00EA5499">
              <w:rPr>
                <w:rFonts w:ascii="BIZ UDPゴシック" w:eastAsia="BIZ UDPゴシック" w:hAnsi="BIZ UDPゴシック"/>
                <w:sz w:val="22"/>
              </w:rPr>
              <w:t>がある方は、</w:t>
            </w:r>
            <w:r w:rsidRPr="00EA5499">
              <w:rPr>
                <w:rFonts w:ascii="BIZ UDPゴシック" w:eastAsia="BIZ UDPゴシック" w:hAnsi="BIZ UDPゴシック" w:hint="eastAsia"/>
                <w:sz w:val="22"/>
              </w:rPr>
              <w:t>参加させま</w:t>
            </w:r>
            <w:r w:rsidRPr="00EA5499">
              <w:rPr>
                <w:rFonts w:ascii="BIZ UDPゴシック" w:eastAsia="BIZ UDPゴシック" w:hAnsi="BIZ UDPゴシック"/>
                <w:sz w:val="22"/>
              </w:rPr>
              <w:t>せん。</w:t>
            </w:r>
          </w:p>
        </w:tc>
      </w:tr>
      <w:tr w:rsidR="00EA5499" w:rsidRPr="00EA5499" w:rsidTr="00691AD5">
        <w:trPr>
          <w:jc w:val="center"/>
        </w:trPr>
        <w:tc>
          <w:tcPr>
            <w:tcW w:w="1135" w:type="dxa"/>
            <w:vAlign w:val="center"/>
          </w:tcPr>
          <w:p w:rsidR="00052782" w:rsidRPr="00EA5499" w:rsidRDefault="009203DB" w:rsidP="00052782">
            <w:pPr>
              <w:jc w:val="center"/>
              <w:rPr>
                <w:sz w:val="32"/>
              </w:rPr>
            </w:pPr>
            <w:r w:rsidRPr="00C730C0">
              <w:rPr>
                <w:rFonts w:ascii="BIZ UDPゴシック" w:eastAsia="BIZ UDPゴシック" w:hAnsi="BIZ UDPゴシック" w:hint="eastAsia"/>
                <w:sz w:val="26"/>
                <w:szCs w:val="26"/>
              </w:rPr>
              <w:t>□</w:t>
            </w:r>
          </w:p>
        </w:tc>
        <w:tc>
          <w:tcPr>
            <w:tcW w:w="8788" w:type="dxa"/>
          </w:tcPr>
          <w:p w:rsidR="00052782" w:rsidRPr="00984C33" w:rsidRDefault="00430F77" w:rsidP="005C3127">
            <w:pPr>
              <w:pStyle w:val="a3"/>
              <w:numPr>
                <w:ilvl w:val="0"/>
                <w:numId w:val="13"/>
              </w:numPr>
              <w:ind w:leftChars="0"/>
              <w:rPr>
                <w:rFonts w:ascii="BIZ UDPゴシック" w:eastAsia="BIZ UDPゴシック" w:hAnsi="BIZ UDPゴシック"/>
                <w:sz w:val="22"/>
              </w:rPr>
            </w:pPr>
            <w:r w:rsidRPr="00984C33">
              <w:rPr>
                <w:rFonts w:ascii="BIZ UDPゴシック" w:eastAsia="BIZ UDPゴシック" w:hAnsi="BIZ UDPゴシック"/>
                <w:sz w:val="22"/>
              </w:rPr>
              <w:t>重症化しやすい人（ご高齢の方、基礎疾患がある方等）</w:t>
            </w:r>
            <w:r w:rsidRPr="00984C33">
              <w:rPr>
                <w:rFonts w:ascii="BIZ UDPゴシック" w:eastAsia="BIZ UDPゴシック" w:hAnsi="BIZ UDPゴシック" w:hint="eastAsia"/>
                <w:sz w:val="22"/>
              </w:rPr>
              <w:t>について</w:t>
            </w:r>
            <w:r w:rsidRPr="00984C33">
              <w:rPr>
                <w:rFonts w:ascii="BIZ UDPゴシック" w:eastAsia="BIZ UDPゴシック" w:hAnsi="BIZ UDPゴシック"/>
                <w:sz w:val="22"/>
              </w:rPr>
              <w:t>は、体調を十分確認</w:t>
            </w:r>
            <w:r w:rsidRPr="00984C33">
              <w:rPr>
                <w:rFonts w:ascii="BIZ UDPゴシック" w:eastAsia="BIZ UDPゴシック" w:hAnsi="BIZ UDPゴシック" w:hint="eastAsia"/>
                <w:sz w:val="22"/>
              </w:rPr>
              <w:t>した</w:t>
            </w:r>
            <w:r w:rsidRPr="00984C33">
              <w:rPr>
                <w:rFonts w:ascii="BIZ UDPゴシック" w:eastAsia="BIZ UDPゴシック" w:hAnsi="BIZ UDPゴシック"/>
                <w:sz w:val="22"/>
              </w:rPr>
              <w:t>上</w:t>
            </w:r>
            <w:r w:rsidRPr="00984C33">
              <w:rPr>
                <w:rFonts w:ascii="BIZ UDPゴシック" w:eastAsia="BIZ UDPゴシック" w:hAnsi="BIZ UDPゴシック" w:hint="eastAsia"/>
                <w:sz w:val="22"/>
              </w:rPr>
              <w:t>で</w:t>
            </w:r>
            <w:r w:rsidRPr="00984C33">
              <w:rPr>
                <w:rFonts w:ascii="BIZ UDPゴシック" w:eastAsia="BIZ UDPゴシック" w:hAnsi="BIZ UDPゴシック"/>
                <w:sz w:val="22"/>
              </w:rPr>
              <w:t>、利用します。</w:t>
            </w:r>
          </w:p>
        </w:tc>
      </w:tr>
      <w:tr w:rsidR="00EA5499" w:rsidRPr="00EA5499" w:rsidTr="00691AD5">
        <w:trPr>
          <w:trHeight w:val="734"/>
          <w:jc w:val="center"/>
        </w:trPr>
        <w:tc>
          <w:tcPr>
            <w:tcW w:w="1135" w:type="dxa"/>
            <w:vAlign w:val="center"/>
          </w:tcPr>
          <w:p w:rsidR="00052782" w:rsidRPr="00EA5499" w:rsidRDefault="009203DB" w:rsidP="00052782">
            <w:pPr>
              <w:jc w:val="center"/>
              <w:rPr>
                <w:rFonts w:ascii="Segoe UI Symbol" w:hAnsi="Segoe UI Symbol" w:cs="Segoe UI Symbol"/>
                <w:sz w:val="32"/>
              </w:rPr>
            </w:pPr>
            <w:r w:rsidRPr="00C730C0">
              <w:rPr>
                <w:rFonts w:ascii="BIZ UDPゴシック" w:eastAsia="BIZ UDPゴシック" w:hAnsi="BIZ UDPゴシック" w:hint="eastAsia"/>
                <w:sz w:val="26"/>
                <w:szCs w:val="26"/>
              </w:rPr>
              <w:t>□</w:t>
            </w:r>
          </w:p>
        </w:tc>
        <w:tc>
          <w:tcPr>
            <w:tcW w:w="8788" w:type="dxa"/>
          </w:tcPr>
          <w:p w:rsidR="00637C52" w:rsidRPr="00984C33" w:rsidRDefault="00254D7C" w:rsidP="003713CD">
            <w:pPr>
              <w:pStyle w:val="a3"/>
              <w:numPr>
                <w:ilvl w:val="0"/>
                <w:numId w:val="13"/>
              </w:numPr>
              <w:ind w:leftChars="0"/>
              <w:rPr>
                <w:rFonts w:ascii="BIZ UDPゴシック" w:eastAsia="BIZ UDPゴシック" w:hAnsi="BIZ UDPゴシック"/>
                <w:sz w:val="22"/>
              </w:rPr>
            </w:pPr>
            <w:r w:rsidRPr="00B908B8">
              <w:rPr>
                <w:rFonts w:ascii="BIZ UDPゴシック" w:eastAsia="BIZ UDPゴシック" w:hAnsi="BIZ UDPゴシック" w:hint="eastAsia"/>
                <w:sz w:val="22"/>
                <w:shd w:val="pct15" w:color="auto" w:fill="FFFFFF"/>
              </w:rPr>
              <w:t>新型コロナウイルス感染症</w:t>
            </w:r>
            <w:r w:rsidR="00124065" w:rsidRPr="00B908B8">
              <w:rPr>
                <w:rFonts w:ascii="BIZ UDPゴシック" w:eastAsia="BIZ UDPゴシック" w:hAnsi="BIZ UDPゴシック" w:hint="eastAsia"/>
                <w:sz w:val="22"/>
                <w:shd w:val="pct15" w:color="auto" w:fill="FFFFFF"/>
              </w:rPr>
              <w:t>の</w:t>
            </w:r>
            <w:r w:rsidRPr="00B908B8">
              <w:rPr>
                <w:rFonts w:ascii="BIZ UDPゴシック" w:eastAsia="BIZ UDPゴシック" w:hAnsi="BIZ UDPゴシック" w:hint="eastAsia"/>
                <w:sz w:val="22"/>
                <w:shd w:val="pct15" w:color="auto" w:fill="FFFFFF"/>
              </w:rPr>
              <w:t>陽性者と濃厚接触があ</w:t>
            </w:r>
            <w:r w:rsidR="00124065" w:rsidRPr="00B908B8">
              <w:rPr>
                <w:rFonts w:ascii="BIZ UDPゴシック" w:eastAsia="BIZ UDPゴシック" w:hAnsi="BIZ UDPゴシック" w:hint="eastAsia"/>
                <w:sz w:val="22"/>
                <w:shd w:val="pct15" w:color="auto" w:fill="FFFFFF"/>
              </w:rPr>
              <w:t>った</w:t>
            </w:r>
            <w:r w:rsidRPr="00B908B8">
              <w:rPr>
                <w:rFonts w:ascii="BIZ UDPゴシック" w:eastAsia="BIZ UDPゴシック" w:hAnsi="BIZ UDPゴシック" w:hint="eastAsia"/>
                <w:sz w:val="22"/>
                <w:shd w:val="pct15" w:color="auto" w:fill="FFFFFF"/>
              </w:rPr>
              <w:t>場合</w:t>
            </w:r>
            <w:r w:rsidR="00124065" w:rsidRPr="00B908B8">
              <w:rPr>
                <w:rFonts w:ascii="BIZ UDPゴシック" w:eastAsia="BIZ UDPゴシック" w:hAnsi="BIZ UDPゴシック" w:hint="eastAsia"/>
                <w:strike/>
                <w:sz w:val="22"/>
              </w:rPr>
              <w:t>や</w:t>
            </w:r>
            <w:r w:rsidRPr="00B908B8">
              <w:rPr>
                <w:rFonts w:ascii="BIZ UDPゴシック" w:eastAsia="BIZ UDPゴシック" w:hAnsi="BIZ UDPゴシック" w:hint="eastAsia"/>
                <w:strike/>
                <w:sz w:val="22"/>
              </w:rPr>
              <w:t>、過去14日以内に政府から入国制限、入国後の観察期間を必要とされている国、地域等への渡航並びに当該在住者との濃厚接触がある場合</w:t>
            </w:r>
            <w:r w:rsidR="00481B03" w:rsidRPr="00B908B8">
              <w:rPr>
                <w:rFonts w:ascii="BIZ UDPゴシック" w:eastAsia="BIZ UDPゴシック" w:hAnsi="BIZ UDPゴシック" w:hint="eastAsia"/>
                <w:sz w:val="22"/>
              </w:rPr>
              <w:t>、</w:t>
            </w:r>
            <w:r w:rsidR="004973EA" w:rsidRPr="00B908B8">
              <w:rPr>
                <w:rFonts w:ascii="BIZ UDPゴシック" w:eastAsia="BIZ UDPゴシック" w:hAnsi="BIZ UDPゴシック" w:hint="eastAsia"/>
                <w:sz w:val="22"/>
                <w:u w:val="single"/>
              </w:rPr>
              <w:t>健康観察期間中は</w:t>
            </w:r>
            <w:r w:rsidRPr="00B908B8">
              <w:rPr>
                <w:rFonts w:ascii="BIZ UDPゴシック" w:eastAsia="BIZ UDPゴシック" w:hAnsi="BIZ UDPゴシック" w:hint="eastAsia"/>
                <w:sz w:val="22"/>
                <w:shd w:val="pct15" w:color="auto" w:fill="FFFFFF"/>
              </w:rPr>
              <w:t>利用しません。</w:t>
            </w:r>
            <w:r w:rsidR="0069117C" w:rsidRPr="00B908B8">
              <w:rPr>
                <w:rFonts w:ascii="BIZ UDPゴシック" w:eastAsia="BIZ UDPゴシック" w:hAnsi="BIZ UDPゴシック" w:hint="eastAsia"/>
                <w:strike/>
                <w:sz w:val="22"/>
              </w:rPr>
              <w:t>また、</w:t>
            </w:r>
            <w:r w:rsidR="001A0A17" w:rsidRPr="00B908B8">
              <w:rPr>
                <w:rFonts w:ascii="BIZ UDPゴシック" w:eastAsia="BIZ UDPゴシック" w:hAnsi="BIZ UDPゴシック" w:hint="eastAsia"/>
                <w:strike/>
                <w:sz w:val="22"/>
              </w:rPr>
              <w:t>過去14日以内に県が「往来そのものを慎重に検討」としている都道府県へ往来した場合には、利用を自粛するよう呼びかけます。</w:t>
            </w:r>
          </w:p>
        </w:tc>
      </w:tr>
      <w:tr w:rsidR="00EA5499" w:rsidRPr="00EA5499" w:rsidTr="00691AD5">
        <w:trPr>
          <w:trHeight w:val="599"/>
          <w:jc w:val="center"/>
        </w:trPr>
        <w:tc>
          <w:tcPr>
            <w:tcW w:w="1135" w:type="dxa"/>
            <w:vAlign w:val="center"/>
          </w:tcPr>
          <w:p w:rsidR="00637C52" w:rsidRPr="00EA5499" w:rsidRDefault="009203DB" w:rsidP="00052782">
            <w:pPr>
              <w:jc w:val="center"/>
              <w:rPr>
                <w:rFonts w:ascii="Segoe UI Symbol" w:hAnsi="Segoe UI Symbol" w:cs="Segoe UI Symbol"/>
                <w:sz w:val="32"/>
              </w:rPr>
            </w:pPr>
            <w:r w:rsidRPr="00C730C0">
              <w:rPr>
                <w:rFonts w:ascii="BIZ UDPゴシック" w:eastAsia="BIZ UDPゴシック" w:hAnsi="BIZ UDPゴシック" w:hint="eastAsia"/>
                <w:sz w:val="26"/>
                <w:szCs w:val="26"/>
              </w:rPr>
              <w:t>□</w:t>
            </w:r>
          </w:p>
        </w:tc>
        <w:tc>
          <w:tcPr>
            <w:tcW w:w="8788" w:type="dxa"/>
            <w:vAlign w:val="center"/>
          </w:tcPr>
          <w:p w:rsidR="009C0F9D" w:rsidRPr="009C0F9D" w:rsidRDefault="00613678" w:rsidP="003713CD">
            <w:pPr>
              <w:pStyle w:val="a3"/>
              <w:numPr>
                <w:ilvl w:val="0"/>
                <w:numId w:val="13"/>
              </w:numPr>
              <w:ind w:leftChars="0"/>
              <w:rPr>
                <w:rFonts w:ascii="BIZ UDPゴシック" w:eastAsia="BIZ UDPゴシック" w:hAnsi="BIZ UDPゴシック"/>
                <w:sz w:val="22"/>
              </w:rPr>
            </w:pPr>
            <w:bookmarkStart w:id="1" w:name="_Hlk40770850"/>
            <w:r w:rsidRPr="00EA5499">
              <w:rPr>
                <w:rFonts w:ascii="BIZ UDPゴシック" w:eastAsia="BIZ UDPゴシック" w:hAnsi="BIZ UDPゴシック" w:hint="eastAsia"/>
                <w:sz w:val="22"/>
              </w:rPr>
              <w:t>水分補給等を除き、</w:t>
            </w:r>
            <w:r w:rsidR="00637C52" w:rsidRPr="00EA5499">
              <w:rPr>
                <w:rFonts w:ascii="BIZ UDPゴシック" w:eastAsia="BIZ UDPゴシック" w:hAnsi="BIZ UDPゴシック" w:hint="eastAsia"/>
                <w:sz w:val="22"/>
              </w:rPr>
              <w:t>館内での飲食は</w:t>
            </w:r>
            <w:bookmarkEnd w:id="1"/>
            <w:r w:rsidRPr="00EA5499">
              <w:rPr>
                <w:rFonts w:ascii="BIZ UDPゴシック" w:eastAsia="BIZ UDPゴシック" w:hAnsi="BIZ UDPゴシック" w:hint="eastAsia"/>
                <w:sz w:val="22"/>
              </w:rPr>
              <w:t>行</w:t>
            </w:r>
            <w:r w:rsidR="0075363B">
              <w:rPr>
                <w:rFonts w:ascii="BIZ UDPゴシック" w:eastAsia="BIZ UDPゴシック" w:hAnsi="BIZ UDPゴシック" w:hint="eastAsia"/>
                <w:sz w:val="22"/>
              </w:rPr>
              <w:t>いません</w:t>
            </w:r>
            <w:r w:rsidR="003713CD">
              <w:rPr>
                <w:rFonts w:ascii="BIZ UDPゴシック" w:eastAsia="BIZ UDPゴシック" w:hAnsi="BIZ UDPゴシック" w:hint="eastAsia"/>
                <w:sz w:val="22"/>
              </w:rPr>
              <w:t>。</w:t>
            </w:r>
          </w:p>
        </w:tc>
      </w:tr>
      <w:tr w:rsidR="009C0F9D" w:rsidRPr="00EA5499" w:rsidTr="00691AD5">
        <w:trPr>
          <w:trHeight w:val="705"/>
          <w:jc w:val="center"/>
        </w:trPr>
        <w:tc>
          <w:tcPr>
            <w:tcW w:w="1135" w:type="dxa"/>
            <w:vAlign w:val="center"/>
          </w:tcPr>
          <w:p w:rsidR="009C0F9D" w:rsidRPr="00EA5499" w:rsidRDefault="009203DB" w:rsidP="00052782">
            <w:pPr>
              <w:jc w:val="center"/>
              <w:rPr>
                <w:rFonts w:ascii="Segoe UI Symbol" w:hAnsi="Segoe UI Symbol" w:cs="Segoe UI Symbol"/>
                <w:sz w:val="32"/>
              </w:rPr>
            </w:pPr>
            <w:r w:rsidRPr="00C730C0">
              <w:rPr>
                <w:rFonts w:ascii="BIZ UDPゴシック" w:eastAsia="BIZ UDPゴシック" w:hAnsi="BIZ UDPゴシック" w:hint="eastAsia"/>
                <w:sz w:val="26"/>
                <w:szCs w:val="26"/>
              </w:rPr>
              <w:t>□</w:t>
            </w:r>
          </w:p>
        </w:tc>
        <w:tc>
          <w:tcPr>
            <w:tcW w:w="8788" w:type="dxa"/>
          </w:tcPr>
          <w:p w:rsidR="009C0F9D" w:rsidRPr="003713CD" w:rsidRDefault="00716891" w:rsidP="005C3127">
            <w:pPr>
              <w:pStyle w:val="a3"/>
              <w:numPr>
                <w:ilvl w:val="0"/>
                <w:numId w:val="13"/>
              </w:numPr>
              <w:ind w:leftChars="0"/>
              <w:rPr>
                <w:rFonts w:ascii="BIZ UDPゴシック" w:eastAsia="BIZ UDPゴシック" w:hAnsi="BIZ UDPゴシック"/>
                <w:sz w:val="22"/>
              </w:rPr>
            </w:pPr>
            <w:r w:rsidRPr="003713CD">
              <w:rPr>
                <w:rFonts w:ascii="BIZ UDPゴシック" w:eastAsia="BIZ UDPゴシック" w:hAnsi="BIZ UDPゴシック" w:hint="eastAsia"/>
                <w:sz w:val="22"/>
              </w:rPr>
              <w:t>使用後、</w:t>
            </w:r>
            <w:r w:rsidR="009C0F9D" w:rsidRPr="003713CD">
              <w:rPr>
                <w:rFonts w:ascii="BIZ UDPゴシック" w:eastAsia="BIZ UDPゴシック" w:hAnsi="BIZ UDPゴシック" w:hint="eastAsia"/>
                <w:sz w:val="22"/>
              </w:rPr>
              <w:t>通常の清掃に加え、使用した机、椅子</w:t>
            </w:r>
            <w:r w:rsidR="005A47F9" w:rsidRPr="003713CD">
              <w:rPr>
                <w:rFonts w:ascii="BIZ UDPゴシック" w:eastAsia="BIZ UDPゴシック" w:hAnsi="BIZ UDPゴシック" w:hint="eastAsia"/>
                <w:sz w:val="22"/>
              </w:rPr>
              <w:t>、備品</w:t>
            </w:r>
            <w:bookmarkStart w:id="2" w:name="_GoBack"/>
            <w:bookmarkEnd w:id="2"/>
            <w:r w:rsidR="005A47F9" w:rsidRPr="003713CD">
              <w:rPr>
                <w:rFonts w:ascii="BIZ UDPゴシック" w:eastAsia="BIZ UDPゴシック" w:hAnsi="BIZ UDPゴシック" w:hint="eastAsia"/>
                <w:sz w:val="22"/>
              </w:rPr>
              <w:t>に対して</w:t>
            </w:r>
            <w:r w:rsidR="009C0F9D" w:rsidRPr="003713CD">
              <w:rPr>
                <w:rFonts w:ascii="BIZ UDPゴシック" w:eastAsia="BIZ UDPゴシック" w:hAnsi="BIZ UDPゴシック" w:hint="eastAsia"/>
                <w:sz w:val="22"/>
              </w:rPr>
              <w:t>除菌水（公民館で用意）で拭き掃除を行います。</w:t>
            </w:r>
          </w:p>
        </w:tc>
      </w:tr>
      <w:tr w:rsidR="00EA5499" w:rsidRPr="00EA5499" w:rsidTr="00691AD5">
        <w:trPr>
          <w:trHeight w:val="1125"/>
          <w:jc w:val="center"/>
        </w:trPr>
        <w:tc>
          <w:tcPr>
            <w:tcW w:w="1135" w:type="dxa"/>
            <w:vAlign w:val="center"/>
          </w:tcPr>
          <w:p w:rsidR="00CF116D" w:rsidRPr="00EA5499" w:rsidRDefault="009203DB" w:rsidP="00052782">
            <w:pPr>
              <w:jc w:val="center"/>
              <w:rPr>
                <w:rFonts w:ascii="Segoe UI Symbol" w:hAnsi="Segoe UI Symbol" w:cs="Segoe UI Symbol"/>
                <w:sz w:val="32"/>
              </w:rPr>
            </w:pPr>
            <w:r w:rsidRPr="00C730C0">
              <w:rPr>
                <w:rFonts w:ascii="BIZ UDPゴシック" w:eastAsia="BIZ UDPゴシック" w:hAnsi="BIZ UDPゴシック" w:hint="eastAsia"/>
                <w:sz w:val="26"/>
                <w:szCs w:val="26"/>
              </w:rPr>
              <w:t>□</w:t>
            </w:r>
          </w:p>
        </w:tc>
        <w:tc>
          <w:tcPr>
            <w:tcW w:w="8788" w:type="dxa"/>
          </w:tcPr>
          <w:p w:rsidR="00CA75C9" w:rsidRPr="004B2F6D" w:rsidRDefault="00360EA8" w:rsidP="004B2F6D">
            <w:pPr>
              <w:pStyle w:val="a3"/>
              <w:numPr>
                <w:ilvl w:val="0"/>
                <w:numId w:val="13"/>
              </w:numPr>
              <w:ind w:leftChars="0"/>
              <w:rPr>
                <w:rFonts w:ascii="BIZ UDPゴシック" w:eastAsia="BIZ UDPゴシック" w:hAnsi="BIZ UDPゴシック"/>
                <w:sz w:val="22"/>
              </w:rPr>
            </w:pPr>
            <w:r w:rsidRPr="003713CD">
              <w:rPr>
                <w:rFonts w:ascii="BIZ UDPゴシック" w:eastAsia="BIZ UDPゴシック" w:hAnsi="BIZ UDPゴシック"/>
                <w:sz w:val="22"/>
              </w:rPr>
              <w:t>利用者の中に感染者がいた場合に備え、利用者全員の連絡先を把握し、感染経路の調査に協力します（氏名、住所、電話番号がわかる名簿を作成（１か月間保存）し、求められた場合に</w:t>
            </w:r>
            <w:r w:rsidR="00716891" w:rsidRPr="003713CD">
              <w:rPr>
                <w:rFonts w:ascii="BIZ UDPゴシック" w:eastAsia="BIZ UDPゴシック" w:hAnsi="BIZ UDPゴシック" w:hint="eastAsia"/>
                <w:sz w:val="22"/>
              </w:rPr>
              <w:t>は</w:t>
            </w:r>
            <w:r w:rsidRPr="003713CD">
              <w:rPr>
                <w:rFonts w:ascii="BIZ UDPゴシック" w:eastAsia="BIZ UDPゴシック" w:hAnsi="BIZ UDPゴシック"/>
                <w:sz w:val="22"/>
              </w:rPr>
              <w:t>提出します。）。</w:t>
            </w:r>
          </w:p>
        </w:tc>
      </w:tr>
      <w:tr w:rsidR="004B2F6D" w:rsidRPr="00EA5499" w:rsidTr="00691AD5">
        <w:trPr>
          <w:trHeight w:val="558"/>
          <w:jc w:val="center"/>
        </w:trPr>
        <w:tc>
          <w:tcPr>
            <w:tcW w:w="1135" w:type="dxa"/>
            <w:vAlign w:val="center"/>
          </w:tcPr>
          <w:p w:rsidR="004B2F6D" w:rsidRDefault="001A0A17" w:rsidP="00052782">
            <w:pPr>
              <w:jc w:val="center"/>
              <w:rPr>
                <w:rFonts w:ascii="Segoe UI Emoji" w:eastAsia="BIZ UDPゴシック" w:hAnsi="Segoe UI Emoji" w:cs="Segoe UI Emoji"/>
                <w:sz w:val="22"/>
              </w:rPr>
            </w:pPr>
            <w:r w:rsidRPr="00C730C0">
              <w:rPr>
                <w:rFonts w:ascii="BIZ UDPゴシック" w:eastAsia="BIZ UDPゴシック" w:hAnsi="BIZ UDPゴシック" w:hint="eastAsia"/>
                <w:sz w:val="26"/>
                <w:szCs w:val="26"/>
              </w:rPr>
              <w:t>□</w:t>
            </w:r>
          </w:p>
        </w:tc>
        <w:tc>
          <w:tcPr>
            <w:tcW w:w="8788" w:type="dxa"/>
            <w:vAlign w:val="center"/>
          </w:tcPr>
          <w:p w:rsidR="004B2F6D" w:rsidRPr="003713CD" w:rsidRDefault="004B2F6D" w:rsidP="00691AD5">
            <w:pPr>
              <w:pStyle w:val="a3"/>
              <w:ind w:leftChars="0" w:left="360"/>
              <w:rPr>
                <w:rFonts w:ascii="BIZ UDPゴシック" w:eastAsia="BIZ UDPゴシック" w:hAnsi="BIZ UDPゴシック"/>
                <w:b/>
                <w:sz w:val="24"/>
                <w:szCs w:val="24"/>
              </w:rPr>
            </w:pPr>
            <w:r w:rsidRPr="003713CD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>利用者全員で、以上の項目を確認しました。</w:t>
            </w:r>
          </w:p>
        </w:tc>
      </w:tr>
    </w:tbl>
    <w:p w:rsidR="005171C8" w:rsidRPr="00EA5499" w:rsidRDefault="00654B69">
      <w:pPr>
        <w:rPr>
          <w:rFonts w:ascii="BIZ UDPゴシック" w:eastAsia="BIZ UDPゴシック" w:hAnsi="BIZ UDPゴシック"/>
          <w:u w:val="wave"/>
        </w:rPr>
      </w:pPr>
      <w:r w:rsidRPr="00EA5499">
        <w:rPr>
          <w:rFonts w:ascii="BIZ UDPゴシック" w:eastAsia="BIZ UDPゴシック" w:hAnsi="BIZ UDPゴシック" w:hint="eastAsia"/>
        </w:rPr>
        <w:t>※上記「チェック</w:t>
      </w:r>
      <w:r w:rsidR="002410E5" w:rsidRPr="00EA5499">
        <w:rPr>
          <w:rFonts w:ascii="BIZ UDPゴシック" w:eastAsia="BIZ UDPゴシック" w:hAnsi="BIZ UDPゴシック" w:hint="eastAsia"/>
        </w:rPr>
        <w:t>」</w:t>
      </w:r>
      <w:r w:rsidRPr="00EA5499">
        <w:rPr>
          <w:rFonts w:ascii="BIZ UDPゴシック" w:eastAsia="BIZ UDPゴシック" w:hAnsi="BIZ UDPゴシック" w:hint="eastAsia"/>
        </w:rPr>
        <w:t>欄に</w:t>
      </w:r>
      <w:r w:rsidR="0024089E" w:rsidRPr="00EA5499">
        <w:rPr>
          <w:rFonts w:ascii="Segoe UI Emoji" w:hAnsi="Segoe UI Emoji" w:cs="Segoe UI Emoji" w:hint="eastAsia"/>
          <w:sz w:val="20"/>
        </w:rPr>
        <w:t>☑</w:t>
      </w:r>
      <w:r w:rsidRPr="00EA5499">
        <w:rPr>
          <w:rFonts w:ascii="Segoe UI Emoji" w:eastAsia="BIZ UDPゴシック" w:hAnsi="Segoe UI Emoji" w:cs="Segoe UI Emoji" w:hint="eastAsia"/>
        </w:rPr>
        <w:t>を</w:t>
      </w:r>
      <w:r w:rsidRPr="00EA5499">
        <w:rPr>
          <w:rFonts w:ascii="BIZ UDPゴシック" w:eastAsia="BIZ UDPゴシック" w:hAnsi="BIZ UDPゴシック" w:hint="eastAsia"/>
        </w:rPr>
        <w:t>してください</w:t>
      </w:r>
      <w:r w:rsidR="0024089E" w:rsidRPr="00EA5499">
        <w:rPr>
          <w:rFonts w:ascii="BIZ UDPゴシック" w:eastAsia="BIZ UDPゴシック" w:hAnsi="BIZ UDPゴシック" w:hint="eastAsia"/>
        </w:rPr>
        <w:t>。</w:t>
      </w:r>
      <w:r w:rsidR="0024089E" w:rsidRPr="00EA5499">
        <w:rPr>
          <w:rFonts w:ascii="Segoe UI Emoji" w:hAnsi="Segoe UI Emoji" w:cs="Segoe UI Emoji" w:hint="eastAsia"/>
          <w:b/>
          <w:sz w:val="20"/>
        </w:rPr>
        <w:t>☑</w:t>
      </w:r>
      <w:r w:rsidRPr="00EA5499">
        <w:rPr>
          <w:rFonts w:ascii="BIZ UDPゴシック" w:eastAsia="BIZ UDPゴシック" w:hAnsi="BIZ UDPゴシック" w:hint="eastAsia"/>
          <w:b/>
          <w:u w:val="wave"/>
        </w:rPr>
        <w:t>できない場合</w:t>
      </w:r>
      <w:r w:rsidR="00BD3E28" w:rsidRPr="00EA5499">
        <w:rPr>
          <w:rFonts w:ascii="BIZ UDPゴシック" w:eastAsia="BIZ UDPゴシック" w:hAnsi="BIZ UDPゴシック" w:hint="eastAsia"/>
          <w:b/>
          <w:u w:val="wave"/>
        </w:rPr>
        <w:t>、</w:t>
      </w:r>
      <w:r w:rsidR="00F707D9" w:rsidRPr="00EA5499">
        <w:rPr>
          <w:rFonts w:ascii="BIZ UDPゴシック" w:eastAsia="BIZ UDPゴシック" w:hAnsi="BIZ UDPゴシック" w:hint="eastAsia"/>
          <w:b/>
          <w:u w:val="wave"/>
        </w:rPr>
        <w:t>公民館を</w:t>
      </w:r>
      <w:r w:rsidRPr="00EA5499">
        <w:rPr>
          <w:rFonts w:ascii="BIZ UDPゴシック" w:eastAsia="BIZ UDPゴシック" w:hAnsi="BIZ UDPゴシック" w:hint="eastAsia"/>
          <w:b/>
          <w:u w:val="wave"/>
        </w:rPr>
        <w:t>利用</w:t>
      </w:r>
      <w:r w:rsidR="00BD3E28" w:rsidRPr="00EA5499">
        <w:rPr>
          <w:rFonts w:ascii="BIZ UDPゴシック" w:eastAsia="BIZ UDPゴシック" w:hAnsi="BIZ UDPゴシック" w:hint="eastAsia"/>
          <w:b/>
          <w:u w:val="wave"/>
        </w:rPr>
        <w:t>すること</w:t>
      </w:r>
      <w:r w:rsidR="00F51932" w:rsidRPr="00EA5499">
        <w:rPr>
          <w:rFonts w:ascii="BIZ UDPゴシック" w:eastAsia="BIZ UDPゴシック" w:hAnsi="BIZ UDPゴシック" w:hint="eastAsia"/>
          <w:b/>
          <w:u w:val="wave"/>
        </w:rPr>
        <w:t>は</w:t>
      </w:r>
      <w:r w:rsidRPr="00EA5499">
        <w:rPr>
          <w:rFonts w:ascii="BIZ UDPゴシック" w:eastAsia="BIZ UDPゴシック" w:hAnsi="BIZ UDPゴシック" w:hint="eastAsia"/>
          <w:b/>
          <w:u w:val="wave"/>
        </w:rPr>
        <w:t>できませ</w:t>
      </w:r>
      <w:r w:rsidR="00AA0128" w:rsidRPr="00EA5499">
        <w:rPr>
          <w:rFonts w:ascii="BIZ UDPゴシック" w:eastAsia="BIZ UDPゴシック" w:hAnsi="BIZ UDPゴシック" w:hint="eastAsia"/>
          <w:b/>
          <w:u w:val="wave"/>
        </w:rPr>
        <w:t>ん。</w:t>
      </w:r>
    </w:p>
    <w:p w:rsidR="009B1747" w:rsidRDefault="00446D09" w:rsidP="00815B30">
      <w:pPr>
        <w:rPr>
          <w:rFonts w:ascii="BIZ UDPゴシック" w:eastAsia="BIZ UDPゴシック" w:hAnsi="BIZ UDPゴシック"/>
          <w:sz w:val="18"/>
          <w:szCs w:val="18"/>
        </w:rPr>
      </w:pPr>
      <w:r w:rsidRPr="00EA5499">
        <w:rPr>
          <w:rFonts w:ascii="BIZ UDPゴシック" w:eastAsia="BIZ UDPゴシック" w:hAnsi="BIZ UDPゴシック" w:hint="eastAsia"/>
          <w:sz w:val="20"/>
        </w:rPr>
        <w:t>※土・日・祝日、</w:t>
      </w:r>
      <w:r w:rsidR="00877669" w:rsidRPr="00EA5499">
        <w:rPr>
          <w:rFonts w:ascii="BIZ UDPゴシック" w:eastAsia="BIZ UDPゴシック" w:hAnsi="BIZ UDPゴシック" w:hint="eastAsia"/>
          <w:sz w:val="20"/>
        </w:rPr>
        <w:t>平日夜間</w:t>
      </w:r>
      <w:r w:rsidR="00503303" w:rsidRPr="00EA5499">
        <w:rPr>
          <w:rFonts w:ascii="BIZ UDPゴシック" w:eastAsia="BIZ UDPゴシック" w:hAnsi="BIZ UDPゴシック" w:hint="eastAsia"/>
          <w:sz w:val="20"/>
        </w:rPr>
        <w:t>の</w:t>
      </w:r>
      <w:r w:rsidRPr="00EA5499">
        <w:rPr>
          <w:rFonts w:ascii="BIZ UDPゴシック" w:eastAsia="BIZ UDPゴシック" w:hAnsi="BIZ UDPゴシック" w:hint="eastAsia"/>
          <w:sz w:val="20"/>
        </w:rPr>
        <w:t>利用</w:t>
      </w:r>
      <w:r w:rsidR="00503303" w:rsidRPr="00EA5499">
        <w:rPr>
          <w:rFonts w:ascii="BIZ UDPゴシック" w:eastAsia="BIZ UDPゴシック" w:hAnsi="BIZ UDPゴシック" w:hint="eastAsia"/>
          <w:sz w:val="20"/>
        </w:rPr>
        <w:t>者</w:t>
      </w:r>
      <w:r w:rsidRPr="00EA5499">
        <w:rPr>
          <w:rFonts w:ascii="BIZ UDPゴシック" w:eastAsia="BIZ UDPゴシック" w:hAnsi="BIZ UDPゴシック" w:hint="eastAsia"/>
          <w:sz w:val="20"/>
        </w:rPr>
        <w:t>は、</w:t>
      </w:r>
      <w:r w:rsidR="00503303" w:rsidRPr="00EA5499">
        <w:rPr>
          <w:rFonts w:ascii="BIZ UDPゴシック" w:eastAsia="BIZ UDPゴシック" w:hAnsi="BIZ UDPゴシック" w:hint="eastAsia"/>
          <w:sz w:val="20"/>
        </w:rPr>
        <w:t>事前に</w:t>
      </w:r>
      <w:r w:rsidR="00877669" w:rsidRPr="00EA5499">
        <w:rPr>
          <w:rFonts w:ascii="BIZ UDPゴシック" w:eastAsia="BIZ UDPゴシック" w:hAnsi="BIZ UDPゴシック" w:hint="eastAsia"/>
          <w:sz w:val="20"/>
        </w:rPr>
        <w:t>事務所</w:t>
      </w:r>
      <w:r w:rsidR="00503303" w:rsidRPr="00EA5499">
        <w:rPr>
          <w:rFonts w:ascii="BIZ UDPゴシック" w:eastAsia="BIZ UDPゴシック" w:hAnsi="BIZ UDPゴシック" w:hint="eastAsia"/>
          <w:sz w:val="20"/>
        </w:rPr>
        <w:t>まで提出をお願いします。</w:t>
      </w:r>
      <w:r w:rsidRPr="00EA5499">
        <w:rPr>
          <w:rFonts w:ascii="BIZ UDPゴシック" w:eastAsia="BIZ UDPゴシック" w:hAnsi="BIZ UDPゴシック" w:hint="eastAsia"/>
          <w:sz w:val="20"/>
        </w:rPr>
        <w:t>開</w:t>
      </w:r>
      <w:r w:rsidR="009B1747">
        <w:rPr>
          <w:rFonts w:ascii="BIZ UDPゴシック" w:eastAsia="BIZ UDPゴシック" w:hAnsi="BIZ UDPゴシック" w:hint="eastAsia"/>
          <w:sz w:val="20"/>
        </w:rPr>
        <w:t>館</w:t>
      </w:r>
      <w:r w:rsidRPr="00EA5499">
        <w:rPr>
          <w:rFonts w:ascii="BIZ UDPゴシック" w:eastAsia="BIZ UDPゴシック" w:hAnsi="BIZ UDPゴシック" w:hint="eastAsia"/>
          <w:sz w:val="20"/>
        </w:rPr>
        <w:t>時間</w:t>
      </w:r>
      <w:r w:rsidRPr="00EA5499">
        <w:rPr>
          <w:rFonts w:ascii="BIZ UDPゴシック" w:eastAsia="BIZ UDPゴシック" w:hAnsi="BIZ UDPゴシック" w:hint="eastAsia"/>
          <w:sz w:val="18"/>
          <w:szCs w:val="18"/>
        </w:rPr>
        <w:t>（平日</w:t>
      </w:r>
      <w:r w:rsidR="00877669" w:rsidRPr="00EA5499">
        <w:rPr>
          <w:rFonts w:ascii="BIZ UDPゴシック" w:eastAsia="BIZ UDPゴシック" w:hAnsi="BIZ UDPゴシック" w:hint="eastAsia"/>
          <w:sz w:val="18"/>
          <w:szCs w:val="18"/>
        </w:rPr>
        <w:t>８</w:t>
      </w:r>
      <w:r w:rsidRPr="00EA5499">
        <w:rPr>
          <w:rFonts w:ascii="BIZ UDPゴシック" w:eastAsia="BIZ UDPゴシック" w:hAnsi="BIZ UDPゴシック"/>
          <w:sz w:val="18"/>
          <w:szCs w:val="18"/>
        </w:rPr>
        <w:t>：30～17：15</w:t>
      </w:r>
      <w:r w:rsidRPr="00EA5499">
        <w:rPr>
          <w:rFonts w:ascii="BIZ UDPゴシック" w:eastAsia="BIZ UDPゴシック" w:hAnsi="BIZ UDPゴシック" w:hint="eastAsia"/>
          <w:sz w:val="18"/>
          <w:szCs w:val="18"/>
        </w:rPr>
        <w:t>）</w:t>
      </w:r>
    </w:p>
    <w:p w:rsidR="009B1747" w:rsidRPr="00602FFF" w:rsidRDefault="0022210F" w:rsidP="009B1747">
      <w:pPr>
        <w:ind w:firstLineChars="100" w:firstLine="200"/>
        <w:rPr>
          <w:rFonts w:ascii="BIZ UDPゴシック" w:eastAsia="BIZ UDPゴシック" w:hAnsi="BIZ UDPゴシック"/>
          <w:sz w:val="20"/>
        </w:rPr>
      </w:pPr>
      <w:r>
        <w:rPr>
          <w:rFonts w:ascii="BIZ UDPゴシック" w:eastAsia="BIZ UDPゴシック" w:hAnsi="BIZ UDPゴシック" w:hint="eastAsia"/>
          <w:sz w:val="20"/>
        </w:rPr>
        <w:t>川西</w:t>
      </w:r>
      <w:r w:rsidR="00793E2E">
        <w:rPr>
          <w:rFonts w:ascii="BIZ UDPゴシック" w:eastAsia="BIZ UDPゴシック" w:hAnsi="BIZ UDPゴシック" w:hint="eastAsia"/>
          <w:sz w:val="20"/>
        </w:rPr>
        <w:t>公民館</w:t>
      </w:r>
      <w:r w:rsidR="009B1747">
        <w:rPr>
          <w:rFonts w:ascii="BIZ UDPゴシック" w:eastAsia="BIZ UDPゴシック" w:hAnsi="BIZ UDPゴシック" w:hint="eastAsia"/>
          <w:sz w:val="20"/>
        </w:rPr>
        <w:t>：TEL</w:t>
      </w:r>
      <w:r w:rsidR="00793E2E">
        <w:rPr>
          <w:rFonts w:ascii="BIZ UDPゴシック" w:eastAsia="BIZ UDPゴシック" w:hAnsi="BIZ UDPゴシック" w:hint="eastAsia"/>
          <w:sz w:val="20"/>
        </w:rPr>
        <w:t>0268-22-</w:t>
      </w:r>
      <w:r>
        <w:rPr>
          <w:rFonts w:ascii="BIZ UDPゴシック" w:eastAsia="BIZ UDPゴシック" w:hAnsi="BIZ UDPゴシック" w:hint="eastAsia"/>
          <w:sz w:val="20"/>
        </w:rPr>
        <w:t>5004</w:t>
      </w:r>
      <w:r w:rsidR="00793E2E">
        <w:rPr>
          <w:rFonts w:ascii="BIZ UDPゴシック" w:eastAsia="BIZ UDPゴシック" w:hAnsi="BIZ UDPゴシック" w:hint="eastAsia"/>
          <w:sz w:val="20"/>
        </w:rPr>
        <w:t>、FAX0268-22-</w:t>
      </w:r>
      <w:r>
        <w:rPr>
          <w:rFonts w:ascii="BIZ UDPゴシック" w:eastAsia="BIZ UDPゴシック" w:hAnsi="BIZ UDPゴシック" w:hint="eastAsia"/>
          <w:sz w:val="20"/>
        </w:rPr>
        <w:t>5014</w:t>
      </w:r>
      <w:r w:rsidR="009B1747">
        <w:rPr>
          <w:rFonts w:ascii="BIZ UDPゴシック" w:eastAsia="BIZ UDPゴシック" w:hAnsi="BIZ UDPゴシック" w:hint="eastAsia"/>
          <w:sz w:val="20"/>
        </w:rPr>
        <w:t xml:space="preserve">　</w:t>
      </w:r>
    </w:p>
    <w:p w:rsidR="00793E2E" w:rsidRDefault="00793E2E" w:rsidP="009B1747">
      <w:pPr>
        <w:ind w:firstLineChars="650" w:firstLine="1300"/>
        <w:rPr>
          <w:rStyle w:val="ad"/>
          <w:rFonts w:ascii="BIZ UDPゴシック" w:eastAsia="BIZ UDPゴシック" w:hAnsi="BIZ UDPゴシック"/>
          <w:sz w:val="20"/>
        </w:rPr>
      </w:pPr>
      <w:r>
        <w:rPr>
          <w:rFonts w:ascii="BIZ UDPゴシック" w:eastAsia="BIZ UDPゴシック" w:hAnsi="BIZ UDPゴシック" w:hint="eastAsia"/>
          <w:sz w:val="20"/>
        </w:rPr>
        <w:t>メールアドレス：</w:t>
      </w:r>
      <w:hyperlink r:id="rId8" w:history="1">
        <w:r w:rsidR="00602FFF" w:rsidRPr="0095443F">
          <w:rPr>
            <w:rStyle w:val="ad"/>
          </w:rPr>
          <w:t xml:space="preserve"> </w:t>
        </w:r>
        <w:r w:rsidR="00602FFF" w:rsidRPr="0095443F">
          <w:rPr>
            <w:rStyle w:val="ad"/>
            <w:rFonts w:ascii="BIZ UDPゴシック" w:eastAsia="BIZ UDPゴシック" w:hAnsi="BIZ UDPゴシック"/>
            <w:sz w:val="20"/>
          </w:rPr>
          <w:t>knisik@city.ueda.nagano.jp</w:t>
        </w:r>
      </w:hyperlink>
    </w:p>
    <w:p w:rsidR="00602FFF" w:rsidRPr="009B1747" w:rsidRDefault="00602FFF" w:rsidP="009B1747">
      <w:pPr>
        <w:ind w:firstLineChars="650" w:firstLine="1170"/>
        <w:rPr>
          <w:rFonts w:ascii="BIZ UDPゴシック" w:eastAsia="BIZ UDPゴシック" w:hAnsi="BIZ UDPゴシック" w:hint="eastAsia"/>
          <w:sz w:val="18"/>
          <w:szCs w:val="18"/>
        </w:rPr>
      </w:pPr>
    </w:p>
    <w:sectPr w:rsidR="00602FFF" w:rsidRPr="009B1747" w:rsidSect="00B20133">
      <w:pgSz w:w="11906" w:h="16838" w:code="9"/>
      <w:pgMar w:top="851" w:right="1134" w:bottom="3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1D49" w:rsidRDefault="00D51D49" w:rsidP="005C706B">
      <w:r>
        <w:separator/>
      </w:r>
    </w:p>
  </w:endnote>
  <w:endnote w:type="continuationSeparator" w:id="0">
    <w:p w:rsidR="00D51D49" w:rsidRDefault="00D51D49" w:rsidP="005C7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1D49" w:rsidRDefault="00D51D49" w:rsidP="005C706B">
      <w:r>
        <w:separator/>
      </w:r>
    </w:p>
  </w:footnote>
  <w:footnote w:type="continuationSeparator" w:id="0">
    <w:p w:rsidR="00D51D49" w:rsidRDefault="00D51D49" w:rsidP="005C7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F6E55"/>
    <w:multiLevelType w:val="hybridMultilevel"/>
    <w:tmpl w:val="FC947F4C"/>
    <w:lvl w:ilvl="0" w:tplc="BD6EB7D6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0A7677A5"/>
    <w:multiLevelType w:val="hybridMultilevel"/>
    <w:tmpl w:val="8936879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C625C0"/>
    <w:multiLevelType w:val="hybridMultilevel"/>
    <w:tmpl w:val="A802061C"/>
    <w:lvl w:ilvl="0" w:tplc="81AC47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5A2881"/>
    <w:multiLevelType w:val="hybridMultilevel"/>
    <w:tmpl w:val="2068BB1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7376C4"/>
    <w:multiLevelType w:val="hybridMultilevel"/>
    <w:tmpl w:val="BC048FE0"/>
    <w:lvl w:ilvl="0" w:tplc="66E610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D94327"/>
    <w:multiLevelType w:val="hybridMultilevel"/>
    <w:tmpl w:val="4D288B1C"/>
    <w:lvl w:ilvl="0" w:tplc="172448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3AC6CBA"/>
    <w:multiLevelType w:val="hybridMultilevel"/>
    <w:tmpl w:val="CC160262"/>
    <w:lvl w:ilvl="0" w:tplc="5CB05C70">
      <w:numFmt w:val="bullet"/>
      <w:lvlText w:val="□"/>
      <w:lvlJc w:val="left"/>
      <w:pPr>
        <w:ind w:left="73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50" w:hanging="420"/>
      </w:pPr>
      <w:rPr>
        <w:rFonts w:ascii="Wingdings" w:hAnsi="Wingdings" w:hint="default"/>
      </w:rPr>
    </w:lvl>
  </w:abstractNum>
  <w:abstractNum w:abstractNumId="7" w15:restartNumberingAfterBreak="0">
    <w:nsid w:val="45AE7108"/>
    <w:multiLevelType w:val="hybridMultilevel"/>
    <w:tmpl w:val="165E9984"/>
    <w:lvl w:ilvl="0" w:tplc="9D9A8880">
      <w:start w:val="1"/>
      <w:numFmt w:val="decimalEnclosedCircle"/>
      <w:lvlText w:val="%1"/>
      <w:lvlJc w:val="left"/>
      <w:pPr>
        <w:ind w:left="11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</w:lvl>
    <w:lvl w:ilvl="3" w:tplc="0409000F" w:tentative="1">
      <w:start w:val="1"/>
      <w:numFmt w:val="decimal"/>
      <w:lvlText w:val="%4."/>
      <w:lvlJc w:val="left"/>
      <w:pPr>
        <w:ind w:left="2460" w:hanging="420"/>
      </w:p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</w:lvl>
    <w:lvl w:ilvl="6" w:tplc="0409000F" w:tentative="1">
      <w:start w:val="1"/>
      <w:numFmt w:val="decimal"/>
      <w:lvlText w:val="%7."/>
      <w:lvlJc w:val="left"/>
      <w:pPr>
        <w:ind w:left="3720" w:hanging="420"/>
      </w:p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</w:lvl>
  </w:abstractNum>
  <w:abstractNum w:abstractNumId="8" w15:restartNumberingAfterBreak="0">
    <w:nsid w:val="49516D75"/>
    <w:multiLevelType w:val="hybridMultilevel"/>
    <w:tmpl w:val="9DBE178C"/>
    <w:lvl w:ilvl="0" w:tplc="90186D9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4C040A88"/>
    <w:multiLevelType w:val="hybridMultilevel"/>
    <w:tmpl w:val="F21E1CF4"/>
    <w:lvl w:ilvl="0" w:tplc="BF92C5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FFE5647"/>
    <w:multiLevelType w:val="hybridMultilevel"/>
    <w:tmpl w:val="469AD8BE"/>
    <w:lvl w:ilvl="0" w:tplc="7D7EC458">
      <w:start w:val="1"/>
      <w:numFmt w:val="decimalEnclosedCircle"/>
      <w:lvlText w:val="%1"/>
      <w:lvlJc w:val="left"/>
      <w:pPr>
        <w:ind w:left="420" w:hanging="420"/>
      </w:pPr>
      <w:rPr>
        <w:rFonts w:ascii="HGP創英角ｺﾞｼｯｸUB" w:eastAsia="HGP創英角ｺﾞｼｯｸUB" w:hAnsi="HGP創英角ｺﾞｼｯｸUB" w:cstheme="minorBidi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26E688F"/>
    <w:multiLevelType w:val="hybridMultilevel"/>
    <w:tmpl w:val="7B24AFDC"/>
    <w:lvl w:ilvl="0" w:tplc="790A0D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5FB0BDB"/>
    <w:multiLevelType w:val="hybridMultilevel"/>
    <w:tmpl w:val="63DC6C7A"/>
    <w:lvl w:ilvl="0" w:tplc="038210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EA503A1"/>
    <w:multiLevelType w:val="hybridMultilevel"/>
    <w:tmpl w:val="8C120E00"/>
    <w:lvl w:ilvl="0" w:tplc="83CCA366">
      <w:start w:val="1"/>
      <w:numFmt w:val="decimalEnclosedCircle"/>
      <w:lvlText w:val="%1"/>
      <w:lvlJc w:val="left"/>
      <w:pPr>
        <w:ind w:left="780" w:hanging="360"/>
      </w:pPr>
      <w:rPr>
        <w:rFonts w:ascii="BIZ UDPゴシック" w:eastAsia="BIZ UDPゴシック" w:hAnsi="BIZ UDPゴシック" w:cstheme="minorBidi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7AAD1AA8"/>
    <w:multiLevelType w:val="hybridMultilevel"/>
    <w:tmpl w:val="2C40DE62"/>
    <w:lvl w:ilvl="0" w:tplc="EA1025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2"/>
  </w:num>
  <w:num w:numId="3">
    <w:abstractNumId w:val="4"/>
  </w:num>
  <w:num w:numId="4">
    <w:abstractNumId w:val="5"/>
  </w:num>
  <w:num w:numId="5">
    <w:abstractNumId w:val="6"/>
  </w:num>
  <w:num w:numId="6">
    <w:abstractNumId w:val="9"/>
  </w:num>
  <w:num w:numId="7">
    <w:abstractNumId w:val="8"/>
  </w:num>
  <w:num w:numId="8">
    <w:abstractNumId w:val="13"/>
  </w:num>
  <w:num w:numId="9">
    <w:abstractNumId w:val="7"/>
  </w:num>
  <w:num w:numId="10">
    <w:abstractNumId w:val="0"/>
  </w:num>
  <w:num w:numId="11">
    <w:abstractNumId w:val="2"/>
  </w:num>
  <w:num w:numId="12">
    <w:abstractNumId w:val="14"/>
  </w:num>
  <w:num w:numId="13">
    <w:abstractNumId w:val="11"/>
  </w:num>
  <w:num w:numId="14">
    <w:abstractNumId w:val="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1C8"/>
    <w:rsid w:val="00001572"/>
    <w:rsid w:val="00007439"/>
    <w:rsid w:val="000176CA"/>
    <w:rsid w:val="00051A0D"/>
    <w:rsid w:val="00052782"/>
    <w:rsid w:val="00054C1F"/>
    <w:rsid w:val="00074E42"/>
    <w:rsid w:val="00080C65"/>
    <w:rsid w:val="00080E2B"/>
    <w:rsid w:val="00087883"/>
    <w:rsid w:val="000B34DA"/>
    <w:rsid w:val="000B479E"/>
    <w:rsid w:val="000C1415"/>
    <w:rsid w:val="000E44E7"/>
    <w:rsid w:val="000E64C3"/>
    <w:rsid w:val="000F4A62"/>
    <w:rsid w:val="00124065"/>
    <w:rsid w:val="00147F26"/>
    <w:rsid w:val="00154AC6"/>
    <w:rsid w:val="00155BEC"/>
    <w:rsid w:val="00162C6B"/>
    <w:rsid w:val="00165AB1"/>
    <w:rsid w:val="001678AC"/>
    <w:rsid w:val="00174791"/>
    <w:rsid w:val="001A0A17"/>
    <w:rsid w:val="001C24D4"/>
    <w:rsid w:val="001F38F6"/>
    <w:rsid w:val="0020242C"/>
    <w:rsid w:val="00213EB2"/>
    <w:rsid w:val="0022210F"/>
    <w:rsid w:val="0024089E"/>
    <w:rsid w:val="002410E5"/>
    <w:rsid w:val="00254D7C"/>
    <w:rsid w:val="00265CAB"/>
    <w:rsid w:val="00276B81"/>
    <w:rsid w:val="002812EC"/>
    <w:rsid w:val="002A5572"/>
    <w:rsid w:val="002B078C"/>
    <w:rsid w:val="002B2033"/>
    <w:rsid w:val="002B3D75"/>
    <w:rsid w:val="002F7EBB"/>
    <w:rsid w:val="00310370"/>
    <w:rsid w:val="00360EA8"/>
    <w:rsid w:val="003713CD"/>
    <w:rsid w:val="00372905"/>
    <w:rsid w:val="003B5E86"/>
    <w:rsid w:val="003D38FF"/>
    <w:rsid w:val="003D3C29"/>
    <w:rsid w:val="00400DEE"/>
    <w:rsid w:val="0041256B"/>
    <w:rsid w:val="00423F18"/>
    <w:rsid w:val="00426442"/>
    <w:rsid w:val="00430F77"/>
    <w:rsid w:val="00446D09"/>
    <w:rsid w:val="004568C8"/>
    <w:rsid w:val="00481B03"/>
    <w:rsid w:val="004973EA"/>
    <w:rsid w:val="004B2F6D"/>
    <w:rsid w:val="004C10E1"/>
    <w:rsid w:val="004C22F3"/>
    <w:rsid w:val="004C2FCA"/>
    <w:rsid w:val="004D3418"/>
    <w:rsid w:val="004E0B37"/>
    <w:rsid w:val="004E2175"/>
    <w:rsid w:val="004F2533"/>
    <w:rsid w:val="004F2669"/>
    <w:rsid w:val="00503303"/>
    <w:rsid w:val="00516277"/>
    <w:rsid w:val="005171C8"/>
    <w:rsid w:val="005211B5"/>
    <w:rsid w:val="00555C5C"/>
    <w:rsid w:val="005811AA"/>
    <w:rsid w:val="00585F47"/>
    <w:rsid w:val="005955D8"/>
    <w:rsid w:val="005A47F9"/>
    <w:rsid w:val="005A4830"/>
    <w:rsid w:val="005B2D1F"/>
    <w:rsid w:val="005C3127"/>
    <w:rsid w:val="005C706B"/>
    <w:rsid w:val="005D7095"/>
    <w:rsid w:val="005E6FDD"/>
    <w:rsid w:val="005F4684"/>
    <w:rsid w:val="005F4C90"/>
    <w:rsid w:val="005F7EB3"/>
    <w:rsid w:val="00602FFF"/>
    <w:rsid w:val="00613678"/>
    <w:rsid w:val="00637C52"/>
    <w:rsid w:val="00637FF7"/>
    <w:rsid w:val="00641D84"/>
    <w:rsid w:val="006503DC"/>
    <w:rsid w:val="00651E5F"/>
    <w:rsid w:val="00652C24"/>
    <w:rsid w:val="00654B69"/>
    <w:rsid w:val="00675828"/>
    <w:rsid w:val="0069117C"/>
    <w:rsid w:val="00691AD5"/>
    <w:rsid w:val="00696318"/>
    <w:rsid w:val="006A7888"/>
    <w:rsid w:val="006D4F12"/>
    <w:rsid w:val="006E6BAD"/>
    <w:rsid w:val="007036FE"/>
    <w:rsid w:val="0070707E"/>
    <w:rsid w:val="00716891"/>
    <w:rsid w:val="0074518A"/>
    <w:rsid w:val="0075363B"/>
    <w:rsid w:val="007700AB"/>
    <w:rsid w:val="00791867"/>
    <w:rsid w:val="00793E2E"/>
    <w:rsid w:val="007A2E03"/>
    <w:rsid w:val="007B080B"/>
    <w:rsid w:val="007B6789"/>
    <w:rsid w:val="007C4526"/>
    <w:rsid w:val="007D219D"/>
    <w:rsid w:val="007F53D3"/>
    <w:rsid w:val="008038CF"/>
    <w:rsid w:val="008059E3"/>
    <w:rsid w:val="00806066"/>
    <w:rsid w:val="00815B30"/>
    <w:rsid w:val="008179D5"/>
    <w:rsid w:val="008268EA"/>
    <w:rsid w:val="00827E79"/>
    <w:rsid w:val="00864CAF"/>
    <w:rsid w:val="00877669"/>
    <w:rsid w:val="008C44F3"/>
    <w:rsid w:val="008D1554"/>
    <w:rsid w:val="008D7CD1"/>
    <w:rsid w:val="008E03EA"/>
    <w:rsid w:val="008E4E13"/>
    <w:rsid w:val="008F5534"/>
    <w:rsid w:val="00916D2B"/>
    <w:rsid w:val="009203DB"/>
    <w:rsid w:val="00934F20"/>
    <w:rsid w:val="0093588F"/>
    <w:rsid w:val="00961B6E"/>
    <w:rsid w:val="00963258"/>
    <w:rsid w:val="00974278"/>
    <w:rsid w:val="009803EA"/>
    <w:rsid w:val="009806A4"/>
    <w:rsid w:val="00984C33"/>
    <w:rsid w:val="009A5E06"/>
    <w:rsid w:val="009B1747"/>
    <w:rsid w:val="009C0F9D"/>
    <w:rsid w:val="009C4765"/>
    <w:rsid w:val="009C5014"/>
    <w:rsid w:val="009E4FEE"/>
    <w:rsid w:val="00A05257"/>
    <w:rsid w:val="00A1526F"/>
    <w:rsid w:val="00A25766"/>
    <w:rsid w:val="00A31119"/>
    <w:rsid w:val="00A36EFA"/>
    <w:rsid w:val="00A55C0F"/>
    <w:rsid w:val="00A61A44"/>
    <w:rsid w:val="00A626AF"/>
    <w:rsid w:val="00A95A4E"/>
    <w:rsid w:val="00AA0128"/>
    <w:rsid w:val="00AB24A4"/>
    <w:rsid w:val="00AC25E1"/>
    <w:rsid w:val="00AE0C5F"/>
    <w:rsid w:val="00AE505E"/>
    <w:rsid w:val="00AE5F05"/>
    <w:rsid w:val="00AF0B10"/>
    <w:rsid w:val="00AF65CC"/>
    <w:rsid w:val="00AF6E97"/>
    <w:rsid w:val="00AF726B"/>
    <w:rsid w:val="00B20133"/>
    <w:rsid w:val="00B21F5E"/>
    <w:rsid w:val="00B243EF"/>
    <w:rsid w:val="00B531E1"/>
    <w:rsid w:val="00B666E4"/>
    <w:rsid w:val="00B75B37"/>
    <w:rsid w:val="00B908B8"/>
    <w:rsid w:val="00B93CFE"/>
    <w:rsid w:val="00BB38C7"/>
    <w:rsid w:val="00BB72B8"/>
    <w:rsid w:val="00BC3404"/>
    <w:rsid w:val="00BD30AD"/>
    <w:rsid w:val="00BD3E28"/>
    <w:rsid w:val="00BE24A3"/>
    <w:rsid w:val="00BE6739"/>
    <w:rsid w:val="00BF07AC"/>
    <w:rsid w:val="00C00415"/>
    <w:rsid w:val="00C2480B"/>
    <w:rsid w:val="00C730C0"/>
    <w:rsid w:val="00C7444A"/>
    <w:rsid w:val="00C76AEA"/>
    <w:rsid w:val="00C80D34"/>
    <w:rsid w:val="00C910CC"/>
    <w:rsid w:val="00C96882"/>
    <w:rsid w:val="00CA70E3"/>
    <w:rsid w:val="00CA75C9"/>
    <w:rsid w:val="00CD26C6"/>
    <w:rsid w:val="00CD5148"/>
    <w:rsid w:val="00CE33A3"/>
    <w:rsid w:val="00CF116D"/>
    <w:rsid w:val="00D05CFF"/>
    <w:rsid w:val="00D0659F"/>
    <w:rsid w:val="00D14F1F"/>
    <w:rsid w:val="00D51D49"/>
    <w:rsid w:val="00D70869"/>
    <w:rsid w:val="00D7799F"/>
    <w:rsid w:val="00D81792"/>
    <w:rsid w:val="00DC3FD6"/>
    <w:rsid w:val="00DD43D2"/>
    <w:rsid w:val="00DD6F3F"/>
    <w:rsid w:val="00E06FD1"/>
    <w:rsid w:val="00E13090"/>
    <w:rsid w:val="00E15646"/>
    <w:rsid w:val="00E1690B"/>
    <w:rsid w:val="00E31511"/>
    <w:rsid w:val="00E31B26"/>
    <w:rsid w:val="00E54A7F"/>
    <w:rsid w:val="00E72A04"/>
    <w:rsid w:val="00E82593"/>
    <w:rsid w:val="00E97214"/>
    <w:rsid w:val="00EA0845"/>
    <w:rsid w:val="00EA5499"/>
    <w:rsid w:val="00EB3BD2"/>
    <w:rsid w:val="00ED7E38"/>
    <w:rsid w:val="00EF0AD3"/>
    <w:rsid w:val="00EF5AD4"/>
    <w:rsid w:val="00F02D40"/>
    <w:rsid w:val="00F04820"/>
    <w:rsid w:val="00F120EB"/>
    <w:rsid w:val="00F25D2C"/>
    <w:rsid w:val="00F3397B"/>
    <w:rsid w:val="00F51932"/>
    <w:rsid w:val="00F6598D"/>
    <w:rsid w:val="00F707D9"/>
    <w:rsid w:val="00F94B50"/>
    <w:rsid w:val="00F95D21"/>
    <w:rsid w:val="00FC6CCD"/>
    <w:rsid w:val="00FC6DD0"/>
    <w:rsid w:val="00FC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707624"/>
  <w15:chartTrackingRefBased/>
  <w15:docId w15:val="{C9F2C8F1-F680-412F-B679-15741DBDA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1C8"/>
    <w:pPr>
      <w:ind w:leftChars="400" w:left="840"/>
    </w:pPr>
  </w:style>
  <w:style w:type="table" w:styleId="a4">
    <w:name w:val="Table Grid"/>
    <w:basedOn w:val="a1"/>
    <w:uiPriority w:val="39"/>
    <w:rsid w:val="00052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C70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C706B"/>
  </w:style>
  <w:style w:type="paragraph" w:styleId="a7">
    <w:name w:val="footer"/>
    <w:basedOn w:val="a"/>
    <w:link w:val="a8"/>
    <w:uiPriority w:val="99"/>
    <w:unhideWhenUsed/>
    <w:rsid w:val="005C70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C706B"/>
  </w:style>
  <w:style w:type="paragraph" w:styleId="a9">
    <w:name w:val="Note Heading"/>
    <w:basedOn w:val="a"/>
    <w:next w:val="a"/>
    <w:link w:val="aa"/>
    <w:uiPriority w:val="99"/>
    <w:unhideWhenUsed/>
    <w:rsid w:val="00675828"/>
    <w:pPr>
      <w:jc w:val="center"/>
    </w:pPr>
    <w:rPr>
      <w:rFonts w:ascii="BIZ UDPゴシック" w:eastAsia="BIZ UDPゴシック" w:hAnsi="BIZ UDPゴシック"/>
      <w:szCs w:val="21"/>
    </w:rPr>
  </w:style>
  <w:style w:type="character" w:customStyle="1" w:styleId="aa">
    <w:name w:val="記 (文字)"/>
    <w:basedOn w:val="a0"/>
    <w:link w:val="a9"/>
    <w:uiPriority w:val="99"/>
    <w:rsid w:val="00675828"/>
    <w:rPr>
      <w:rFonts w:ascii="BIZ UDPゴシック" w:eastAsia="BIZ UDPゴシック" w:hAnsi="BIZ UDPゴシック"/>
      <w:szCs w:val="21"/>
    </w:rPr>
  </w:style>
  <w:style w:type="paragraph" w:styleId="ab">
    <w:name w:val="Closing"/>
    <w:basedOn w:val="a"/>
    <w:link w:val="ac"/>
    <w:uiPriority w:val="99"/>
    <w:unhideWhenUsed/>
    <w:rsid w:val="00675828"/>
    <w:pPr>
      <w:jc w:val="right"/>
    </w:pPr>
    <w:rPr>
      <w:rFonts w:ascii="BIZ UDPゴシック" w:eastAsia="BIZ UDPゴシック" w:hAnsi="BIZ UDPゴシック"/>
      <w:szCs w:val="21"/>
    </w:rPr>
  </w:style>
  <w:style w:type="character" w:customStyle="1" w:styleId="ac">
    <w:name w:val="結語 (文字)"/>
    <w:basedOn w:val="a0"/>
    <w:link w:val="ab"/>
    <w:uiPriority w:val="99"/>
    <w:rsid w:val="00675828"/>
    <w:rPr>
      <w:rFonts w:ascii="BIZ UDPゴシック" w:eastAsia="BIZ UDPゴシック" w:hAnsi="BIZ UDPゴシック"/>
      <w:szCs w:val="21"/>
    </w:rPr>
  </w:style>
  <w:style w:type="character" w:styleId="ad">
    <w:name w:val="Hyperlink"/>
    <w:basedOn w:val="a0"/>
    <w:uiPriority w:val="99"/>
    <w:unhideWhenUsed/>
    <w:rsid w:val="00793E2E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793E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knisik@city.ueda.nagan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1A73A-2DDC-47C2-AE73-BC88F52D3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塩田公民館</dc:creator>
  <cp:keywords/>
  <dc:description/>
  <cp:lastModifiedBy>川西公民館</cp:lastModifiedBy>
  <cp:revision>6</cp:revision>
  <cp:lastPrinted>2022-01-19T09:23:00Z</cp:lastPrinted>
  <dcterms:created xsi:type="dcterms:W3CDTF">2022-05-25T04:17:00Z</dcterms:created>
  <dcterms:modified xsi:type="dcterms:W3CDTF">2022-05-25T04:26:00Z</dcterms:modified>
</cp:coreProperties>
</file>